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537BE9">
      <w:pPr>
        <w:jc w:val="center"/>
        <w:rPr>
          <w:rFonts w:hint="eastAsia" w:ascii="黑体" w:hAnsi="黑体" w:eastAsia="黑体" w:cs="黑体"/>
          <w:sz w:val="52"/>
          <w:szCs w:val="52"/>
        </w:rPr>
      </w:pPr>
    </w:p>
    <w:p w14:paraId="55243E07">
      <w:pPr>
        <w:jc w:val="center"/>
        <w:rPr>
          <w:rFonts w:hint="eastAsia" w:ascii="黑体" w:hAnsi="黑体" w:eastAsia="黑体" w:cs="黑体"/>
          <w:sz w:val="52"/>
          <w:szCs w:val="52"/>
        </w:rPr>
      </w:pPr>
      <w:r>
        <w:rPr>
          <w:rFonts w:hint="eastAsia" w:ascii="黑体" w:hAnsi="黑体" w:eastAsia="黑体" w:cs="黑体"/>
          <w:sz w:val="52"/>
          <w:szCs w:val="52"/>
        </w:rPr>
        <w:t>新郑市公立人民医院</w:t>
      </w:r>
    </w:p>
    <w:p w14:paraId="56AB6797">
      <w:pPr>
        <w:jc w:val="center"/>
        <w:rPr>
          <w:rFonts w:hint="eastAsia" w:ascii="黑体" w:hAnsi="黑体" w:eastAsia="黑体" w:cs="黑体"/>
          <w:sz w:val="52"/>
          <w:szCs w:val="52"/>
          <w:lang w:eastAsia="zh-CN"/>
        </w:rPr>
      </w:pPr>
      <w:r>
        <w:rPr>
          <w:rFonts w:hint="eastAsia" w:ascii="黑体" w:hAnsi="黑体" w:eastAsia="黑体" w:cs="黑体"/>
          <w:sz w:val="52"/>
          <w:szCs w:val="52"/>
          <w:lang w:eastAsia="zh-CN"/>
        </w:rPr>
        <w:t>2026年宣传印刷品制作服务采购项目</w:t>
      </w:r>
    </w:p>
    <w:p w14:paraId="128EBD46">
      <w:pPr>
        <w:jc w:val="center"/>
        <w:rPr>
          <w:rFonts w:hint="eastAsia" w:ascii="黑体" w:hAnsi="黑体" w:eastAsia="黑体" w:cs="黑体"/>
          <w:sz w:val="52"/>
          <w:szCs w:val="52"/>
        </w:rPr>
      </w:pPr>
      <w:r>
        <w:rPr>
          <w:rFonts w:hint="eastAsia" w:ascii="黑体" w:hAnsi="黑体" w:eastAsia="黑体" w:cs="黑体"/>
          <w:sz w:val="52"/>
          <w:szCs w:val="52"/>
        </w:rPr>
        <w:t>采购文件</w:t>
      </w:r>
    </w:p>
    <w:p w14:paraId="7824D13D">
      <w:pPr>
        <w:jc w:val="center"/>
        <w:rPr>
          <w:rFonts w:hint="eastAsia" w:ascii="黑体" w:hAnsi="黑体" w:eastAsia="黑体" w:cs="黑体"/>
          <w:sz w:val="52"/>
          <w:szCs w:val="52"/>
        </w:rPr>
      </w:pPr>
    </w:p>
    <w:p w14:paraId="21113793">
      <w:pPr>
        <w:rPr>
          <w:rFonts w:hint="eastAsia" w:ascii="黑体" w:hAnsi="黑体" w:eastAsia="黑体" w:cs="黑体"/>
          <w:sz w:val="52"/>
          <w:szCs w:val="52"/>
        </w:rPr>
      </w:pPr>
    </w:p>
    <w:p w14:paraId="20036ED4">
      <w:pPr>
        <w:pStyle w:val="2"/>
      </w:pPr>
    </w:p>
    <w:p w14:paraId="59538D8A">
      <w:pPr>
        <w:pStyle w:val="2"/>
      </w:pPr>
    </w:p>
    <w:p w14:paraId="51ED7FD4">
      <w:pPr>
        <w:pStyle w:val="2"/>
      </w:pPr>
    </w:p>
    <w:p w14:paraId="1FEF1A0D">
      <w:pPr>
        <w:jc w:val="center"/>
        <w:rPr>
          <w:rFonts w:hint="eastAsia" w:ascii="黑体" w:hAnsi="黑体" w:eastAsia="黑体" w:cs="黑体"/>
          <w:sz w:val="52"/>
          <w:szCs w:val="52"/>
        </w:rPr>
      </w:pPr>
    </w:p>
    <w:p w14:paraId="7691CDD7">
      <w:pPr>
        <w:pStyle w:val="2"/>
        <w:rPr>
          <w:rFonts w:hint="eastAsia" w:ascii="黑体" w:hAnsi="黑体" w:eastAsia="黑体" w:cs="黑体"/>
          <w:sz w:val="52"/>
          <w:szCs w:val="52"/>
        </w:rPr>
      </w:pPr>
    </w:p>
    <w:p w14:paraId="4D50738A">
      <w:pPr>
        <w:pStyle w:val="2"/>
        <w:rPr>
          <w:rFonts w:hint="eastAsia" w:ascii="黑体" w:hAnsi="黑体" w:eastAsia="黑体" w:cs="黑体"/>
          <w:sz w:val="52"/>
          <w:szCs w:val="52"/>
        </w:rPr>
      </w:pPr>
    </w:p>
    <w:p w14:paraId="188E323C">
      <w:pPr>
        <w:rPr>
          <w:rFonts w:hint="eastAsia" w:ascii="黑体" w:hAnsi="黑体" w:eastAsia="黑体" w:cs="黑体"/>
          <w:sz w:val="52"/>
          <w:szCs w:val="52"/>
        </w:rPr>
      </w:pPr>
    </w:p>
    <w:p w14:paraId="10B85B38">
      <w:pPr>
        <w:pStyle w:val="2"/>
        <w:rPr>
          <w:rFonts w:hint="eastAsia" w:ascii="黑体" w:hAnsi="黑体" w:eastAsia="黑体" w:cs="黑体"/>
          <w:sz w:val="52"/>
          <w:szCs w:val="52"/>
        </w:rPr>
      </w:pPr>
    </w:p>
    <w:p w14:paraId="71F39C86">
      <w:pPr>
        <w:pStyle w:val="2"/>
        <w:rPr>
          <w:rFonts w:hint="eastAsia" w:ascii="黑体" w:hAnsi="黑体" w:eastAsia="黑体" w:cs="黑体"/>
          <w:sz w:val="52"/>
          <w:szCs w:val="52"/>
        </w:rPr>
      </w:pPr>
    </w:p>
    <w:p w14:paraId="069FCE74">
      <w:pPr>
        <w:pStyle w:val="2"/>
      </w:pPr>
    </w:p>
    <w:p w14:paraId="73C938E2">
      <w:pPr>
        <w:ind w:firstLine="1320" w:firstLineChars="300"/>
        <w:rPr>
          <w:rFonts w:hint="eastAsia" w:ascii="黑体" w:hAnsi="黑体" w:eastAsia="黑体" w:cs="黑体"/>
          <w:sz w:val="44"/>
          <w:szCs w:val="44"/>
        </w:rPr>
      </w:pPr>
      <w:r>
        <w:rPr>
          <w:rFonts w:hint="eastAsia" w:ascii="黑体" w:hAnsi="黑体" w:eastAsia="黑体" w:cs="黑体"/>
          <w:sz w:val="44"/>
          <w:szCs w:val="44"/>
        </w:rPr>
        <w:t>招标人：新郑市公立人民医院</w:t>
      </w:r>
    </w:p>
    <w:p w14:paraId="78B5328B">
      <w:pPr>
        <w:ind w:firstLine="1320" w:firstLineChars="300"/>
        <w:rPr>
          <w:rFonts w:hint="eastAsia" w:ascii="黑体" w:hAnsi="黑体" w:eastAsia="黑体" w:cs="黑体"/>
          <w:sz w:val="44"/>
          <w:szCs w:val="44"/>
        </w:rPr>
      </w:pPr>
      <w:r>
        <w:rPr>
          <w:rFonts w:hint="eastAsia" w:ascii="黑体" w:hAnsi="黑体" w:eastAsia="黑体" w:cs="黑体"/>
          <w:sz w:val="44"/>
          <w:szCs w:val="44"/>
        </w:rPr>
        <w:t>时  间：202</w:t>
      </w:r>
      <w:r>
        <w:rPr>
          <w:rFonts w:hint="eastAsia" w:ascii="黑体" w:hAnsi="黑体" w:eastAsia="黑体" w:cs="黑体"/>
          <w:sz w:val="44"/>
          <w:szCs w:val="44"/>
          <w:lang w:val="en-US" w:eastAsia="zh-CN"/>
        </w:rPr>
        <w:t>6</w:t>
      </w:r>
      <w:r>
        <w:rPr>
          <w:rFonts w:hint="eastAsia" w:ascii="黑体" w:hAnsi="黑体" w:eastAsia="黑体" w:cs="黑体"/>
          <w:sz w:val="44"/>
          <w:szCs w:val="44"/>
        </w:rPr>
        <w:t>年</w:t>
      </w:r>
      <w:r>
        <w:rPr>
          <w:rFonts w:hint="eastAsia" w:ascii="黑体" w:hAnsi="黑体" w:eastAsia="黑体" w:cs="黑体"/>
          <w:sz w:val="44"/>
          <w:szCs w:val="44"/>
          <w:lang w:val="en-US" w:eastAsia="zh-CN"/>
        </w:rPr>
        <w:t>6</w:t>
      </w:r>
      <w:r>
        <w:rPr>
          <w:rFonts w:hint="eastAsia" w:ascii="黑体" w:hAnsi="黑体" w:eastAsia="黑体" w:cs="黑体"/>
          <w:sz w:val="44"/>
          <w:szCs w:val="44"/>
        </w:rPr>
        <w:t>月</w:t>
      </w:r>
      <w:r>
        <w:rPr>
          <w:rFonts w:hint="eastAsia" w:ascii="黑体" w:hAnsi="黑体" w:eastAsia="黑体" w:cs="黑体"/>
          <w:sz w:val="44"/>
          <w:szCs w:val="44"/>
          <w:lang w:val="en-US" w:eastAsia="zh-CN"/>
        </w:rPr>
        <w:t>11</w:t>
      </w:r>
      <w:r>
        <w:rPr>
          <w:rFonts w:hint="eastAsia" w:ascii="黑体" w:hAnsi="黑体" w:eastAsia="黑体" w:cs="黑体"/>
          <w:sz w:val="44"/>
          <w:szCs w:val="44"/>
        </w:rPr>
        <w:t>日</w:t>
      </w:r>
    </w:p>
    <w:p w14:paraId="61C63DE4">
      <w:pPr>
        <w:pStyle w:val="2"/>
      </w:pPr>
    </w:p>
    <w:p w14:paraId="7E149AC4">
      <w:pPr>
        <w:pStyle w:val="2"/>
        <w:rPr>
          <w:rFonts w:hint="eastAsia" w:ascii="黑体" w:hAnsi="黑体" w:eastAsia="黑体" w:cs="黑体"/>
          <w:sz w:val="32"/>
          <w:szCs w:val="32"/>
        </w:rPr>
      </w:pPr>
    </w:p>
    <w:p w14:paraId="362CF452">
      <w:pPr>
        <w:pStyle w:val="2"/>
        <w:rPr>
          <w:rFonts w:hint="eastAsia" w:ascii="黑体" w:hAnsi="黑体" w:eastAsia="黑体" w:cs="黑体"/>
          <w:sz w:val="32"/>
          <w:szCs w:val="32"/>
        </w:rPr>
      </w:pPr>
    </w:p>
    <w:p w14:paraId="556FC650">
      <w:pPr>
        <w:pStyle w:val="2"/>
        <w:rPr>
          <w:rFonts w:hint="eastAsia" w:ascii="黑体" w:hAnsi="黑体" w:eastAsia="黑体" w:cs="黑体"/>
          <w:sz w:val="32"/>
          <w:szCs w:val="32"/>
        </w:rPr>
      </w:pPr>
      <w:r>
        <w:rPr>
          <w:rFonts w:hint="eastAsia" w:ascii="黑体" w:hAnsi="黑体" w:eastAsia="黑体" w:cs="黑体"/>
          <w:sz w:val="32"/>
          <w:szCs w:val="32"/>
        </w:rPr>
        <w:t>科室确认：</w:t>
      </w:r>
    </w:p>
    <w:p w14:paraId="770B6678">
      <w:pPr>
        <w:ind w:firstLine="520" w:firstLineChars="100"/>
        <w:jc w:val="center"/>
        <w:rPr>
          <w:rFonts w:hint="eastAsia" w:ascii="黑体" w:hAnsi="黑体" w:eastAsia="黑体" w:cs="黑体"/>
          <w:sz w:val="52"/>
          <w:szCs w:val="52"/>
        </w:rPr>
      </w:pPr>
      <w:r>
        <w:rPr>
          <w:rFonts w:hint="eastAsia" w:ascii="黑体" w:hAnsi="黑体" w:eastAsia="黑体" w:cs="黑体"/>
          <w:sz w:val="52"/>
          <w:szCs w:val="52"/>
        </w:rPr>
        <w:t>目  录</w:t>
      </w:r>
    </w:p>
    <w:p w14:paraId="3C40B7DC">
      <w:pPr>
        <w:numPr>
          <w:ilvl w:val="0"/>
          <w:numId w:val="1"/>
        </w:numPr>
        <w:ind w:firstLine="640" w:firstLineChars="200"/>
        <w:rPr>
          <w:rFonts w:hint="eastAsia" w:ascii="黑体" w:hAnsi="黑体" w:eastAsia="黑体" w:cs="黑体"/>
          <w:sz w:val="32"/>
          <w:szCs w:val="32"/>
        </w:rPr>
      </w:pPr>
      <w:r>
        <w:rPr>
          <w:rFonts w:hint="eastAsia" w:ascii="黑体" w:hAnsi="黑体" w:eastAsia="黑体" w:cs="黑体"/>
          <w:sz w:val="32"/>
          <w:szCs w:val="32"/>
        </w:rPr>
        <w:t xml:space="preserve">  采购公告 </w:t>
      </w:r>
    </w:p>
    <w:p w14:paraId="0EFF3CB6">
      <w:pPr>
        <w:numPr>
          <w:ilvl w:val="0"/>
          <w:numId w:val="1"/>
        </w:numPr>
        <w:ind w:firstLine="640" w:firstLineChars="200"/>
        <w:rPr>
          <w:rFonts w:hint="eastAsia" w:ascii="黑体" w:hAnsi="黑体" w:eastAsia="黑体" w:cs="黑体"/>
          <w:sz w:val="32"/>
          <w:szCs w:val="32"/>
        </w:rPr>
      </w:pPr>
      <w:r>
        <w:rPr>
          <w:rFonts w:hint="eastAsia" w:ascii="黑体" w:hAnsi="黑体" w:eastAsia="黑体" w:cs="黑体"/>
          <w:sz w:val="32"/>
          <w:szCs w:val="32"/>
        </w:rPr>
        <w:t xml:space="preserve">  响应须知</w:t>
      </w:r>
    </w:p>
    <w:p w14:paraId="78F4C7B6">
      <w:pPr>
        <w:numPr>
          <w:ilvl w:val="0"/>
          <w:numId w:val="2"/>
        </w:numPr>
        <w:rPr>
          <w:rFonts w:hint="eastAsia" w:ascii="黑体" w:hAnsi="黑体" w:eastAsia="黑体" w:cs="黑体"/>
          <w:sz w:val="32"/>
          <w:szCs w:val="32"/>
        </w:rPr>
      </w:pPr>
      <w:r>
        <w:rPr>
          <w:rFonts w:hint="eastAsia" w:ascii="黑体" w:hAnsi="黑体" w:eastAsia="黑体" w:cs="黑体"/>
          <w:sz w:val="32"/>
          <w:szCs w:val="32"/>
        </w:rPr>
        <w:t>总则</w:t>
      </w:r>
    </w:p>
    <w:p w14:paraId="7E3E2C65">
      <w:pPr>
        <w:numPr>
          <w:ilvl w:val="0"/>
          <w:numId w:val="2"/>
        </w:numPr>
        <w:rPr>
          <w:rFonts w:hint="eastAsia" w:ascii="黑体" w:hAnsi="黑体" w:eastAsia="黑体" w:cs="黑体"/>
          <w:sz w:val="32"/>
          <w:szCs w:val="32"/>
        </w:rPr>
      </w:pPr>
      <w:r>
        <w:rPr>
          <w:rFonts w:hint="eastAsia" w:ascii="黑体" w:hAnsi="黑体" w:eastAsia="黑体" w:cs="黑体"/>
          <w:sz w:val="32"/>
          <w:szCs w:val="32"/>
        </w:rPr>
        <w:t>响应文件的编写</w:t>
      </w:r>
    </w:p>
    <w:p w14:paraId="0B170E65">
      <w:pPr>
        <w:numPr>
          <w:ilvl w:val="0"/>
          <w:numId w:val="2"/>
        </w:numPr>
        <w:rPr>
          <w:rFonts w:hint="eastAsia" w:ascii="黑体" w:hAnsi="黑体" w:eastAsia="黑体" w:cs="黑体"/>
          <w:sz w:val="32"/>
          <w:szCs w:val="32"/>
        </w:rPr>
      </w:pPr>
      <w:r>
        <w:rPr>
          <w:rFonts w:hint="eastAsia" w:ascii="黑体" w:hAnsi="黑体" w:eastAsia="黑体" w:cs="黑体"/>
          <w:sz w:val="32"/>
          <w:szCs w:val="32"/>
        </w:rPr>
        <w:t>响应文件的提交</w:t>
      </w:r>
    </w:p>
    <w:p w14:paraId="14330079">
      <w:pPr>
        <w:rPr>
          <w:rFonts w:hint="eastAsia" w:ascii="黑体" w:hAnsi="黑体" w:eastAsia="黑体" w:cs="黑体"/>
          <w:sz w:val="32"/>
          <w:szCs w:val="32"/>
        </w:rPr>
      </w:pPr>
      <w:r>
        <w:rPr>
          <w:rFonts w:hint="eastAsia" w:ascii="黑体" w:hAnsi="黑体" w:eastAsia="黑体" w:cs="黑体"/>
          <w:sz w:val="32"/>
          <w:szCs w:val="32"/>
        </w:rPr>
        <w:t xml:space="preserve">           （四）评标办法</w:t>
      </w:r>
    </w:p>
    <w:p w14:paraId="1B706B44">
      <w:pPr>
        <w:numPr>
          <w:ilvl w:val="0"/>
          <w:numId w:val="1"/>
        </w:numPr>
        <w:ind w:firstLine="640" w:firstLineChars="200"/>
        <w:rPr>
          <w:rFonts w:hint="eastAsia" w:ascii="黑体" w:hAnsi="黑体" w:eastAsia="黑体" w:cs="黑体"/>
          <w:sz w:val="32"/>
          <w:szCs w:val="32"/>
        </w:rPr>
      </w:pPr>
      <w:r>
        <w:rPr>
          <w:rFonts w:hint="eastAsia" w:ascii="黑体" w:hAnsi="黑体" w:eastAsia="黑体" w:cs="黑体"/>
          <w:sz w:val="32"/>
          <w:szCs w:val="32"/>
        </w:rPr>
        <w:t xml:space="preserve">  合同条款</w:t>
      </w:r>
    </w:p>
    <w:p w14:paraId="1ED6B271">
      <w:pPr>
        <w:numPr>
          <w:ilvl w:val="0"/>
          <w:numId w:val="1"/>
        </w:numPr>
        <w:ind w:firstLine="640" w:firstLineChars="200"/>
        <w:rPr>
          <w:rFonts w:hint="eastAsia" w:ascii="黑体" w:hAnsi="黑体" w:eastAsia="黑体" w:cs="黑体"/>
          <w:sz w:val="32"/>
          <w:szCs w:val="32"/>
        </w:rPr>
      </w:pPr>
      <w:r>
        <w:rPr>
          <w:rFonts w:hint="eastAsia" w:ascii="黑体" w:hAnsi="黑体" w:eastAsia="黑体" w:cs="黑体"/>
          <w:sz w:val="32"/>
          <w:szCs w:val="32"/>
        </w:rPr>
        <w:t xml:space="preserve"> 响应文件格式</w:t>
      </w:r>
    </w:p>
    <w:p w14:paraId="4CEA2BF0">
      <w:pPr>
        <w:rPr>
          <w:rFonts w:hint="eastAsia" w:ascii="黑体" w:hAnsi="黑体" w:eastAsia="黑体" w:cs="黑体"/>
          <w:sz w:val="32"/>
          <w:szCs w:val="32"/>
        </w:rPr>
      </w:pPr>
    </w:p>
    <w:p w14:paraId="314E1E47">
      <w:pPr>
        <w:rPr>
          <w:rFonts w:hint="eastAsia" w:ascii="黑体" w:hAnsi="黑体" w:eastAsia="黑体" w:cs="黑体"/>
          <w:sz w:val="32"/>
          <w:szCs w:val="32"/>
        </w:rPr>
      </w:pPr>
    </w:p>
    <w:p w14:paraId="6901406C">
      <w:pPr>
        <w:rPr>
          <w:rFonts w:hint="eastAsia" w:ascii="黑体" w:hAnsi="黑体" w:eastAsia="黑体" w:cs="黑体"/>
          <w:sz w:val="32"/>
          <w:szCs w:val="32"/>
        </w:rPr>
      </w:pPr>
    </w:p>
    <w:p w14:paraId="08E0B3B8">
      <w:pPr>
        <w:rPr>
          <w:rFonts w:hint="eastAsia" w:ascii="黑体" w:hAnsi="黑体" w:eastAsia="黑体" w:cs="黑体"/>
          <w:sz w:val="32"/>
          <w:szCs w:val="32"/>
        </w:rPr>
      </w:pPr>
    </w:p>
    <w:p w14:paraId="48063E49">
      <w:pPr>
        <w:rPr>
          <w:rFonts w:hint="eastAsia" w:ascii="黑体" w:hAnsi="黑体" w:eastAsia="黑体" w:cs="黑体"/>
          <w:sz w:val="32"/>
          <w:szCs w:val="32"/>
        </w:rPr>
      </w:pPr>
    </w:p>
    <w:p w14:paraId="53D50FA8">
      <w:pPr>
        <w:rPr>
          <w:rFonts w:hint="eastAsia" w:ascii="黑体" w:hAnsi="黑体" w:eastAsia="黑体" w:cs="黑体"/>
          <w:sz w:val="32"/>
          <w:szCs w:val="32"/>
        </w:rPr>
      </w:pPr>
    </w:p>
    <w:p w14:paraId="37F9C58A">
      <w:pPr>
        <w:pStyle w:val="2"/>
        <w:rPr>
          <w:rFonts w:hint="eastAsia" w:ascii="黑体" w:hAnsi="黑体" w:eastAsia="黑体" w:cs="黑体"/>
          <w:sz w:val="32"/>
          <w:szCs w:val="32"/>
        </w:rPr>
      </w:pPr>
    </w:p>
    <w:p w14:paraId="38F741E9">
      <w:pPr>
        <w:pStyle w:val="2"/>
        <w:rPr>
          <w:rFonts w:hint="eastAsia" w:ascii="黑体" w:hAnsi="黑体" w:eastAsia="黑体" w:cs="黑体"/>
          <w:sz w:val="32"/>
          <w:szCs w:val="32"/>
        </w:rPr>
      </w:pPr>
    </w:p>
    <w:p w14:paraId="1220FDCA">
      <w:pPr>
        <w:rPr>
          <w:rFonts w:hint="eastAsia" w:ascii="黑体" w:hAnsi="黑体" w:eastAsia="黑体" w:cs="黑体"/>
          <w:sz w:val="32"/>
          <w:szCs w:val="32"/>
        </w:rPr>
      </w:pPr>
    </w:p>
    <w:p w14:paraId="704E55DB">
      <w:pPr>
        <w:rPr>
          <w:rFonts w:hint="eastAsia" w:ascii="黑体" w:hAnsi="黑体" w:eastAsia="黑体" w:cs="黑体"/>
          <w:sz w:val="32"/>
          <w:szCs w:val="32"/>
        </w:rPr>
      </w:pPr>
    </w:p>
    <w:p w14:paraId="4A569C62">
      <w:pPr>
        <w:pStyle w:val="2"/>
      </w:pPr>
    </w:p>
    <w:p w14:paraId="2E998B39">
      <w:pPr>
        <w:rPr>
          <w:rFonts w:hint="eastAsia" w:ascii="黑体" w:hAnsi="黑体" w:eastAsia="黑体" w:cs="黑体"/>
          <w:sz w:val="32"/>
          <w:szCs w:val="32"/>
        </w:rPr>
      </w:pPr>
    </w:p>
    <w:p w14:paraId="31507164">
      <w:pPr>
        <w:pStyle w:val="2"/>
        <w:rPr>
          <w:rFonts w:hint="eastAsia" w:ascii="黑体" w:hAnsi="黑体" w:eastAsia="黑体" w:cs="黑体"/>
          <w:sz w:val="32"/>
          <w:szCs w:val="32"/>
        </w:rPr>
      </w:pPr>
    </w:p>
    <w:p w14:paraId="674ADDD4">
      <w:pPr>
        <w:pStyle w:val="2"/>
        <w:rPr>
          <w:rFonts w:hint="eastAsia" w:ascii="黑体" w:hAnsi="黑体" w:eastAsia="黑体" w:cs="黑体"/>
          <w:sz w:val="32"/>
          <w:szCs w:val="32"/>
        </w:rPr>
      </w:pPr>
    </w:p>
    <w:p w14:paraId="3DF59077">
      <w:pPr>
        <w:numPr>
          <w:ilvl w:val="0"/>
          <w:numId w:val="3"/>
        </w:numPr>
        <w:jc w:val="center"/>
        <w:rPr>
          <w:rFonts w:hint="eastAsia" w:ascii="黑体" w:hAnsi="黑体" w:eastAsia="黑体" w:cs="黑体"/>
          <w:sz w:val="32"/>
          <w:szCs w:val="32"/>
        </w:rPr>
      </w:pPr>
      <w:r>
        <w:rPr>
          <w:rFonts w:hint="eastAsia" w:ascii="黑体" w:hAnsi="黑体" w:eastAsia="黑体" w:cs="黑体"/>
          <w:sz w:val="32"/>
          <w:szCs w:val="32"/>
        </w:rPr>
        <w:t>采购公告</w:t>
      </w:r>
    </w:p>
    <w:p w14:paraId="75DAFA0A">
      <w:pPr>
        <w:spacing w:line="578" w:lineRule="exact"/>
        <w:ind w:firstLine="640" w:firstLineChars="200"/>
        <w:rPr>
          <w:rFonts w:ascii="仿宋_GB2312" w:eastAsia="仿宋_GB2312"/>
          <w:sz w:val="32"/>
          <w:szCs w:val="32"/>
        </w:rPr>
      </w:pPr>
      <w:r>
        <w:rPr>
          <w:rFonts w:hint="eastAsia" w:ascii="仿宋_GB2312" w:eastAsia="仿宋_GB2312"/>
          <w:sz w:val="32"/>
          <w:szCs w:val="32"/>
        </w:rPr>
        <w:t>本项目为新郑市公立人民医院</w:t>
      </w:r>
      <w:r>
        <w:rPr>
          <w:rFonts w:hint="eastAsia" w:ascii="仿宋_GB2312" w:eastAsia="仿宋_GB2312"/>
          <w:sz w:val="32"/>
          <w:szCs w:val="32"/>
          <w:lang w:eastAsia="zh-CN"/>
        </w:rPr>
        <w:t>2026年宣传印刷品制作服务采购项目</w:t>
      </w:r>
      <w:r>
        <w:rPr>
          <w:rFonts w:hint="eastAsia" w:ascii="仿宋_GB2312" w:eastAsia="仿宋_GB2312"/>
          <w:sz w:val="32"/>
          <w:szCs w:val="32"/>
        </w:rPr>
        <w:t>，具体事宜公布如下：</w:t>
      </w:r>
    </w:p>
    <w:p w14:paraId="3D4B0D8E">
      <w:pPr>
        <w:spacing w:line="578" w:lineRule="exact"/>
        <w:ind w:firstLine="640" w:firstLineChars="200"/>
        <w:rPr>
          <w:rFonts w:ascii="黑体" w:eastAsia="黑体"/>
          <w:sz w:val="32"/>
          <w:szCs w:val="32"/>
        </w:rPr>
      </w:pPr>
      <w:r>
        <w:rPr>
          <w:rFonts w:hint="eastAsia" w:ascii="黑体" w:eastAsia="黑体"/>
          <w:sz w:val="32"/>
          <w:szCs w:val="32"/>
        </w:rPr>
        <w:t>一、项目名称</w:t>
      </w:r>
    </w:p>
    <w:p w14:paraId="25A8763B">
      <w:pPr>
        <w:spacing w:line="578" w:lineRule="exact"/>
        <w:ind w:firstLine="640" w:firstLineChars="200"/>
        <w:rPr>
          <w:rFonts w:ascii="仿宋_GB2312" w:eastAsia="仿宋_GB2312"/>
          <w:sz w:val="32"/>
          <w:szCs w:val="32"/>
        </w:rPr>
      </w:pPr>
      <w:r>
        <w:rPr>
          <w:rFonts w:hint="eastAsia" w:ascii="仿宋_GB2312" w:eastAsia="仿宋_GB2312"/>
          <w:sz w:val="32"/>
          <w:szCs w:val="32"/>
          <w:lang w:eastAsia="zh-CN"/>
        </w:rPr>
        <w:t>2026年宣传印刷品制作服务采购项目</w:t>
      </w:r>
      <w:r>
        <w:rPr>
          <w:rFonts w:hint="eastAsia" w:ascii="仿宋_GB2312" w:eastAsia="仿宋_GB2312"/>
          <w:sz w:val="32"/>
          <w:szCs w:val="32"/>
        </w:rPr>
        <w:t>。</w:t>
      </w:r>
    </w:p>
    <w:p w14:paraId="75FE763E">
      <w:pPr>
        <w:numPr>
          <w:ilvl w:val="0"/>
          <w:numId w:val="4"/>
        </w:numPr>
        <w:spacing w:line="578" w:lineRule="exact"/>
        <w:ind w:firstLine="640" w:firstLineChars="200"/>
        <w:rPr>
          <w:rFonts w:ascii="仿宋_GB2312" w:eastAsia="仿宋_GB2312"/>
          <w:sz w:val="32"/>
          <w:szCs w:val="32"/>
        </w:rPr>
      </w:pPr>
      <w:r>
        <w:rPr>
          <w:rFonts w:hint="eastAsia" w:ascii="黑体" w:eastAsia="黑体"/>
          <w:sz w:val="32"/>
          <w:szCs w:val="32"/>
        </w:rPr>
        <w:t xml:space="preserve">项目概况 </w:t>
      </w:r>
      <w:r>
        <w:rPr>
          <w:rFonts w:hint="eastAsia" w:ascii="仿宋_GB2312" w:eastAsia="仿宋_GB2312"/>
          <w:sz w:val="32"/>
          <w:szCs w:val="32"/>
        </w:rPr>
        <w:t xml:space="preserve">  </w:t>
      </w:r>
    </w:p>
    <w:tbl>
      <w:tblPr>
        <w:tblStyle w:val="10"/>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36"/>
        <w:gridCol w:w="1635"/>
        <w:gridCol w:w="2514"/>
        <w:gridCol w:w="946"/>
        <w:gridCol w:w="947"/>
        <w:gridCol w:w="943"/>
        <w:gridCol w:w="838"/>
        <w:gridCol w:w="1131"/>
      </w:tblGrid>
      <w:tr w14:paraId="23DF3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vMerge w:val="restart"/>
            <w:tcBorders>
              <w:top w:val="single" w:color="000000" w:sz="4" w:space="0"/>
              <w:left w:val="single" w:color="000000" w:sz="4" w:space="0"/>
              <w:bottom w:val="single" w:color="000000" w:sz="4" w:space="0"/>
              <w:right w:val="single" w:color="000000" w:sz="4" w:space="0"/>
            </w:tcBorders>
            <w:noWrap w:val="0"/>
            <w:vAlign w:val="center"/>
          </w:tcPr>
          <w:p w14:paraId="63FBF7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1483" w:type="dxa"/>
            <w:vMerge w:val="restart"/>
            <w:tcBorders>
              <w:top w:val="single" w:color="000000" w:sz="4" w:space="0"/>
              <w:left w:val="single" w:color="000000" w:sz="4" w:space="0"/>
              <w:bottom w:val="single" w:color="000000" w:sz="4" w:space="0"/>
              <w:right w:val="single" w:color="000000" w:sz="4" w:space="0"/>
            </w:tcBorders>
            <w:noWrap/>
            <w:vAlign w:val="center"/>
          </w:tcPr>
          <w:p w14:paraId="0A0E61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物资名称</w:t>
            </w:r>
          </w:p>
        </w:tc>
        <w:tc>
          <w:tcPr>
            <w:tcW w:w="2280" w:type="dxa"/>
            <w:vMerge w:val="restart"/>
            <w:tcBorders>
              <w:top w:val="single" w:color="000000" w:sz="4" w:space="0"/>
              <w:left w:val="single" w:color="000000" w:sz="4" w:space="0"/>
              <w:bottom w:val="single" w:color="000000" w:sz="4" w:space="0"/>
              <w:right w:val="single" w:color="000000" w:sz="4" w:space="0"/>
            </w:tcBorders>
            <w:noWrap w:val="0"/>
            <w:vAlign w:val="center"/>
          </w:tcPr>
          <w:p w14:paraId="00C052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材质</w:t>
            </w:r>
          </w:p>
        </w:tc>
        <w:tc>
          <w:tcPr>
            <w:tcW w:w="1717" w:type="dxa"/>
            <w:gridSpan w:val="2"/>
            <w:tcBorders>
              <w:top w:val="single" w:color="000000" w:sz="4" w:space="0"/>
              <w:left w:val="single" w:color="000000" w:sz="4" w:space="0"/>
              <w:bottom w:val="single" w:color="000000" w:sz="4" w:space="0"/>
              <w:right w:val="single" w:color="000000" w:sz="4" w:space="0"/>
            </w:tcBorders>
            <w:noWrap w:val="0"/>
            <w:vAlign w:val="center"/>
          </w:tcPr>
          <w:p w14:paraId="4884B3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规格型号</w:t>
            </w:r>
          </w:p>
        </w:tc>
        <w:tc>
          <w:tcPr>
            <w:tcW w:w="855" w:type="dxa"/>
            <w:vMerge w:val="restart"/>
            <w:tcBorders>
              <w:top w:val="single" w:color="000000" w:sz="4" w:space="0"/>
              <w:left w:val="single" w:color="000000" w:sz="4" w:space="0"/>
              <w:bottom w:val="single" w:color="000000" w:sz="4" w:space="0"/>
              <w:right w:val="single" w:color="000000" w:sz="4" w:space="0"/>
            </w:tcBorders>
            <w:noWrap w:val="0"/>
            <w:vAlign w:val="center"/>
          </w:tcPr>
          <w:p w14:paraId="541332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w:t>
            </w:r>
          </w:p>
        </w:tc>
        <w:tc>
          <w:tcPr>
            <w:tcW w:w="760" w:type="dxa"/>
            <w:vMerge w:val="restart"/>
            <w:tcBorders>
              <w:top w:val="single" w:color="000000" w:sz="4" w:space="0"/>
              <w:left w:val="single" w:color="000000" w:sz="4" w:space="0"/>
              <w:bottom w:val="single" w:color="000000" w:sz="4" w:space="0"/>
              <w:right w:val="single" w:color="000000" w:sz="4" w:space="0"/>
            </w:tcBorders>
            <w:noWrap w:val="0"/>
            <w:vAlign w:val="center"/>
          </w:tcPr>
          <w:p w14:paraId="4A5497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价格</w:t>
            </w:r>
          </w:p>
        </w:tc>
        <w:tc>
          <w:tcPr>
            <w:tcW w:w="1026" w:type="dxa"/>
            <w:vMerge w:val="restart"/>
            <w:tcBorders>
              <w:top w:val="single" w:color="000000" w:sz="4" w:space="0"/>
              <w:left w:val="single" w:color="000000" w:sz="4" w:space="0"/>
              <w:bottom w:val="single" w:color="000000" w:sz="4" w:space="0"/>
              <w:right w:val="single" w:color="000000" w:sz="4" w:space="0"/>
            </w:tcBorders>
            <w:noWrap/>
            <w:vAlign w:val="center"/>
          </w:tcPr>
          <w:p w14:paraId="44BE79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备注</w:t>
            </w:r>
          </w:p>
        </w:tc>
      </w:tr>
      <w:tr w14:paraId="7742E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207D58">
            <w:pPr>
              <w:jc w:val="center"/>
              <w:rPr>
                <w:rFonts w:hint="eastAsia" w:ascii="宋体" w:hAnsi="宋体" w:eastAsia="宋体" w:cs="宋体"/>
                <w:i w:val="0"/>
                <w:iCs w:val="0"/>
                <w:color w:val="000000"/>
                <w:sz w:val="18"/>
                <w:szCs w:val="18"/>
                <w:u w:val="none"/>
              </w:rPr>
            </w:pPr>
          </w:p>
        </w:tc>
        <w:tc>
          <w:tcPr>
            <w:tcW w:w="1483" w:type="dxa"/>
            <w:vMerge w:val="continue"/>
            <w:tcBorders>
              <w:top w:val="single" w:color="000000" w:sz="4" w:space="0"/>
              <w:left w:val="single" w:color="000000" w:sz="4" w:space="0"/>
              <w:bottom w:val="single" w:color="000000" w:sz="4" w:space="0"/>
              <w:right w:val="single" w:color="000000" w:sz="4" w:space="0"/>
            </w:tcBorders>
            <w:noWrap/>
            <w:vAlign w:val="center"/>
          </w:tcPr>
          <w:p w14:paraId="04099A2E">
            <w:pPr>
              <w:jc w:val="center"/>
              <w:rPr>
                <w:rFonts w:hint="eastAsia" w:ascii="宋体" w:hAnsi="宋体" w:eastAsia="宋体" w:cs="宋体"/>
                <w:i w:val="0"/>
                <w:iCs w:val="0"/>
                <w:color w:val="000000"/>
                <w:sz w:val="18"/>
                <w:szCs w:val="18"/>
                <w:u w:val="none"/>
              </w:rPr>
            </w:pPr>
          </w:p>
        </w:tc>
        <w:tc>
          <w:tcPr>
            <w:tcW w:w="22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44C1F7">
            <w:pPr>
              <w:jc w:val="center"/>
              <w:rPr>
                <w:rFonts w:hint="eastAsia" w:ascii="宋体" w:hAnsi="宋体" w:eastAsia="宋体" w:cs="宋体"/>
                <w:i w:val="0"/>
                <w:iCs w:val="0"/>
                <w:color w:val="000000"/>
                <w:sz w:val="18"/>
                <w:szCs w:val="18"/>
                <w:u w:val="none"/>
              </w:rPr>
            </w:pPr>
          </w:p>
        </w:tc>
        <w:tc>
          <w:tcPr>
            <w:tcW w:w="1717" w:type="dxa"/>
            <w:gridSpan w:val="2"/>
            <w:tcBorders>
              <w:top w:val="single" w:color="000000" w:sz="4" w:space="0"/>
              <w:left w:val="single" w:color="000000" w:sz="4" w:space="0"/>
              <w:bottom w:val="single" w:color="000000" w:sz="4" w:space="0"/>
              <w:right w:val="single" w:color="000000" w:sz="4" w:space="0"/>
            </w:tcBorders>
            <w:noWrap w:val="0"/>
            <w:vAlign w:val="center"/>
          </w:tcPr>
          <w:p w14:paraId="079CB1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（长*宽cm）</w:t>
            </w:r>
          </w:p>
        </w:tc>
        <w:tc>
          <w:tcPr>
            <w:tcW w:w="8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B710DC">
            <w:pPr>
              <w:jc w:val="center"/>
              <w:rPr>
                <w:rFonts w:hint="eastAsia" w:ascii="宋体" w:hAnsi="宋体" w:eastAsia="宋体" w:cs="宋体"/>
                <w:i w:val="0"/>
                <w:iCs w:val="0"/>
                <w:color w:val="000000"/>
                <w:sz w:val="18"/>
                <w:szCs w:val="18"/>
                <w:u w:val="none"/>
              </w:rPr>
            </w:pPr>
          </w:p>
        </w:tc>
        <w:tc>
          <w:tcPr>
            <w:tcW w:w="7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A658B4">
            <w:pPr>
              <w:jc w:val="center"/>
              <w:rPr>
                <w:rFonts w:hint="eastAsia" w:ascii="宋体" w:hAnsi="宋体" w:eastAsia="宋体" w:cs="宋体"/>
                <w:i w:val="0"/>
                <w:iCs w:val="0"/>
                <w:color w:val="000000"/>
                <w:sz w:val="18"/>
                <w:szCs w:val="18"/>
                <w:u w:val="none"/>
              </w:rPr>
            </w:pPr>
          </w:p>
        </w:tc>
        <w:tc>
          <w:tcPr>
            <w:tcW w:w="1026" w:type="dxa"/>
            <w:vMerge w:val="continue"/>
            <w:tcBorders>
              <w:top w:val="single" w:color="000000" w:sz="4" w:space="0"/>
              <w:left w:val="single" w:color="000000" w:sz="4" w:space="0"/>
              <w:bottom w:val="single" w:color="000000" w:sz="4" w:space="0"/>
              <w:right w:val="single" w:color="000000" w:sz="4" w:space="0"/>
            </w:tcBorders>
            <w:noWrap/>
            <w:vAlign w:val="center"/>
          </w:tcPr>
          <w:p w14:paraId="0E8DD853">
            <w:pPr>
              <w:jc w:val="center"/>
              <w:rPr>
                <w:rFonts w:hint="eastAsia" w:ascii="宋体" w:hAnsi="宋体" w:eastAsia="宋体" w:cs="宋体"/>
                <w:i w:val="0"/>
                <w:iCs w:val="0"/>
                <w:color w:val="000000"/>
                <w:sz w:val="18"/>
                <w:szCs w:val="18"/>
                <w:u w:val="none"/>
              </w:rPr>
            </w:pPr>
          </w:p>
        </w:tc>
      </w:tr>
      <w:tr w14:paraId="28251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1FAB3C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E9E89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胸牌</w:t>
            </w:r>
          </w:p>
        </w:tc>
        <w:tc>
          <w:tcPr>
            <w:tcW w:w="2280" w:type="dxa"/>
            <w:tcBorders>
              <w:top w:val="single" w:color="000000" w:sz="4" w:space="0"/>
              <w:left w:val="single" w:color="000000" w:sz="4" w:space="0"/>
              <w:bottom w:val="single" w:color="000000" w:sz="4" w:space="0"/>
              <w:right w:val="single" w:color="000000" w:sz="4" w:space="0"/>
            </w:tcBorders>
            <w:noWrap w:val="0"/>
            <w:vAlign w:val="center"/>
          </w:tcPr>
          <w:p w14:paraId="0EAD9C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亚克力打印别针胸卡</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1466FE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1AE9C1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11204F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197313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08F14B54">
            <w:pPr>
              <w:jc w:val="center"/>
              <w:rPr>
                <w:rFonts w:hint="eastAsia" w:ascii="宋体" w:hAnsi="宋体" w:eastAsia="宋体" w:cs="宋体"/>
                <w:i w:val="0"/>
                <w:iCs w:val="0"/>
                <w:color w:val="000000"/>
                <w:sz w:val="18"/>
                <w:szCs w:val="18"/>
                <w:u w:val="none"/>
              </w:rPr>
            </w:pPr>
          </w:p>
        </w:tc>
      </w:tr>
      <w:tr w14:paraId="0A122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5A1A47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19264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人像卡</w:t>
            </w:r>
          </w:p>
        </w:tc>
        <w:tc>
          <w:tcPr>
            <w:tcW w:w="2280" w:type="dxa"/>
            <w:tcBorders>
              <w:top w:val="single" w:color="000000" w:sz="4" w:space="0"/>
              <w:left w:val="single" w:color="000000" w:sz="4" w:space="0"/>
              <w:bottom w:val="single" w:color="000000" w:sz="4" w:space="0"/>
              <w:right w:val="single" w:color="000000" w:sz="4" w:space="0"/>
            </w:tcBorders>
            <w:noWrap w:val="0"/>
            <w:vAlign w:val="center"/>
          </w:tcPr>
          <w:p w14:paraId="5515CF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0.84厚PVC 正反面打印 亮面卡</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4EDD6B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4F77BE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0330DD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7C8AC5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1C2404D1">
            <w:pPr>
              <w:jc w:val="center"/>
              <w:rPr>
                <w:rFonts w:hint="eastAsia" w:ascii="宋体" w:hAnsi="宋体" w:eastAsia="宋体" w:cs="宋体"/>
                <w:i w:val="0"/>
                <w:iCs w:val="0"/>
                <w:color w:val="000000"/>
                <w:sz w:val="18"/>
                <w:szCs w:val="18"/>
                <w:u w:val="none"/>
              </w:rPr>
            </w:pPr>
          </w:p>
        </w:tc>
      </w:tr>
      <w:tr w14:paraId="60973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64453D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BF3A0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人像卡套</w:t>
            </w:r>
          </w:p>
        </w:tc>
        <w:tc>
          <w:tcPr>
            <w:tcW w:w="2280" w:type="dxa"/>
            <w:tcBorders>
              <w:top w:val="single" w:color="000000" w:sz="4" w:space="0"/>
              <w:left w:val="single" w:color="000000" w:sz="4" w:space="0"/>
              <w:bottom w:val="single" w:color="000000" w:sz="4" w:space="0"/>
              <w:right w:val="single" w:color="000000" w:sz="4" w:space="0"/>
            </w:tcBorders>
            <w:noWrap w:val="0"/>
            <w:vAlign w:val="center"/>
          </w:tcPr>
          <w:p w14:paraId="3B883E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铝合金框卡套+可松紧卡扣</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227403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58B6F7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3532FD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25F40A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1617D990">
            <w:pPr>
              <w:jc w:val="center"/>
              <w:rPr>
                <w:rFonts w:hint="eastAsia" w:ascii="宋体" w:hAnsi="宋体" w:eastAsia="宋体" w:cs="宋体"/>
                <w:i w:val="0"/>
                <w:iCs w:val="0"/>
                <w:color w:val="000000"/>
                <w:sz w:val="18"/>
                <w:szCs w:val="18"/>
                <w:u w:val="none"/>
              </w:rPr>
            </w:pPr>
          </w:p>
        </w:tc>
      </w:tr>
      <w:tr w14:paraId="699AC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35C82D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483" w:type="dxa"/>
            <w:tcBorders>
              <w:top w:val="single" w:color="000000" w:sz="4" w:space="0"/>
              <w:left w:val="single" w:color="000000" w:sz="4" w:space="0"/>
              <w:bottom w:val="single" w:color="000000" w:sz="4" w:space="0"/>
              <w:right w:val="single" w:color="000000" w:sz="4" w:space="0"/>
            </w:tcBorders>
            <w:noWrap w:val="0"/>
            <w:vAlign w:val="center"/>
          </w:tcPr>
          <w:p w14:paraId="6ADF9C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通讯录A4纸过塑</w:t>
            </w:r>
          </w:p>
        </w:tc>
        <w:tc>
          <w:tcPr>
            <w:tcW w:w="2280" w:type="dxa"/>
            <w:tcBorders>
              <w:top w:val="single" w:color="000000" w:sz="4" w:space="0"/>
              <w:left w:val="single" w:color="000000" w:sz="4" w:space="0"/>
              <w:bottom w:val="single" w:color="000000" w:sz="4" w:space="0"/>
              <w:right w:val="single" w:color="000000" w:sz="4" w:space="0"/>
            </w:tcBorders>
            <w:noWrap w:val="0"/>
            <w:vAlign w:val="center"/>
          </w:tcPr>
          <w:p w14:paraId="7FAF34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200g铜版纸双面彩印 过塑</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4B1A75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76535F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29.7</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207F2D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4BADE2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4273C905">
            <w:pPr>
              <w:jc w:val="center"/>
              <w:rPr>
                <w:rFonts w:hint="eastAsia" w:ascii="宋体" w:hAnsi="宋体" w:eastAsia="宋体" w:cs="宋体"/>
                <w:i w:val="0"/>
                <w:iCs w:val="0"/>
                <w:color w:val="000000"/>
                <w:sz w:val="18"/>
                <w:szCs w:val="18"/>
                <w:u w:val="none"/>
              </w:rPr>
            </w:pPr>
          </w:p>
        </w:tc>
      </w:tr>
      <w:tr w14:paraId="6515C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vMerge w:val="restart"/>
            <w:tcBorders>
              <w:top w:val="single" w:color="000000" w:sz="4" w:space="0"/>
              <w:left w:val="single" w:color="000000" w:sz="4" w:space="0"/>
              <w:bottom w:val="single" w:color="000000" w:sz="4" w:space="0"/>
              <w:right w:val="single" w:color="000000" w:sz="4" w:space="0"/>
            </w:tcBorders>
            <w:noWrap w:val="0"/>
            <w:vAlign w:val="center"/>
          </w:tcPr>
          <w:p w14:paraId="7FD84B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483" w:type="dxa"/>
            <w:vMerge w:val="restart"/>
            <w:tcBorders>
              <w:top w:val="single" w:color="000000" w:sz="4" w:space="0"/>
              <w:left w:val="single" w:color="000000" w:sz="4" w:space="0"/>
              <w:bottom w:val="single" w:color="000000" w:sz="4" w:space="0"/>
              <w:right w:val="single" w:color="000000" w:sz="4" w:space="0"/>
            </w:tcBorders>
            <w:noWrap/>
            <w:vAlign w:val="center"/>
          </w:tcPr>
          <w:p w14:paraId="1FCF61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折页</w:t>
            </w:r>
          </w:p>
        </w:tc>
        <w:tc>
          <w:tcPr>
            <w:tcW w:w="2280" w:type="dxa"/>
            <w:vMerge w:val="restart"/>
            <w:tcBorders>
              <w:top w:val="single" w:color="000000" w:sz="4" w:space="0"/>
              <w:left w:val="single" w:color="000000" w:sz="4" w:space="0"/>
              <w:bottom w:val="single" w:color="000000" w:sz="4" w:space="0"/>
              <w:right w:val="single" w:color="000000" w:sz="4" w:space="0"/>
            </w:tcBorders>
            <w:noWrap w:val="0"/>
            <w:vAlign w:val="center"/>
          </w:tcPr>
          <w:p w14:paraId="142DF1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157g铜版纸 3折页</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68F8EB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0CF264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28.5</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67C91F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0AC4B5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42E650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w:t>
            </w:r>
          </w:p>
        </w:tc>
      </w:tr>
      <w:tr w14:paraId="0FFCF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918458">
            <w:pPr>
              <w:jc w:val="center"/>
              <w:rPr>
                <w:rFonts w:hint="eastAsia" w:ascii="宋体" w:hAnsi="宋体" w:eastAsia="宋体" w:cs="宋体"/>
                <w:i w:val="0"/>
                <w:iCs w:val="0"/>
                <w:color w:val="000000"/>
                <w:sz w:val="18"/>
                <w:szCs w:val="18"/>
                <w:u w:val="none"/>
              </w:rPr>
            </w:pPr>
          </w:p>
        </w:tc>
        <w:tc>
          <w:tcPr>
            <w:tcW w:w="1483" w:type="dxa"/>
            <w:vMerge w:val="continue"/>
            <w:tcBorders>
              <w:top w:val="single" w:color="000000" w:sz="4" w:space="0"/>
              <w:left w:val="single" w:color="000000" w:sz="4" w:space="0"/>
              <w:bottom w:val="single" w:color="000000" w:sz="4" w:space="0"/>
              <w:right w:val="single" w:color="000000" w:sz="4" w:space="0"/>
            </w:tcBorders>
            <w:noWrap/>
            <w:vAlign w:val="center"/>
          </w:tcPr>
          <w:p w14:paraId="628D9EEA">
            <w:pPr>
              <w:jc w:val="center"/>
              <w:rPr>
                <w:rFonts w:hint="eastAsia" w:ascii="宋体" w:hAnsi="宋体" w:eastAsia="宋体" w:cs="宋体"/>
                <w:i w:val="0"/>
                <w:iCs w:val="0"/>
                <w:color w:val="000000"/>
                <w:sz w:val="18"/>
                <w:szCs w:val="18"/>
                <w:u w:val="none"/>
              </w:rPr>
            </w:pPr>
          </w:p>
        </w:tc>
        <w:tc>
          <w:tcPr>
            <w:tcW w:w="22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21D481">
            <w:pPr>
              <w:jc w:val="center"/>
              <w:rPr>
                <w:rFonts w:hint="eastAsia" w:ascii="宋体" w:hAnsi="宋体" w:eastAsia="宋体" w:cs="宋体"/>
                <w:i w:val="0"/>
                <w:iCs w:val="0"/>
                <w:color w:val="000000"/>
                <w:sz w:val="18"/>
                <w:szCs w:val="18"/>
                <w:u w:val="none"/>
              </w:rPr>
            </w:pP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3BECA3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3A0D06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28.5</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1A2533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05BEA1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0.24</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57DC85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500-1000</w:t>
            </w:r>
          </w:p>
        </w:tc>
      </w:tr>
      <w:tr w14:paraId="444F1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D3E696">
            <w:pPr>
              <w:jc w:val="center"/>
              <w:rPr>
                <w:rFonts w:hint="eastAsia" w:ascii="宋体" w:hAnsi="宋体" w:eastAsia="宋体" w:cs="宋体"/>
                <w:i w:val="0"/>
                <w:iCs w:val="0"/>
                <w:color w:val="000000"/>
                <w:sz w:val="18"/>
                <w:szCs w:val="18"/>
                <w:u w:val="none"/>
              </w:rPr>
            </w:pPr>
          </w:p>
        </w:tc>
        <w:tc>
          <w:tcPr>
            <w:tcW w:w="1483" w:type="dxa"/>
            <w:vMerge w:val="continue"/>
            <w:tcBorders>
              <w:top w:val="single" w:color="000000" w:sz="4" w:space="0"/>
              <w:left w:val="single" w:color="000000" w:sz="4" w:space="0"/>
              <w:bottom w:val="single" w:color="000000" w:sz="4" w:space="0"/>
              <w:right w:val="single" w:color="000000" w:sz="4" w:space="0"/>
            </w:tcBorders>
            <w:noWrap/>
            <w:vAlign w:val="center"/>
          </w:tcPr>
          <w:p w14:paraId="4BFC6D91">
            <w:pPr>
              <w:jc w:val="center"/>
              <w:rPr>
                <w:rFonts w:hint="eastAsia" w:ascii="宋体" w:hAnsi="宋体" w:eastAsia="宋体" w:cs="宋体"/>
                <w:i w:val="0"/>
                <w:iCs w:val="0"/>
                <w:color w:val="000000"/>
                <w:sz w:val="18"/>
                <w:szCs w:val="18"/>
                <w:u w:val="none"/>
              </w:rPr>
            </w:pPr>
          </w:p>
        </w:tc>
        <w:tc>
          <w:tcPr>
            <w:tcW w:w="22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302F6F">
            <w:pPr>
              <w:jc w:val="center"/>
              <w:rPr>
                <w:rFonts w:hint="eastAsia" w:ascii="宋体" w:hAnsi="宋体" w:eastAsia="宋体" w:cs="宋体"/>
                <w:i w:val="0"/>
                <w:iCs w:val="0"/>
                <w:color w:val="000000"/>
                <w:sz w:val="18"/>
                <w:szCs w:val="18"/>
                <w:u w:val="none"/>
              </w:rPr>
            </w:pP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680499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3463C8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28.5</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543F51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1E2C2D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2CE784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1000-2000</w:t>
            </w:r>
          </w:p>
        </w:tc>
      </w:tr>
      <w:tr w14:paraId="623A2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vMerge w:val="restart"/>
            <w:tcBorders>
              <w:top w:val="single" w:color="000000" w:sz="4" w:space="0"/>
              <w:left w:val="single" w:color="000000" w:sz="4" w:space="0"/>
              <w:bottom w:val="single" w:color="000000" w:sz="4" w:space="0"/>
              <w:right w:val="single" w:color="000000" w:sz="4" w:space="0"/>
            </w:tcBorders>
            <w:noWrap w:val="0"/>
            <w:vAlign w:val="center"/>
          </w:tcPr>
          <w:p w14:paraId="7688D4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483" w:type="dxa"/>
            <w:vMerge w:val="restart"/>
            <w:tcBorders>
              <w:top w:val="single" w:color="000000" w:sz="4" w:space="0"/>
              <w:left w:val="single" w:color="000000" w:sz="4" w:space="0"/>
              <w:bottom w:val="single" w:color="000000" w:sz="4" w:space="0"/>
              <w:right w:val="single" w:color="000000" w:sz="4" w:space="0"/>
            </w:tcBorders>
            <w:noWrap/>
            <w:vAlign w:val="center"/>
          </w:tcPr>
          <w:p w14:paraId="535D90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折页</w:t>
            </w:r>
          </w:p>
        </w:tc>
        <w:tc>
          <w:tcPr>
            <w:tcW w:w="2280" w:type="dxa"/>
            <w:vMerge w:val="restart"/>
            <w:tcBorders>
              <w:top w:val="single" w:color="000000" w:sz="4" w:space="0"/>
              <w:left w:val="single" w:color="000000" w:sz="4" w:space="0"/>
              <w:bottom w:val="single" w:color="000000" w:sz="4" w:space="0"/>
              <w:right w:val="single" w:color="000000" w:sz="4" w:space="0"/>
            </w:tcBorders>
            <w:noWrap w:val="0"/>
            <w:vAlign w:val="center"/>
          </w:tcPr>
          <w:p w14:paraId="31D018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157g铜版纸 4折页</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2287B8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246BC6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60C42C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78CA27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0.64</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47C16B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w:t>
            </w:r>
          </w:p>
        </w:tc>
      </w:tr>
      <w:tr w14:paraId="56643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CC2339">
            <w:pPr>
              <w:jc w:val="center"/>
              <w:rPr>
                <w:rFonts w:hint="eastAsia" w:ascii="宋体" w:hAnsi="宋体" w:eastAsia="宋体" w:cs="宋体"/>
                <w:i w:val="0"/>
                <w:iCs w:val="0"/>
                <w:color w:val="000000"/>
                <w:sz w:val="18"/>
                <w:szCs w:val="18"/>
                <w:u w:val="none"/>
              </w:rPr>
            </w:pPr>
          </w:p>
        </w:tc>
        <w:tc>
          <w:tcPr>
            <w:tcW w:w="1483" w:type="dxa"/>
            <w:vMerge w:val="continue"/>
            <w:tcBorders>
              <w:top w:val="single" w:color="000000" w:sz="4" w:space="0"/>
              <w:left w:val="single" w:color="000000" w:sz="4" w:space="0"/>
              <w:bottom w:val="single" w:color="000000" w:sz="4" w:space="0"/>
              <w:right w:val="single" w:color="000000" w:sz="4" w:space="0"/>
            </w:tcBorders>
            <w:noWrap/>
            <w:vAlign w:val="center"/>
          </w:tcPr>
          <w:p w14:paraId="2662F05A">
            <w:pPr>
              <w:jc w:val="center"/>
              <w:rPr>
                <w:rFonts w:hint="eastAsia" w:ascii="宋体" w:hAnsi="宋体" w:eastAsia="宋体" w:cs="宋体"/>
                <w:i w:val="0"/>
                <w:iCs w:val="0"/>
                <w:color w:val="000000"/>
                <w:sz w:val="18"/>
                <w:szCs w:val="18"/>
                <w:u w:val="none"/>
              </w:rPr>
            </w:pPr>
          </w:p>
        </w:tc>
        <w:tc>
          <w:tcPr>
            <w:tcW w:w="22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F81347">
            <w:pPr>
              <w:jc w:val="center"/>
              <w:rPr>
                <w:rFonts w:hint="eastAsia" w:ascii="宋体" w:hAnsi="宋体" w:eastAsia="宋体" w:cs="宋体"/>
                <w:i w:val="0"/>
                <w:iCs w:val="0"/>
                <w:color w:val="000000"/>
                <w:sz w:val="18"/>
                <w:szCs w:val="18"/>
                <w:u w:val="none"/>
              </w:rPr>
            </w:pP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5DFAF4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3903BF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790A69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7CA2A1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0.41</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72EB77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500-1000</w:t>
            </w:r>
          </w:p>
        </w:tc>
      </w:tr>
      <w:tr w14:paraId="48E71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F3A47B">
            <w:pPr>
              <w:jc w:val="center"/>
              <w:rPr>
                <w:rFonts w:hint="eastAsia" w:ascii="宋体" w:hAnsi="宋体" w:eastAsia="宋体" w:cs="宋体"/>
                <w:i w:val="0"/>
                <w:iCs w:val="0"/>
                <w:color w:val="000000"/>
                <w:sz w:val="18"/>
                <w:szCs w:val="18"/>
                <w:u w:val="none"/>
              </w:rPr>
            </w:pPr>
          </w:p>
        </w:tc>
        <w:tc>
          <w:tcPr>
            <w:tcW w:w="1483" w:type="dxa"/>
            <w:vMerge w:val="continue"/>
            <w:tcBorders>
              <w:top w:val="single" w:color="000000" w:sz="4" w:space="0"/>
              <w:left w:val="single" w:color="000000" w:sz="4" w:space="0"/>
              <w:bottom w:val="single" w:color="000000" w:sz="4" w:space="0"/>
              <w:right w:val="single" w:color="000000" w:sz="4" w:space="0"/>
            </w:tcBorders>
            <w:noWrap/>
            <w:vAlign w:val="center"/>
          </w:tcPr>
          <w:p w14:paraId="724DBFC8">
            <w:pPr>
              <w:jc w:val="center"/>
              <w:rPr>
                <w:rFonts w:hint="eastAsia" w:ascii="宋体" w:hAnsi="宋体" w:eastAsia="宋体" w:cs="宋体"/>
                <w:i w:val="0"/>
                <w:iCs w:val="0"/>
                <w:color w:val="000000"/>
                <w:sz w:val="18"/>
                <w:szCs w:val="18"/>
                <w:u w:val="none"/>
              </w:rPr>
            </w:pPr>
          </w:p>
        </w:tc>
        <w:tc>
          <w:tcPr>
            <w:tcW w:w="22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A8B907">
            <w:pPr>
              <w:jc w:val="center"/>
              <w:rPr>
                <w:rFonts w:hint="eastAsia" w:ascii="宋体" w:hAnsi="宋体" w:eastAsia="宋体" w:cs="宋体"/>
                <w:i w:val="0"/>
                <w:iCs w:val="0"/>
                <w:color w:val="000000"/>
                <w:sz w:val="18"/>
                <w:szCs w:val="18"/>
                <w:u w:val="none"/>
              </w:rPr>
            </w:pP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74E2DC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471384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205A8F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63AE21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16BD54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1000-2000</w:t>
            </w:r>
          </w:p>
        </w:tc>
      </w:tr>
      <w:tr w14:paraId="4F29C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vMerge w:val="restart"/>
            <w:tcBorders>
              <w:top w:val="single" w:color="000000" w:sz="4" w:space="0"/>
              <w:left w:val="single" w:color="000000" w:sz="4" w:space="0"/>
              <w:bottom w:val="single" w:color="000000" w:sz="4" w:space="0"/>
              <w:right w:val="single" w:color="000000" w:sz="4" w:space="0"/>
            </w:tcBorders>
            <w:noWrap w:val="0"/>
            <w:vAlign w:val="center"/>
          </w:tcPr>
          <w:p w14:paraId="7B0201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483" w:type="dxa"/>
            <w:vMerge w:val="restart"/>
            <w:tcBorders>
              <w:top w:val="single" w:color="000000" w:sz="4" w:space="0"/>
              <w:left w:val="single" w:color="000000" w:sz="4" w:space="0"/>
              <w:bottom w:val="nil"/>
              <w:right w:val="single" w:color="000000" w:sz="4" w:space="0"/>
            </w:tcBorders>
            <w:noWrap/>
            <w:vAlign w:val="center"/>
          </w:tcPr>
          <w:p w14:paraId="7BD3F3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折页</w:t>
            </w:r>
          </w:p>
        </w:tc>
        <w:tc>
          <w:tcPr>
            <w:tcW w:w="2280" w:type="dxa"/>
            <w:vMerge w:val="restart"/>
            <w:tcBorders>
              <w:top w:val="single" w:color="000000" w:sz="4" w:space="0"/>
              <w:left w:val="single" w:color="000000" w:sz="4" w:space="0"/>
              <w:bottom w:val="single" w:color="000000" w:sz="4" w:space="0"/>
              <w:right w:val="single" w:color="000000" w:sz="4" w:space="0"/>
            </w:tcBorders>
            <w:noWrap w:val="0"/>
            <w:vAlign w:val="center"/>
          </w:tcPr>
          <w:p w14:paraId="0151C5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157g铜版纸 6折页</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39B48E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6284F7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79A120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6C5A50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0.68</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3CEA37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w:t>
            </w:r>
          </w:p>
        </w:tc>
      </w:tr>
      <w:tr w14:paraId="17D90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B76850">
            <w:pPr>
              <w:jc w:val="center"/>
              <w:rPr>
                <w:rFonts w:hint="eastAsia" w:ascii="宋体" w:hAnsi="宋体" w:eastAsia="宋体" w:cs="宋体"/>
                <w:i w:val="0"/>
                <w:iCs w:val="0"/>
                <w:color w:val="000000"/>
                <w:sz w:val="18"/>
                <w:szCs w:val="18"/>
                <w:u w:val="none"/>
              </w:rPr>
            </w:pPr>
          </w:p>
        </w:tc>
        <w:tc>
          <w:tcPr>
            <w:tcW w:w="1483" w:type="dxa"/>
            <w:vMerge w:val="continue"/>
            <w:tcBorders>
              <w:top w:val="single" w:color="000000" w:sz="4" w:space="0"/>
              <w:left w:val="single" w:color="000000" w:sz="4" w:space="0"/>
              <w:bottom w:val="nil"/>
              <w:right w:val="single" w:color="000000" w:sz="4" w:space="0"/>
            </w:tcBorders>
            <w:noWrap/>
            <w:vAlign w:val="center"/>
          </w:tcPr>
          <w:p w14:paraId="2CEFF866">
            <w:pPr>
              <w:jc w:val="center"/>
              <w:rPr>
                <w:rFonts w:hint="eastAsia" w:ascii="宋体" w:hAnsi="宋体" w:eastAsia="宋体" w:cs="宋体"/>
                <w:i w:val="0"/>
                <w:iCs w:val="0"/>
                <w:color w:val="000000"/>
                <w:sz w:val="18"/>
                <w:szCs w:val="18"/>
                <w:u w:val="none"/>
              </w:rPr>
            </w:pPr>
          </w:p>
        </w:tc>
        <w:tc>
          <w:tcPr>
            <w:tcW w:w="22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C7F886">
            <w:pPr>
              <w:jc w:val="center"/>
              <w:rPr>
                <w:rFonts w:hint="eastAsia" w:ascii="宋体" w:hAnsi="宋体" w:eastAsia="宋体" w:cs="宋体"/>
                <w:i w:val="0"/>
                <w:iCs w:val="0"/>
                <w:color w:val="000000"/>
                <w:sz w:val="18"/>
                <w:szCs w:val="18"/>
                <w:u w:val="none"/>
              </w:rPr>
            </w:pP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101178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7664EF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3AD278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172C71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0.43</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4ED590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500-1000</w:t>
            </w:r>
          </w:p>
        </w:tc>
      </w:tr>
      <w:tr w14:paraId="49B72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9A6A54">
            <w:pPr>
              <w:jc w:val="center"/>
              <w:rPr>
                <w:rFonts w:hint="eastAsia" w:ascii="宋体" w:hAnsi="宋体" w:eastAsia="宋体" w:cs="宋体"/>
                <w:i w:val="0"/>
                <w:iCs w:val="0"/>
                <w:color w:val="000000"/>
                <w:sz w:val="18"/>
                <w:szCs w:val="18"/>
                <w:u w:val="none"/>
              </w:rPr>
            </w:pPr>
          </w:p>
        </w:tc>
        <w:tc>
          <w:tcPr>
            <w:tcW w:w="1483" w:type="dxa"/>
            <w:vMerge w:val="continue"/>
            <w:tcBorders>
              <w:top w:val="single" w:color="000000" w:sz="4" w:space="0"/>
              <w:left w:val="single" w:color="000000" w:sz="4" w:space="0"/>
              <w:bottom w:val="nil"/>
              <w:right w:val="single" w:color="000000" w:sz="4" w:space="0"/>
            </w:tcBorders>
            <w:noWrap/>
            <w:vAlign w:val="center"/>
          </w:tcPr>
          <w:p w14:paraId="150488CD">
            <w:pPr>
              <w:jc w:val="center"/>
              <w:rPr>
                <w:rFonts w:hint="eastAsia" w:ascii="宋体" w:hAnsi="宋体" w:eastAsia="宋体" w:cs="宋体"/>
                <w:i w:val="0"/>
                <w:iCs w:val="0"/>
                <w:color w:val="000000"/>
                <w:sz w:val="18"/>
                <w:szCs w:val="18"/>
                <w:u w:val="none"/>
              </w:rPr>
            </w:pPr>
          </w:p>
        </w:tc>
        <w:tc>
          <w:tcPr>
            <w:tcW w:w="22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3C4E5C">
            <w:pPr>
              <w:jc w:val="center"/>
              <w:rPr>
                <w:rFonts w:hint="eastAsia" w:ascii="宋体" w:hAnsi="宋体" w:eastAsia="宋体" w:cs="宋体"/>
                <w:i w:val="0"/>
                <w:iCs w:val="0"/>
                <w:color w:val="000000"/>
                <w:sz w:val="18"/>
                <w:szCs w:val="18"/>
                <w:u w:val="none"/>
              </w:rPr>
            </w:pP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41FD06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4C0E00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7B74BA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75FF29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50AB81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1000-2000</w:t>
            </w:r>
          </w:p>
        </w:tc>
      </w:tr>
      <w:tr w14:paraId="536F8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vMerge w:val="restart"/>
            <w:tcBorders>
              <w:top w:val="single" w:color="000000" w:sz="4" w:space="0"/>
              <w:left w:val="single" w:color="000000" w:sz="4" w:space="0"/>
              <w:bottom w:val="single" w:color="000000" w:sz="4" w:space="0"/>
              <w:right w:val="single" w:color="000000" w:sz="4" w:space="0"/>
            </w:tcBorders>
            <w:noWrap w:val="0"/>
            <w:vAlign w:val="center"/>
          </w:tcPr>
          <w:p w14:paraId="479646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483" w:type="dxa"/>
            <w:vMerge w:val="restart"/>
            <w:tcBorders>
              <w:top w:val="single" w:color="000000" w:sz="4" w:space="0"/>
              <w:left w:val="single" w:color="000000" w:sz="4" w:space="0"/>
              <w:bottom w:val="single" w:color="000000" w:sz="4" w:space="0"/>
              <w:right w:val="single" w:color="000000" w:sz="4" w:space="0"/>
            </w:tcBorders>
            <w:noWrap/>
            <w:vAlign w:val="center"/>
          </w:tcPr>
          <w:p w14:paraId="1CD8A3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手册</w:t>
            </w:r>
          </w:p>
        </w:tc>
        <w:tc>
          <w:tcPr>
            <w:tcW w:w="2280" w:type="dxa"/>
            <w:tcBorders>
              <w:top w:val="single" w:color="000000" w:sz="4" w:space="0"/>
              <w:left w:val="single" w:color="000000" w:sz="4" w:space="0"/>
              <w:bottom w:val="single" w:color="000000" w:sz="4" w:space="0"/>
              <w:right w:val="single" w:color="000000" w:sz="4" w:space="0"/>
            </w:tcBorders>
            <w:noWrap w:val="0"/>
            <w:vAlign w:val="center"/>
          </w:tcPr>
          <w:p w14:paraId="7D2562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封面200g打印覆膜</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54A17D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6FE213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29.7</w:t>
            </w:r>
          </w:p>
        </w:tc>
        <w:tc>
          <w:tcPr>
            <w:tcW w:w="855" w:type="dxa"/>
            <w:vMerge w:val="restart"/>
            <w:tcBorders>
              <w:top w:val="single" w:color="000000" w:sz="4" w:space="0"/>
              <w:left w:val="single" w:color="000000" w:sz="4" w:space="0"/>
              <w:bottom w:val="single" w:color="000000" w:sz="4" w:space="0"/>
              <w:right w:val="single" w:color="000000" w:sz="4" w:space="0"/>
            </w:tcBorders>
            <w:noWrap w:val="0"/>
            <w:vAlign w:val="center"/>
          </w:tcPr>
          <w:p w14:paraId="3D3718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w:t>
            </w:r>
          </w:p>
        </w:tc>
        <w:tc>
          <w:tcPr>
            <w:tcW w:w="760" w:type="dxa"/>
            <w:vMerge w:val="restart"/>
            <w:tcBorders>
              <w:top w:val="single" w:color="000000" w:sz="4" w:space="0"/>
              <w:left w:val="single" w:color="000000" w:sz="4" w:space="0"/>
              <w:bottom w:val="single" w:color="000000" w:sz="4" w:space="0"/>
              <w:right w:val="single" w:color="000000" w:sz="4" w:space="0"/>
            </w:tcBorders>
            <w:noWrap w:val="0"/>
            <w:vAlign w:val="center"/>
          </w:tcPr>
          <w:p w14:paraId="2B9392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026" w:type="dxa"/>
            <w:vMerge w:val="restart"/>
            <w:tcBorders>
              <w:top w:val="single" w:color="000000" w:sz="4" w:space="0"/>
              <w:left w:val="single" w:color="000000" w:sz="4" w:space="0"/>
              <w:bottom w:val="single" w:color="000000" w:sz="4" w:space="0"/>
              <w:right w:val="single" w:color="000000" w:sz="4" w:space="0"/>
            </w:tcBorders>
            <w:noWrap w:val="0"/>
            <w:vAlign w:val="center"/>
          </w:tcPr>
          <w:p w14:paraId="5CDF2D8E">
            <w:pPr>
              <w:jc w:val="center"/>
              <w:rPr>
                <w:rFonts w:hint="eastAsia" w:ascii="宋体" w:hAnsi="宋体" w:eastAsia="宋体" w:cs="宋体"/>
                <w:i w:val="0"/>
                <w:iCs w:val="0"/>
                <w:color w:val="000000"/>
                <w:sz w:val="18"/>
                <w:szCs w:val="18"/>
                <w:u w:val="none"/>
              </w:rPr>
            </w:pPr>
          </w:p>
        </w:tc>
      </w:tr>
      <w:tr w14:paraId="16DBF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774A2F">
            <w:pPr>
              <w:jc w:val="center"/>
              <w:rPr>
                <w:rFonts w:hint="eastAsia" w:ascii="宋体" w:hAnsi="宋体" w:eastAsia="宋体" w:cs="宋体"/>
                <w:i w:val="0"/>
                <w:iCs w:val="0"/>
                <w:color w:val="000000"/>
                <w:sz w:val="18"/>
                <w:szCs w:val="18"/>
                <w:u w:val="none"/>
              </w:rPr>
            </w:pPr>
          </w:p>
        </w:tc>
        <w:tc>
          <w:tcPr>
            <w:tcW w:w="1483" w:type="dxa"/>
            <w:vMerge w:val="continue"/>
            <w:tcBorders>
              <w:top w:val="single" w:color="000000" w:sz="4" w:space="0"/>
              <w:left w:val="single" w:color="000000" w:sz="4" w:space="0"/>
              <w:bottom w:val="single" w:color="000000" w:sz="4" w:space="0"/>
              <w:right w:val="single" w:color="000000" w:sz="4" w:space="0"/>
            </w:tcBorders>
            <w:noWrap/>
            <w:vAlign w:val="center"/>
          </w:tcPr>
          <w:p w14:paraId="1EAB97E7">
            <w:pPr>
              <w:jc w:val="center"/>
              <w:rPr>
                <w:rFonts w:hint="eastAsia" w:ascii="宋体" w:hAnsi="宋体" w:eastAsia="宋体" w:cs="宋体"/>
                <w:i w:val="0"/>
                <w:iCs w:val="0"/>
                <w:color w:val="000000"/>
                <w:sz w:val="18"/>
                <w:szCs w:val="18"/>
                <w:u w:val="none"/>
              </w:rPr>
            </w:pPr>
          </w:p>
        </w:tc>
        <w:tc>
          <w:tcPr>
            <w:tcW w:w="2280" w:type="dxa"/>
            <w:tcBorders>
              <w:top w:val="single" w:color="000000" w:sz="4" w:space="0"/>
              <w:left w:val="single" w:color="000000" w:sz="4" w:space="0"/>
              <w:bottom w:val="single" w:color="000000" w:sz="4" w:space="0"/>
              <w:right w:val="single" w:color="000000" w:sz="4" w:space="0"/>
            </w:tcBorders>
            <w:noWrap w:val="0"/>
            <w:vAlign w:val="center"/>
          </w:tcPr>
          <w:p w14:paraId="0B915F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内页70g双面彩色打印胶装40页</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6856FC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760B65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29.7</w:t>
            </w:r>
          </w:p>
        </w:tc>
        <w:tc>
          <w:tcPr>
            <w:tcW w:w="8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39B7C3">
            <w:pPr>
              <w:jc w:val="center"/>
              <w:rPr>
                <w:rFonts w:hint="eastAsia" w:ascii="宋体" w:hAnsi="宋体" w:eastAsia="宋体" w:cs="宋体"/>
                <w:i w:val="0"/>
                <w:iCs w:val="0"/>
                <w:color w:val="000000"/>
                <w:sz w:val="18"/>
                <w:szCs w:val="18"/>
                <w:u w:val="none"/>
              </w:rPr>
            </w:pPr>
          </w:p>
        </w:tc>
        <w:tc>
          <w:tcPr>
            <w:tcW w:w="7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EB6385">
            <w:pPr>
              <w:jc w:val="center"/>
              <w:rPr>
                <w:rFonts w:hint="eastAsia" w:ascii="宋体" w:hAnsi="宋体" w:eastAsia="宋体" w:cs="宋体"/>
                <w:i w:val="0"/>
                <w:iCs w:val="0"/>
                <w:color w:val="000000"/>
                <w:sz w:val="18"/>
                <w:szCs w:val="18"/>
                <w:u w:val="none"/>
              </w:rPr>
            </w:pPr>
          </w:p>
        </w:tc>
        <w:tc>
          <w:tcPr>
            <w:tcW w:w="102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580B96">
            <w:pPr>
              <w:jc w:val="center"/>
              <w:rPr>
                <w:rFonts w:hint="eastAsia" w:ascii="宋体" w:hAnsi="宋体" w:eastAsia="宋体" w:cs="宋体"/>
                <w:i w:val="0"/>
                <w:iCs w:val="0"/>
                <w:color w:val="000000"/>
                <w:sz w:val="18"/>
                <w:szCs w:val="18"/>
                <w:u w:val="none"/>
              </w:rPr>
            </w:pPr>
          </w:p>
        </w:tc>
      </w:tr>
      <w:tr w14:paraId="53D5C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0529A6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97D27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A4纸打印</w:t>
            </w:r>
          </w:p>
        </w:tc>
        <w:tc>
          <w:tcPr>
            <w:tcW w:w="2280" w:type="dxa"/>
            <w:tcBorders>
              <w:top w:val="single" w:color="000000" w:sz="4" w:space="0"/>
              <w:left w:val="single" w:color="000000" w:sz="4" w:space="0"/>
              <w:bottom w:val="single" w:color="000000" w:sz="4" w:space="0"/>
              <w:right w:val="single" w:color="000000" w:sz="4" w:space="0"/>
            </w:tcBorders>
            <w:noWrap w:val="0"/>
            <w:vAlign w:val="center"/>
          </w:tcPr>
          <w:p w14:paraId="678709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70g黑白打印</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035402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3ACF05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29.7</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1DA622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031F21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30DC6CBC">
            <w:pPr>
              <w:jc w:val="center"/>
              <w:rPr>
                <w:rFonts w:hint="eastAsia" w:ascii="宋体" w:hAnsi="宋体" w:eastAsia="宋体" w:cs="宋体"/>
                <w:i w:val="0"/>
                <w:iCs w:val="0"/>
                <w:color w:val="000000"/>
                <w:sz w:val="18"/>
                <w:szCs w:val="18"/>
                <w:u w:val="none"/>
              </w:rPr>
            </w:pPr>
          </w:p>
        </w:tc>
      </w:tr>
      <w:tr w14:paraId="054C5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38D6B6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42603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A4纸打印</w:t>
            </w:r>
          </w:p>
        </w:tc>
        <w:tc>
          <w:tcPr>
            <w:tcW w:w="2280" w:type="dxa"/>
            <w:tcBorders>
              <w:top w:val="single" w:color="000000" w:sz="4" w:space="0"/>
              <w:left w:val="single" w:color="000000" w:sz="4" w:space="0"/>
              <w:bottom w:val="single" w:color="000000" w:sz="4" w:space="0"/>
              <w:right w:val="single" w:color="000000" w:sz="4" w:space="0"/>
            </w:tcBorders>
            <w:noWrap w:val="0"/>
            <w:vAlign w:val="center"/>
          </w:tcPr>
          <w:p w14:paraId="7E4E5E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80g彩色打印</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4342B3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58F0EE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29.7</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722FD2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36D70C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1AE6B14B">
            <w:pPr>
              <w:jc w:val="center"/>
              <w:rPr>
                <w:rFonts w:hint="eastAsia" w:ascii="宋体" w:hAnsi="宋体" w:eastAsia="宋体" w:cs="宋体"/>
                <w:i w:val="0"/>
                <w:iCs w:val="0"/>
                <w:color w:val="000000"/>
                <w:sz w:val="18"/>
                <w:szCs w:val="18"/>
                <w:u w:val="none"/>
              </w:rPr>
            </w:pPr>
          </w:p>
        </w:tc>
      </w:tr>
      <w:tr w14:paraId="0DB76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51230F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9C15C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A4纸打印</w:t>
            </w:r>
          </w:p>
        </w:tc>
        <w:tc>
          <w:tcPr>
            <w:tcW w:w="2280" w:type="dxa"/>
            <w:tcBorders>
              <w:top w:val="single" w:color="000000" w:sz="4" w:space="0"/>
              <w:left w:val="single" w:color="000000" w:sz="4" w:space="0"/>
              <w:bottom w:val="single" w:color="000000" w:sz="4" w:space="0"/>
              <w:right w:val="single" w:color="000000" w:sz="4" w:space="0"/>
            </w:tcBorders>
            <w:noWrap w:val="0"/>
            <w:vAlign w:val="center"/>
          </w:tcPr>
          <w:p w14:paraId="05278C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120g铜版纸打印</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4601DC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15013B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29.7</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5B8095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37BBC6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430240EB">
            <w:pPr>
              <w:jc w:val="center"/>
              <w:rPr>
                <w:rFonts w:hint="eastAsia" w:ascii="宋体" w:hAnsi="宋体" w:eastAsia="宋体" w:cs="宋体"/>
                <w:i w:val="0"/>
                <w:iCs w:val="0"/>
                <w:color w:val="000000"/>
                <w:sz w:val="18"/>
                <w:szCs w:val="18"/>
                <w:u w:val="none"/>
              </w:rPr>
            </w:pPr>
          </w:p>
        </w:tc>
      </w:tr>
      <w:tr w14:paraId="7076E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7AEAF3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7D8E5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A4纸打印</w:t>
            </w:r>
          </w:p>
        </w:tc>
        <w:tc>
          <w:tcPr>
            <w:tcW w:w="2280" w:type="dxa"/>
            <w:tcBorders>
              <w:top w:val="single" w:color="000000" w:sz="4" w:space="0"/>
              <w:left w:val="single" w:color="000000" w:sz="4" w:space="0"/>
              <w:bottom w:val="single" w:color="000000" w:sz="4" w:space="0"/>
              <w:right w:val="single" w:color="000000" w:sz="4" w:space="0"/>
            </w:tcBorders>
            <w:noWrap w:val="0"/>
            <w:vAlign w:val="center"/>
          </w:tcPr>
          <w:p w14:paraId="6AE46A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200g铜版纸打印</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7AE205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3D98F8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29.7</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130D62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11D477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0.48</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6E3426DB">
            <w:pPr>
              <w:jc w:val="center"/>
              <w:rPr>
                <w:rFonts w:hint="eastAsia" w:ascii="宋体" w:hAnsi="宋体" w:eastAsia="宋体" w:cs="宋体"/>
                <w:i w:val="0"/>
                <w:iCs w:val="0"/>
                <w:color w:val="000000"/>
                <w:sz w:val="18"/>
                <w:szCs w:val="18"/>
                <w:u w:val="none"/>
              </w:rPr>
            </w:pPr>
          </w:p>
        </w:tc>
      </w:tr>
      <w:tr w14:paraId="56E1E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16EEB2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9957F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名片</w:t>
            </w:r>
          </w:p>
        </w:tc>
        <w:tc>
          <w:tcPr>
            <w:tcW w:w="2280" w:type="dxa"/>
            <w:tcBorders>
              <w:top w:val="single" w:color="000000" w:sz="4" w:space="0"/>
              <w:left w:val="single" w:color="000000" w:sz="4" w:space="0"/>
              <w:bottom w:val="single" w:color="000000" w:sz="4" w:space="0"/>
              <w:right w:val="single" w:color="000000" w:sz="4" w:space="0"/>
            </w:tcBorders>
            <w:noWrap w:val="0"/>
            <w:vAlign w:val="center"/>
          </w:tcPr>
          <w:p w14:paraId="4541FB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300g铜板纸名片亚膜</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4AA66F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602D3D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71E3C0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327BF2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0.045</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7CC56B1E">
            <w:pPr>
              <w:jc w:val="center"/>
              <w:rPr>
                <w:rFonts w:hint="eastAsia" w:ascii="宋体" w:hAnsi="宋体" w:eastAsia="宋体" w:cs="宋体"/>
                <w:i w:val="0"/>
                <w:iCs w:val="0"/>
                <w:color w:val="000000"/>
                <w:sz w:val="18"/>
                <w:szCs w:val="18"/>
                <w:u w:val="none"/>
              </w:rPr>
            </w:pPr>
          </w:p>
        </w:tc>
      </w:tr>
      <w:tr w14:paraId="52B98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555B5A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0863E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相纸写真</w:t>
            </w:r>
          </w:p>
        </w:tc>
        <w:tc>
          <w:tcPr>
            <w:tcW w:w="2280" w:type="dxa"/>
            <w:tcBorders>
              <w:top w:val="single" w:color="000000" w:sz="4" w:space="0"/>
              <w:left w:val="single" w:color="000000" w:sz="4" w:space="0"/>
              <w:bottom w:val="single" w:color="000000" w:sz="4" w:space="0"/>
              <w:right w:val="single" w:color="000000" w:sz="4" w:space="0"/>
            </w:tcBorders>
            <w:noWrap w:val="0"/>
            <w:vAlign w:val="center"/>
          </w:tcPr>
          <w:p w14:paraId="1D2209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写真相纸覆膜</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5B477D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324176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37790B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r>
              <w:rPr>
                <w:rFonts w:hint="eastAsia" w:ascii="宋体" w:hAnsi="宋体" w:eastAsia="宋体" w:cs="宋体"/>
                <w:i w:val="0"/>
                <w:iCs w:val="0"/>
                <w:color w:val="000000"/>
                <w:kern w:val="0"/>
                <w:sz w:val="18"/>
                <w:szCs w:val="18"/>
                <w:u w:val="none"/>
                <w:vertAlign w:val="superscript"/>
                <w:lang w:val="en-US" w:eastAsia="zh-CN" w:bidi="ar"/>
              </w:rPr>
              <w:t>2</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765D45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7910D91F">
            <w:pPr>
              <w:jc w:val="center"/>
              <w:rPr>
                <w:rFonts w:hint="eastAsia" w:ascii="宋体" w:hAnsi="宋体" w:eastAsia="宋体" w:cs="宋体"/>
                <w:i w:val="0"/>
                <w:iCs w:val="0"/>
                <w:color w:val="000000"/>
                <w:sz w:val="18"/>
                <w:szCs w:val="18"/>
                <w:u w:val="none"/>
              </w:rPr>
            </w:pPr>
          </w:p>
        </w:tc>
      </w:tr>
      <w:tr w14:paraId="4B3D8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3FDA83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086D4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车贴覆膜</w:t>
            </w:r>
          </w:p>
        </w:tc>
        <w:tc>
          <w:tcPr>
            <w:tcW w:w="2280" w:type="dxa"/>
            <w:tcBorders>
              <w:top w:val="single" w:color="000000" w:sz="4" w:space="0"/>
              <w:left w:val="single" w:color="000000" w:sz="4" w:space="0"/>
              <w:bottom w:val="single" w:color="000000" w:sz="4" w:space="0"/>
              <w:right w:val="single" w:color="000000" w:sz="4" w:space="0"/>
            </w:tcBorders>
            <w:noWrap w:val="0"/>
            <w:vAlign w:val="center"/>
          </w:tcPr>
          <w:p w14:paraId="4065DF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车贴覆膜</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7211C7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489D51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07E257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r>
              <w:rPr>
                <w:rFonts w:hint="eastAsia" w:ascii="宋体" w:hAnsi="宋体" w:eastAsia="宋体" w:cs="宋体"/>
                <w:i w:val="0"/>
                <w:iCs w:val="0"/>
                <w:color w:val="000000"/>
                <w:kern w:val="0"/>
                <w:sz w:val="18"/>
                <w:szCs w:val="18"/>
                <w:u w:val="none"/>
                <w:vertAlign w:val="superscript"/>
                <w:lang w:val="en-US" w:eastAsia="zh-CN" w:bidi="ar"/>
              </w:rPr>
              <w:t>2</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23697F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7A885635">
            <w:pPr>
              <w:jc w:val="center"/>
              <w:rPr>
                <w:rFonts w:hint="eastAsia" w:ascii="宋体" w:hAnsi="宋体" w:eastAsia="宋体" w:cs="宋体"/>
                <w:i w:val="0"/>
                <w:iCs w:val="0"/>
                <w:color w:val="000000"/>
                <w:sz w:val="18"/>
                <w:szCs w:val="18"/>
                <w:u w:val="none"/>
              </w:rPr>
            </w:pPr>
          </w:p>
        </w:tc>
      </w:tr>
      <w:tr w14:paraId="70093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22A742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CB86E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不干胶覆膜</w:t>
            </w:r>
          </w:p>
        </w:tc>
        <w:tc>
          <w:tcPr>
            <w:tcW w:w="2280" w:type="dxa"/>
            <w:tcBorders>
              <w:top w:val="single" w:color="000000" w:sz="4" w:space="0"/>
              <w:left w:val="single" w:color="000000" w:sz="4" w:space="0"/>
              <w:bottom w:val="single" w:color="000000" w:sz="4" w:space="0"/>
              <w:right w:val="single" w:color="000000" w:sz="4" w:space="0"/>
            </w:tcBorders>
            <w:noWrap/>
            <w:vAlign w:val="center"/>
          </w:tcPr>
          <w:p w14:paraId="3507B9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不干胶覆膜</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43077F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5CF769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6F743E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r>
              <w:rPr>
                <w:rFonts w:hint="eastAsia" w:ascii="宋体" w:hAnsi="宋体" w:eastAsia="宋体" w:cs="宋体"/>
                <w:i w:val="0"/>
                <w:iCs w:val="0"/>
                <w:color w:val="000000"/>
                <w:kern w:val="0"/>
                <w:sz w:val="18"/>
                <w:szCs w:val="18"/>
                <w:u w:val="none"/>
                <w:vertAlign w:val="superscript"/>
                <w:lang w:val="en-US" w:eastAsia="zh-CN" w:bidi="ar"/>
              </w:rPr>
              <w:t>2</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2B59AB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19ADD57F">
            <w:pPr>
              <w:jc w:val="center"/>
              <w:rPr>
                <w:rFonts w:hint="eastAsia" w:ascii="宋体" w:hAnsi="宋体" w:eastAsia="宋体" w:cs="宋体"/>
                <w:i w:val="0"/>
                <w:iCs w:val="0"/>
                <w:color w:val="000000"/>
                <w:sz w:val="18"/>
                <w:szCs w:val="18"/>
                <w:u w:val="none"/>
              </w:rPr>
            </w:pPr>
          </w:p>
        </w:tc>
      </w:tr>
      <w:tr w14:paraId="26EEA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205BC2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01540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透明镂空标识</w:t>
            </w:r>
          </w:p>
        </w:tc>
        <w:tc>
          <w:tcPr>
            <w:tcW w:w="2280" w:type="dxa"/>
            <w:tcBorders>
              <w:top w:val="single" w:color="000000" w:sz="4" w:space="0"/>
              <w:left w:val="single" w:color="000000" w:sz="4" w:space="0"/>
              <w:bottom w:val="single" w:color="000000" w:sz="4" w:space="0"/>
              <w:right w:val="single" w:color="000000" w:sz="4" w:space="0"/>
            </w:tcBorders>
            <w:noWrap/>
            <w:vAlign w:val="center"/>
          </w:tcPr>
          <w:p w14:paraId="01AA8A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彩白彩</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181AA6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10CE06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5132AC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r>
              <w:rPr>
                <w:rFonts w:hint="eastAsia" w:ascii="宋体" w:hAnsi="宋体" w:eastAsia="宋体" w:cs="宋体"/>
                <w:i w:val="0"/>
                <w:iCs w:val="0"/>
                <w:color w:val="000000"/>
                <w:kern w:val="0"/>
                <w:sz w:val="18"/>
                <w:szCs w:val="18"/>
                <w:u w:val="none"/>
                <w:vertAlign w:val="superscript"/>
                <w:lang w:val="en-US" w:eastAsia="zh-CN" w:bidi="ar"/>
              </w:rPr>
              <w:t>2</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2409EE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23A4DDA1">
            <w:pPr>
              <w:jc w:val="center"/>
              <w:rPr>
                <w:rFonts w:hint="eastAsia" w:ascii="宋体" w:hAnsi="宋体" w:eastAsia="宋体" w:cs="宋体"/>
                <w:i w:val="0"/>
                <w:iCs w:val="0"/>
                <w:color w:val="000000"/>
                <w:sz w:val="18"/>
                <w:szCs w:val="18"/>
                <w:u w:val="none"/>
              </w:rPr>
            </w:pPr>
          </w:p>
        </w:tc>
      </w:tr>
      <w:tr w14:paraId="36E55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20760C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09597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小标签</w:t>
            </w:r>
          </w:p>
        </w:tc>
        <w:tc>
          <w:tcPr>
            <w:tcW w:w="2280" w:type="dxa"/>
            <w:tcBorders>
              <w:top w:val="single" w:color="000000" w:sz="4" w:space="0"/>
              <w:left w:val="single" w:color="000000" w:sz="4" w:space="0"/>
              <w:bottom w:val="single" w:color="000000" w:sz="4" w:space="0"/>
              <w:right w:val="single" w:color="000000" w:sz="4" w:space="0"/>
            </w:tcBorders>
            <w:noWrap w:val="0"/>
            <w:vAlign w:val="center"/>
          </w:tcPr>
          <w:p w14:paraId="53D412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写真覆亚膜（10CM以内）</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643274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6EB979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528D67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115FD8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36E99751">
            <w:pPr>
              <w:jc w:val="center"/>
              <w:rPr>
                <w:rFonts w:hint="eastAsia" w:ascii="宋体" w:hAnsi="宋体" w:eastAsia="宋体" w:cs="宋体"/>
                <w:i w:val="0"/>
                <w:iCs w:val="0"/>
                <w:color w:val="000000"/>
                <w:sz w:val="18"/>
                <w:szCs w:val="18"/>
                <w:u w:val="none"/>
              </w:rPr>
            </w:pPr>
          </w:p>
        </w:tc>
      </w:tr>
      <w:tr w14:paraId="5DDFD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43B3E0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28B36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小标签</w:t>
            </w:r>
          </w:p>
        </w:tc>
        <w:tc>
          <w:tcPr>
            <w:tcW w:w="2280" w:type="dxa"/>
            <w:tcBorders>
              <w:top w:val="single" w:color="000000" w:sz="4" w:space="0"/>
              <w:left w:val="single" w:color="000000" w:sz="4" w:space="0"/>
              <w:bottom w:val="single" w:color="000000" w:sz="4" w:space="0"/>
              <w:right w:val="single" w:color="000000" w:sz="4" w:space="0"/>
            </w:tcBorders>
            <w:noWrap w:val="0"/>
            <w:vAlign w:val="center"/>
          </w:tcPr>
          <w:p w14:paraId="79D5FA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不干胶覆膜（10CM以内）</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3744EE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051924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4F9E99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108802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5D4A57EE">
            <w:pPr>
              <w:jc w:val="center"/>
              <w:rPr>
                <w:rFonts w:hint="eastAsia" w:ascii="宋体" w:hAnsi="宋体" w:eastAsia="宋体" w:cs="宋体"/>
                <w:i w:val="0"/>
                <w:iCs w:val="0"/>
                <w:color w:val="000000"/>
                <w:sz w:val="18"/>
                <w:szCs w:val="18"/>
                <w:u w:val="none"/>
              </w:rPr>
            </w:pPr>
          </w:p>
        </w:tc>
      </w:tr>
      <w:tr w14:paraId="5689C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74B62E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C994E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小标签</w:t>
            </w:r>
          </w:p>
        </w:tc>
        <w:tc>
          <w:tcPr>
            <w:tcW w:w="2280" w:type="dxa"/>
            <w:tcBorders>
              <w:top w:val="single" w:color="000000" w:sz="4" w:space="0"/>
              <w:left w:val="single" w:color="000000" w:sz="4" w:space="0"/>
              <w:bottom w:val="single" w:color="000000" w:sz="4" w:space="0"/>
              <w:right w:val="single" w:color="000000" w:sz="4" w:space="0"/>
            </w:tcBorders>
            <w:noWrap w:val="0"/>
            <w:vAlign w:val="center"/>
          </w:tcPr>
          <w:p w14:paraId="5F7BA0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车贴覆膜（10CM以内）</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77CB72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18D2D4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78EE8E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1F0F61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39A281BF">
            <w:pPr>
              <w:jc w:val="center"/>
              <w:rPr>
                <w:rFonts w:hint="eastAsia" w:ascii="宋体" w:hAnsi="宋体" w:eastAsia="宋体" w:cs="宋体"/>
                <w:i w:val="0"/>
                <w:iCs w:val="0"/>
                <w:color w:val="000000"/>
                <w:sz w:val="18"/>
                <w:szCs w:val="18"/>
                <w:u w:val="none"/>
              </w:rPr>
            </w:pPr>
          </w:p>
        </w:tc>
      </w:tr>
      <w:tr w14:paraId="09808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18CC12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B8432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展板</w:t>
            </w:r>
          </w:p>
        </w:tc>
        <w:tc>
          <w:tcPr>
            <w:tcW w:w="2280" w:type="dxa"/>
            <w:tcBorders>
              <w:top w:val="single" w:color="000000" w:sz="4" w:space="0"/>
              <w:left w:val="single" w:color="000000" w:sz="4" w:space="0"/>
              <w:bottom w:val="single" w:color="000000" w:sz="4" w:space="0"/>
              <w:right w:val="single" w:color="000000" w:sz="4" w:space="0"/>
            </w:tcBorders>
            <w:noWrap w:val="0"/>
            <w:vAlign w:val="center"/>
          </w:tcPr>
          <w:p w14:paraId="5B7107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5mmPVC覆膜</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36B2AD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48C5B5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5B21C4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r>
              <w:rPr>
                <w:rFonts w:hint="eastAsia" w:ascii="宋体" w:hAnsi="宋体" w:eastAsia="宋体" w:cs="宋体"/>
                <w:i w:val="0"/>
                <w:iCs w:val="0"/>
                <w:color w:val="000000"/>
                <w:kern w:val="0"/>
                <w:sz w:val="18"/>
                <w:szCs w:val="18"/>
                <w:u w:val="none"/>
                <w:vertAlign w:val="superscript"/>
                <w:lang w:val="en-US" w:eastAsia="zh-CN" w:bidi="ar"/>
              </w:rPr>
              <w:t>2</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19D019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691DB440">
            <w:pPr>
              <w:jc w:val="center"/>
              <w:rPr>
                <w:rFonts w:hint="eastAsia" w:ascii="宋体" w:hAnsi="宋体" w:eastAsia="宋体" w:cs="宋体"/>
                <w:i w:val="0"/>
                <w:iCs w:val="0"/>
                <w:color w:val="000000"/>
                <w:sz w:val="18"/>
                <w:szCs w:val="18"/>
                <w:u w:val="none"/>
              </w:rPr>
            </w:pPr>
          </w:p>
        </w:tc>
      </w:tr>
      <w:tr w14:paraId="23EBC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7DCAAB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9148E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展板</w:t>
            </w:r>
          </w:p>
        </w:tc>
        <w:tc>
          <w:tcPr>
            <w:tcW w:w="2280" w:type="dxa"/>
            <w:tcBorders>
              <w:top w:val="single" w:color="000000" w:sz="4" w:space="0"/>
              <w:left w:val="single" w:color="000000" w:sz="4" w:space="0"/>
              <w:bottom w:val="single" w:color="000000" w:sz="4" w:space="0"/>
              <w:right w:val="single" w:color="000000" w:sz="4" w:space="0"/>
            </w:tcBorders>
            <w:noWrap w:val="0"/>
            <w:vAlign w:val="center"/>
          </w:tcPr>
          <w:p w14:paraId="58756B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5mmKT板覆膜</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2A384F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02ACAF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39683E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r>
              <w:rPr>
                <w:rFonts w:hint="eastAsia" w:ascii="宋体" w:hAnsi="宋体" w:eastAsia="宋体" w:cs="宋体"/>
                <w:i w:val="0"/>
                <w:iCs w:val="0"/>
                <w:color w:val="000000"/>
                <w:kern w:val="0"/>
                <w:sz w:val="18"/>
                <w:szCs w:val="18"/>
                <w:u w:val="none"/>
                <w:vertAlign w:val="superscript"/>
                <w:lang w:val="en-US" w:eastAsia="zh-CN" w:bidi="ar"/>
              </w:rPr>
              <w:t>2</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4FB23C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76A9B84F">
            <w:pPr>
              <w:jc w:val="center"/>
              <w:rPr>
                <w:rFonts w:hint="eastAsia" w:ascii="宋体" w:hAnsi="宋体" w:eastAsia="宋体" w:cs="宋体"/>
                <w:i w:val="0"/>
                <w:iCs w:val="0"/>
                <w:color w:val="000000"/>
                <w:sz w:val="18"/>
                <w:szCs w:val="18"/>
                <w:u w:val="none"/>
              </w:rPr>
            </w:pPr>
          </w:p>
        </w:tc>
      </w:tr>
      <w:tr w14:paraId="6398C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26CF79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53EAD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展板</w:t>
            </w:r>
          </w:p>
        </w:tc>
        <w:tc>
          <w:tcPr>
            <w:tcW w:w="2280" w:type="dxa"/>
            <w:tcBorders>
              <w:top w:val="single" w:color="000000" w:sz="4" w:space="0"/>
              <w:left w:val="single" w:color="000000" w:sz="4" w:space="0"/>
              <w:bottom w:val="single" w:color="000000" w:sz="4" w:space="0"/>
              <w:right w:val="single" w:color="000000" w:sz="4" w:space="0"/>
            </w:tcBorders>
            <w:noWrap w:val="0"/>
            <w:vAlign w:val="center"/>
          </w:tcPr>
          <w:p w14:paraId="5824AD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5mm亚克力</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765907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6FFE2A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426F42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r>
              <w:rPr>
                <w:rFonts w:hint="eastAsia" w:ascii="宋体" w:hAnsi="宋体" w:eastAsia="宋体" w:cs="宋体"/>
                <w:i w:val="0"/>
                <w:iCs w:val="0"/>
                <w:color w:val="000000"/>
                <w:kern w:val="0"/>
                <w:sz w:val="18"/>
                <w:szCs w:val="18"/>
                <w:u w:val="none"/>
                <w:vertAlign w:val="superscript"/>
                <w:lang w:val="en-US" w:eastAsia="zh-CN" w:bidi="ar"/>
              </w:rPr>
              <w:t>2</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554DC3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280</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7CCE7FF6">
            <w:pPr>
              <w:jc w:val="center"/>
              <w:rPr>
                <w:rFonts w:hint="eastAsia" w:ascii="宋体" w:hAnsi="宋体" w:eastAsia="宋体" w:cs="宋体"/>
                <w:i w:val="0"/>
                <w:iCs w:val="0"/>
                <w:color w:val="000000"/>
                <w:sz w:val="18"/>
                <w:szCs w:val="18"/>
                <w:u w:val="none"/>
              </w:rPr>
            </w:pPr>
          </w:p>
        </w:tc>
      </w:tr>
      <w:tr w14:paraId="04284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130B4E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CA8E8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展板</w:t>
            </w:r>
          </w:p>
        </w:tc>
        <w:tc>
          <w:tcPr>
            <w:tcW w:w="2280" w:type="dxa"/>
            <w:tcBorders>
              <w:top w:val="single" w:color="000000" w:sz="4" w:space="0"/>
              <w:left w:val="single" w:color="000000" w:sz="4" w:space="0"/>
              <w:bottom w:val="single" w:color="000000" w:sz="4" w:space="0"/>
              <w:right w:val="single" w:color="000000" w:sz="4" w:space="0"/>
            </w:tcBorders>
            <w:noWrap w:val="0"/>
            <w:vAlign w:val="center"/>
          </w:tcPr>
          <w:p w14:paraId="7166C1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5mmPVC覆膜+小银边</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73352C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42FA08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4A23C2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r>
              <w:rPr>
                <w:rFonts w:hint="eastAsia" w:ascii="宋体" w:hAnsi="宋体" w:eastAsia="宋体" w:cs="宋体"/>
                <w:i w:val="0"/>
                <w:iCs w:val="0"/>
                <w:color w:val="000000"/>
                <w:kern w:val="0"/>
                <w:sz w:val="18"/>
                <w:szCs w:val="18"/>
                <w:u w:val="none"/>
                <w:vertAlign w:val="superscript"/>
                <w:lang w:val="en-US" w:eastAsia="zh-CN" w:bidi="ar"/>
              </w:rPr>
              <w:t>2</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4968B3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1DE96640">
            <w:pPr>
              <w:jc w:val="center"/>
              <w:rPr>
                <w:rFonts w:hint="eastAsia" w:ascii="宋体" w:hAnsi="宋体" w:eastAsia="宋体" w:cs="宋体"/>
                <w:i w:val="0"/>
                <w:iCs w:val="0"/>
                <w:color w:val="000000"/>
                <w:sz w:val="18"/>
                <w:szCs w:val="18"/>
                <w:u w:val="none"/>
              </w:rPr>
            </w:pPr>
          </w:p>
        </w:tc>
      </w:tr>
      <w:tr w14:paraId="09F5F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7DE93B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1368C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展板</w:t>
            </w:r>
          </w:p>
        </w:tc>
        <w:tc>
          <w:tcPr>
            <w:tcW w:w="2280" w:type="dxa"/>
            <w:tcBorders>
              <w:top w:val="single" w:color="000000" w:sz="4" w:space="0"/>
              <w:left w:val="single" w:color="000000" w:sz="4" w:space="0"/>
              <w:bottom w:val="single" w:color="000000" w:sz="4" w:space="0"/>
              <w:right w:val="single" w:color="000000" w:sz="4" w:space="0"/>
            </w:tcBorders>
            <w:noWrap w:val="0"/>
            <w:vAlign w:val="center"/>
          </w:tcPr>
          <w:p w14:paraId="51A046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5mmKT板覆膜+小银边</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45B899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667599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468525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r>
              <w:rPr>
                <w:rFonts w:hint="eastAsia" w:ascii="宋体" w:hAnsi="宋体" w:eastAsia="宋体" w:cs="宋体"/>
                <w:i w:val="0"/>
                <w:iCs w:val="0"/>
                <w:color w:val="000000"/>
                <w:kern w:val="0"/>
                <w:sz w:val="18"/>
                <w:szCs w:val="18"/>
                <w:u w:val="none"/>
                <w:vertAlign w:val="superscript"/>
                <w:lang w:val="en-US" w:eastAsia="zh-CN" w:bidi="ar"/>
              </w:rPr>
              <w:t>2</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595150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16063B88">
            <w:pPr>
              <w:jc w:val="center"/>
              <w:rPr>
                <w:rFonts w:hint="eastAsia" w:ascii="宋体" w:hAnsi="宋体" w:eastAsia="宋体" w:cs="宋体"/>
                <w:i w:val="0"/>
                <w:iCs w:val="0"/>
                <w:color w:val="000000"/>
                <w:sz w:val="18"/>
                <w:szCs w:val="18"/>
                <w:u w:val="none"/>
              </w:rPr>
            </w:pPr>
          </w:p>
        </w:tc>
      </w:tr>
      <w:tr w14:paraId="4C0AE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7B52B6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4AD39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亚克力台卡</w:t>
            </w:r>
          </w:p>
        </w:tc>
        <w:tc>
          <w:tcPr>
            <w:tcW w:w="2280" w:type="dxa"/>
            <w:tcBorders>
              <w:top w:val="single" w:color="000000" w:sz="4" w:space="0"/>
              <w:left w:val="single" w:color="000000" w:sz="4" w:space="0"/>
              <w:bottom w:val="single" w:color="000000" w:sz="4" w:space="0"/>
              <w:right w:val="single" w:color="000000" w:sz="4" w:space="0"/>
            </w:tcBorders>
            <w:noWrap w:val="0"/>
            <w:vAlign w:val="center"/>
          </w:tcPr>
          <w:p w14:paraId="28EA3C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A4透明亚克力台卡+300g铜版纸</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410CA5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37647C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5091B2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134CFB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1719146C">
            <w:pPr>
              <w:jc w:val="center"/>
              <w:rPr>
                <w:rFonts w:hint="eastAsia" w:ascii="宋体" w:hAnsi="宋体" w:eastAsia="宋体" w:cs="宋体"/>
                <w:i w:val="0"/>
                <w:iCs w:val="0"/>
                <w:color w:val="000000"/>
                <w:sz w:val="18"/>
                <w:szCs w:val="18"/>
                <w:u w:val="none"/>
              </w:rPr>
            </w:pPr>
          </w:p>
        </w:tc>
      </w:tr>
      <w:tr w14:paraId="12E44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55FDB4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32D09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亚克力台签</w:t>
            </w:r>
          </w:p>
        </w:tc>
        <w:tc>
          <w:tcPr>
            <w:tcW w:w="2280" w:type="dxa"/>
            <w:tcBorders>
              <w:top w:val="single" w:color="000000" w:sz="4" w:space="0"/>
              <w:left w:val="single" w:color="000000" w:sz="4" w:space="0"/>
              <w:bottom w:val="single" w:color="000000" w:sz="4" w:space="0"/>
              <w:right w:val="single" w:color="000000" w:sz="4" w:space="0"/>
            </w:tcBorders>
            <w:noWrap w:val="0"/>
            <w:vAlign w:val="center"/>
          </w:tcPr>
          <w:p w14:paraId="09A506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亚克力透明台签</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58B942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791202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6CC060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42DDFA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41163D57">
            <w:pPr>
              <w:jc w:val="center"/>
              <w:rPr>
                <w:rFonts w:hint="eastAsia" w:ascii="宋体" w:hAnsi="宋体" w:eastAsia="宋体" w:cs="宋体"/>
                <w:i w:val="0"/>
                <w:iCs w:val="0"/>
                <w:color w:val="000000"/>
                <w:sz w:val="18"/>
                <w:szCs w:val="18"/>
                <w:u w:val="none"/>
              </w:rPr>
            </w:pPr>
          </w:p>
        </w:tc>
      </w:tr>
      <w:tr w14:paraId="73561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6F16A8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35A01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横幅</w:t>
            </w:r>
          </w:p>
        </w:tc>
        <w:tc>
          <w:tcPr>
            <w:tcW w:w="2280" w:type="dxa"/>
            <w:tcBorders>
              <w:top w:val="single" w:color="000000" w:sz="4" w:space="0"/>
              <w:left w:val="single" w:color="000000" w:sz="4" w:space="0"/>
              <w:bottom w:val="single" w:color="000000" w:sz="4" w:space="0"/>
              <w:right w:val="single" w:color="000000" w:sz="4" w:space="0"/>
            </w:tcBorders>
            <w:noWrap w:val="0"/>
            <w:vAlign w:val="center"/>
          </w:tcPr>
          <w:p w14:paraId="3E0F3A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条幅布印刷</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3D61BF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68C8AA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6F491F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325EFE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03822D3D">
            <w:pPr>
              <w:jc w:val="center"/>
              <w:rPr>
                <w:rFonts w:hint="eastAsia" w:ascii="宋体" w:hAnsi="宋体" w:eastAsia="宋体" w:cs="宋体"/>
                <w:i w:val="0"/>
                <w:iCs w:val="0"/>
                <w:color w:val="000000"/>
                <w:sz w:val="18"/>
                <w:szCs w:val="18"/>
                <w:u w:val="none"/>
              </w:rPr>
            </w:pPr>
          </w:p>
        </w:tc>
      </w:tr>
      <w:tr w14:paraId="7B0C8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5EA45A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BDD90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旗帜</w:t>
            </w:r>
          </w:p>
        </w:tc>
        <w:tc>
          <w:tcPr>
            <w:tcW w:w="2280" w:type="dxa"/>
            <w:tcBorders>
              <w:top w:val="single" w:color="000000" w:sz="4" w:space="0"/>
              <w:left w:val="single" w:color="000000" w:sz="4" w:space="0"/>
              <w:bottom w:val="single" w:color="000000" w:sz="4" w:space="0"/>
              <w:right w:val="single" w:color="000000" w:sz="4" w:space="0"/>
            </w:tcBorders>
            <w:noWrap w:val="0"/>
            <w:vAlign w:val="center"/>
          </w:tcPr>
          <w:p w14:paraId="0CF72D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旗帜布印刷</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32585D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4A21FD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15AF01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面</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7F0DE1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10FC6FB4">
            <w:pPr>
              <w:jc w:val="center"/>
              <w:rPr>
                <w:rFonts w:hint="eastAsia" w:ascii="宋体" w:hAnsi="宋体" w:eastAsia="宋体" w:cs="宋体"/>
                <w:i w:val="0"/>
                <w:iCs w:val="0"/>
                <w:color w:val="000000"/>
                <w:sz w:val="18"/>
                <w:szCs w:val="18"/>
                <w:u w:val="none"/>
              </w:rPr>
            </w:pPr>
          </w:p>
        </w:tc>
      </w:tr>
      <w:tr w14:paraId="1E853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083D7A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12797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工作证</w:t>
            </w:r>
          </w:p>
        </w:tc>
        <w:tc>
          <w:tcPr>
            <w:tcW w:w="2280" w:type="dxa"/>
            <w:tcBorders>
              <w:top w:val="single" w:color="000000" w:sz="4" w:space="0"/>
              <w:left w:val="single" w:color="000000" w:sz="4" w:space="0"/>
              <w:bottom w:val="single" w:color="000000" w:sz="4" w:space="0"/>
              <w:right w:val="single" w:color="000000" w:sz="4" w:space="0"/>
            </w:tcBorders>
            <w:noWrap w:val="0"/>
            <w:vAlign w:val="center"/>
          </w:tcPr>
          <w:p w14:paraId="004F7F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夹子+卡套（皮革）+内芯</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6204F2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3D3F55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4BB631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721E56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7A902B2D">
            <w:pPr>
              <w:jc w:val="center"/>
              <w:rPr>
                <w:rFonts w:hint="eastAsia" w:ascii="宋体" w:hAnsi="宋体" w:eastAsia="宋体" w:cs="宋体"/>
                <w:i w:val="0"/>
                <w:iCs w:val="0"/>
                <w:color w:val="000000"/>
                <w:sz w:val="18"/>
                <w:szCs w:val="18"/>
                <w:u w:val="none"/>
              </w:rPr>
            </w:pPr>
          </w:p>
        </w:tc>
      </w:tr>
      <w:tr w14:paraId="26724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7D55D2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1483" w:type="dxa"/>
            <w:tcBorders>
              <w:top w:val="single" w:color="000000" w:sz="4" w:space="0"/>
              <w:left w:val="single" w:color="000000" w:sz="4" w:space="0"/>
              <w:bottom w:val="single" w:color="000000" w:sz="4" w:space="0"/>
              <w:right w:val="single" w:color="000000" w:sz="4" w:space="0"/>
            </w:tcBorders>
            <w:noWrap w:val="0"/>
            <w:vAlign w:val="center"/>
          </w:tcPr>
          <w:p w14:paraId="177E3F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车贴覆地贴膜</w:t>
            </w:r>
          </w:p>
        </w:tc>
        <w:tc>
          <w:tcPr>
            <w:tcW w:w="2280" w:type="dxa"/>
            <w:tcBorders>
              <w:top w:val="single" w:color="000000" w:sz="4" w:space="0"/>
              <w:left w:val="single" w:color="000000" w:sz="4" w:space="0"/>
              <w:bottom w:val="single" w:color="000000" w:sz="4" w:space="0"/>
              <w:right w:val="single" w:color="000000" w:sz="4" w:space="0"/>
            </w:tcBorders>
            <w:noWrap w:val="0"/>
            <w:vAlign w:val="center"/>
          </w:tcPr>
          <w:p w14:paraId="1BB560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车贴覆地贴膜</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752956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6C631B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32A2C0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r>
              <w:rPr>
                <w:rFonts w:hint="eastAsia" w:ascii="宋体" w:hAnsi="宋体" w:eastAsia="宋体" w:cs="宋体"/>
                <w:i w:val="0"/>
                <w:iCs w:val="0"/>
                <w:color w:val="000000"/>
                <w:kern w:val="0"/>
                <w:sz w:val="18"/>
                <w:szCs w:val="18"/>
                <w:u w:val="none"/>
                <w:vertAlign w:val="superscript"/>
                <w:lang w:val="en-US" w:eastAsia="zh-CN" w:bidi="ar"/>
              </w:rPr>
              <w:t>2</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72BD06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2B24FAB1">
            <w:pPr>
              <w:jc w:val="center"/>
              <w:rPr>
                <w:rFonts w:hint="eastAsia" w:ascii="宋体" w:hAnsi="宋体" w:eastAsia="宋体" w:cs="宋体"/>
                <w:i w:val="0"/>
                <w:iCs w:val="0"/>
                <w:color w:val="000000"/>
                <w:sz w:val="18"/>
                <w:szCs w:val="18"/>
                <w:u w:val="none"/>
              </w:rPr>
            </w:pPr>
          </w:p>
        </w:tc>
      </w:tr>
      <w:tr w14:paraId="5805A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4B0FB6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CDE97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吊牌</w:t>
            </w:r>
          </w:p>
        </w:tc>
        <w:tc>
          <w:tcPr>
            <w:tcW w:w="2280" w:type="dxa"/>
            <w:tcBorders>
              <w:top w:val="single" w:color="000000" w:sz="4" w:space="0"/>
              <w:left w:val="single" w:color="000000" w:sz="4" w:space="0"/>
              <w:bottom w:val="single" w:color="000000" w:sz="4" w:space="0"/>
              <w:right w:val="single" w:color="000000" w:sz="4" w:space="0"/>
            </w:tcBorders>
            <w:noWrap w:val="0"/>
            <w:vAlign w:val="center"/>
          </w:tcPr>
          <w:p w14:paraId="587531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5mm亚克力＋链条双面打印</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523755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1F4887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0B665D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r>
              <w:rPr>
                <w:rFonts w:hint="eastAsia" w:ascii="宋体" w:hAnsi="宋体" w:eastAsia="宋体" w:cs="宋体"/>
                <w:i w:val="0"/>
                <w:iCs w:val="0"/>
                <w:color w:val="000000"/>
                <w:kern w:val="0"/>
                <w:sz w:val="18"/>
                <w:szCs w:val="18"/>
                <w:u w:val="none"/>
                <w:vertAlign w:val="superscript"/>
                <w:lang w:val="en-US" w:eastAsia="zh-CN" w:bidi="ar"/>
              </w:rPr>
              <w:t>2</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45C50D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295</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509C7B6E">
            <w:pPr>
              <w:jc w:val="center"/>
              <w:rPr>
                <w:rFonts w:hint="eastAsia" w:ascii="宋体" w:hAnsi="宋体" w:eastAsia="宋体" w:cs="宋体"/>
                <w:i w:val="0"/>
                <w:iCs w:val="0"/>
                <w:color w:val="000000"/>
                <w:sz w:val="18"/>
                <w:szCs w:val="18"/>
                <w:u w:val="none"/>
              </w:rPr>
            </w:pPr>
          </w:p>
        </w:tc>
      </w:tr>
      <w:tr w14:paraId="60E66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72BFB5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64326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磁吸亚克力牌</w:t>
            </w:r>
          </w:p>
        </w:tc>
        <w:tc>
          <w:tcPr>
            <w:tcW w:w="2280" w:type="dxa"/>
            <w:tcBorders>
              <w:top w:val="single" w:color="000000" w:sz="4" w:space="0"/>
              <w:left w:val="single" w:color="000000" w:sz="4" w:space="0"/>
              <w:bottom w:val="single" w:color="000000" w:sz="4" w:space="0"/>
              <w:right w:val="single" w:color="000000" w:sz="4" w:space="0"/>
            </w:tcBorders>
            <w:noWrap w:val="0"/>
            <w:vAlign w:val="center"/>
          </w:tcPr>
          <w:p w14:paraId="734656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3mm亚克力浮雕上漆+磁吸</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7F08AF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2E6C64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4FB3F3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49EC33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3A10288E">
            <w:pPr>
              <w:jc w:val="center"/>
              <w:rPr>
                <w:rFonts w:hint="eastAsia" w:ascii="宋体" w:hAnsi="宋体" w:eastAsia="宋体" w:cs="宋体"/>
                <w:i w:val="0"/>
                <w:iCs w:val="0"/>
                <w:color w:val="000000"/>
                <w:sz w:val="18"/>
                <w:szCs w:val="18"/>
                <w:u w:val="none"/>
              </w:rPr>
            </w:pPr>
          </w:p>
        </w:tc>
      </w:tr>
      <w:tr w14:paraId="79741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71ADED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D4F16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亚克力门牌</w:t>
            </w:r>
          </w:p>
        </w:tc>
        <w:tc>
          <w:tcPr>
            <w:tcW w:w="2280" w:type="dxa"/>
            <w:tcBorders>
              <w:top w:val="single" w:color="000000" w:sz="4" w:space="0"/>
              <w:left w:val="single" w:color="000000" w:sz="4" w:space="0"/>
              <w:bottom w:val="single" w:color="000000" w:sz="4" w:space="0"/>
              <w:right w:val="single" w:color="000000" w:sz="4" w:space="0"/>
            </w:tcBorders>
            <w:noWrap w:val="0"/>
            <w:vAlign w:val="center"/>
          </w:tcPr>
          <w:p w14:paraId="227691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5mm+3mm亚克力</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03C5D6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606D67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4EA121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142CD7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0255E691">
            <w:pPr>
              <w:jc w:val="center"/>
              <w:rPr>
                <w:rFonts w:hint="eastAsia" w:ascii="宋体" w:hAnsi="宋体" w:eastAsia="宋体" w:cs="宋体"/>
                <w:i w:val="0"/>
                <w:iCs w:val="0"/>
                <w:color w:val="000000"/>
                <w:sz w:val="18"/>
                <w:szCs w:val="18"/>
                <w:u w:val="none"/>
              </w:rPr>
            </w:pPr>
          </w:p>
        </w:tc>
      </w:tr>
      <w:tr w14:paraId="76C12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2EDE33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ECB08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双层亚克力</w:t>
            </w:r>
          </w:p>
        </w:tc>
        <w:tc>
          <w:tcPr>
            <w:tcW w:w="2280" w:type="dxa"/>
            <w:tcBorders>
              <w:top w:val="single" w:color="000000" w:sz="4" w:space="0"/>
              <w:left w:val="single" w:color="000000" w:sz="4" w:space="0"/>
              <w:bottom w:val="single" w:color="000000" w:sz="4" w:space="0"/>
              <w:right w:val="single" w:color="000000" w:sz="4" w:space="0"/>
            </w:tcBorders>
            <w:noWrap w:val="0"/>
            <w:vAlign w:val="center"/>
          </w:tcPr>
          <w:p w14:paraId="6769DE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8+5mm亚克力+写真内芯</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0E65E3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684FE0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229214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184425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650</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3F8A8BA6">
            <w:pPr>
              <w:jc w:val="center"/>
              <w:rPr>
                <w:rFonts w:hint="eastAsia" w:ascii="宋体" w:hAnsi="宋体" w:eastAsia="宋体" w:cs="宋体"/>
                <w:i w:val="0"/>
                <w:iCs w:val="0"/>
                <w:color w:val="000000"/>
                <w:sz w:val="18"/>
                <w:szCs w:val="18"/>
                <w:u w:val="none"/>
              </w:rPr>
            </w:pPr>
          </w:p>
        </w:tc>
      </w:tr>
      <w:tr w14:paraId="20AEE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1D89A7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79001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双层亚克力</w:t>
            </w:r>
          </w:p>
        </w:tc>
        <w:tc>
          <w:tcPr>
            <w:tcW w:w="2280" w:type="dxa"/>
            <w:tcBorders>
              <w:top w:val="single" w:color="000000" w:sz="4" w:space="0"/>
              <w:left w:val="single" w:color="000000" w:sz="4" w:space="0"/>
              <w:bottom w:val="single" w:color="000000" w:sz="4" w:space="0"/>
              <w:right w:val="single" w:color="000000" w:sz="4" w:space="0"/>
            </w:tcBorders>
            <w:noWrap w:val="0"/>
            <w:vAlign w:val="center"/>
          </w:tcPr>
          <w:p w14:paraId="77E119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8+5mm亚克力+写真内芯</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53EF3D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288356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43C94A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0AF70B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330</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405F214A">
            <w:pPr>
              <w:jc w:val="center"/>
              <w:rPr>
                <w:rFonts w:hint="eastAsia" w:ascii="宋体" w:hAnsi="宋体" w:eastAsia="宋体" w:cs="宋体"/>
                <w:i w:val="0"/>
                <w:iCs w:val="0"/>
                <w:color w:val="000000"/>
                <w:sz w:val="18"/>
                <w:szCs w:val="18"/>
                <w:u w:val="none"/>
              </w:rPr>
            </w:pPr>
          </w:p>
        </w:tc>
      </w:tr>
      <w:tr w14:paraId="137F6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6B6AB5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6AEDD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标识</w:t>
            </w:r>
          </w:p>
        </w:tc>
        <w:tc>
          <w:tcPr>
            <w:tcW w:w="2280" w:type="dxa"/>
            <w:tcBorders>
              <w:top w:val="single" w:color="000000" w:sz="4" w:space="0"/>
              <w:left w:val="single" w:color="000000" w:sz="4" w:space="0"/>
              <w:bottom w:val="single" w:color="000000" w:sz="4" w:space="0"/>
              <w:right w:val="single" w:color="000000" w:sz="4" w:space="0"/>
            </w:tcBorders>
            <w:noWrap w:val="0"/>
            <w:vAlign w:val="center"/>
          </w:tcPr>
          <w:p w14:paraId="333A8C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3mm ABS板平面打印</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47332E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7629F0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687AE4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417984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5DBD7092">
            <w:pPr>
              <w:jc w:val="center"/>
              <w:rPr>
                <w:rFonts w:hint="eastAsia" w:ascii="宋体" w:hAnsi="宋体" w:eastAsia="宋体" w:cs="宋体"/>
                <w:i w:val="0"/>
                <w:iCs w:val="0"/>
                <w:color w:val="000000"/>
                <w:sz w:val="18"/>
                <w:szCs w:val="18"/>
                <w:u w:val="none"/>
              </w:rPr>
            </w:pPr>
          </w:p>
        </w:tc>
      </w:tr>
      <w:tr w14:paraId="4AA0B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6E90B6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9ACD7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磁吸亚克力牌</w:t>
            </w:r>
          </w:p>
        </w:tc>
        <w:tc>
          <w:tcPr>
            <w:tcW w:w="2280" w:type="dxa"/>
            <w:tcBorders>
              <w:top w:val="single" w:color="000000" w:sz="4" w:space="0"/>
              <w:left w:val="single" w:color="000000" w:sz="4" w:space="0"/>
              <w:bottom w:val="single" w:color="000000" w:sz="4" w:space="0"/>
              <w:right w:val="single" w:color="000000" w:sz="4" w:space="0"/>
            </w:tcBorders>
            <w:noWrap w:val="0"/>
            <w:vAlign w:val="center"/>
          </w:tcPr>
          <w:p w14:paraId="76ABFE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3mm亚克力浮雕上漆+磁吸</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396DA6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0A3C59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6007A2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56FF93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4CD35E3F">
            <w:pPr>
              <w:jc w:val="center"/>
              <w:rPr>
                <w:rFonts w:hint="eastAsia" w:ascii="宋体" w:hAnsi="宋体" w:eastAsia="宋体" w:cs="宋体"/>
                <w:i w:val="0"/>
                <w:iCs w:val="0"/>
                <w:color w:val="000000"/>
                <w:sz w:val="18"/>
                <w:szCs w:val="18"/>
                <w:u w:val="none"/>
              </w:rPr>
            </w:pPr>
          </w:p>
        </w:tc>
      </w:tr>
      <w:tr w14:paraId="794A3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69DC37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6E1F5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亚克力卡槽</w:t>
            </w:r>
          </w:p>
        </w:tc>
        <w:tc>
          <w:tcPr>
            <w:tcW w:w="2280" w:type="dxa"/>
            <w:tcBorders>
              <w:top w:val="single" w:color="000000" w:sz="4" w:space="0"/>
              <w:left w:val="single" w:color="000000" w:sz="4" w:space="0"/>
              <w:bottom w:val="single" w:color="000000" w:sz="4" w:space="0"/>
              <w:right w:val="single" w:color="000000" w:sz="4" w:space="0"/>
            </w:tcBorders>
            <w:noWrap w:val="0"/>
            <w:vAlign w:val="center"/>
          </w:tcPr>
          <w:p w14:paraId="47EE52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8mm瓷白亚克力彩印</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36FAF3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6D288A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146671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0679D4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4443FBD3">
            <w:pPr>
              <w:jc w:val="center"/>
              <w:rPr>
                <w:rFonts w:hint="eastAsia" w:ascii="宋体" w:hAnsi="宋体" w:eastAsia="宋体" w:cs="宋体"/>
                <w:i w:val="0"/>
                <w:iCs w:val="0"/>
                <w:color w:val="000000"/>
                <w:sz w:val="18"/>
                <w:szCs w:val="18"/>
                <w:u w:val="none"/>
              </w:rPr>
            </w:pPr>
          </w:p>
        </w:tc>
      </w:tr>
      <w:tr w14:paraId="7D2C9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5E37F7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FB21E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写真纸背胶</w:t>
            </w:r>
          </w:p>
        </w:tc>
        <w:tc>
          <w:tcPr>
            <w:tcW w:w="2280" w:type="dxa"/>
            <w:tcBorders>
              <w:top w:val="single" w:color="000000" w:sz="4" w:space="0"/>
              <w:left w:val="single" w:color="000000" w:sz="4" w:space="0"/>
              <w:bottom w:val="single" w:color="000000" w:sz="4" w:space="0"/>
              <w:right w:val="single" w:color="000000" w:sz="4" w:space="0"/>
            </w:tcBorders>
            <w:noWrap w:val="0"/>
            <w:vAlign w:val="center"/>
          </w:tcPr>
          <w:p w14:paraId="676618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亚膜</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3EAC00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701AB6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408487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r>
              <w:rPr>
                <w:rFonts w:hint="eastAsia" w:ascii="宋体" w:hAnsi="宋体" w:eastAsia="宋体" w:cs="宋体"/>
                <w:i w:val="0"/>
                <w:iCs w:val="0"/>
                <w:color w:val="000000"/>
                <w:kern w:val="0"/>
                <w:sz w:val="18"/>
                <w:szCs w:val="18"/>
                <w:u w:val="none"/>
                <w:vertAlign w:val="superscript"/>
                <w:lang w:val="en-US" w:eastAsia="zh-CN" w:bidi="ar"/>
              </w:rPr>
              <w:t>2</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505BA6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77ED80FB">
            <w:pPr>
              <w:jc w:val="center"/>
              <w:rPr>
                <w:rFonts w:hint="eastAsia" w:ascii="宋体" w:hAnsi="宋体" w:eastAsia="宋体" w:cs="宋体"/>
                <w:i w:val="0"/>
                <w:iCs w:val="0"/>
                <w:color w:val="000000"/>
                <w:sz w:val="18"/>
                <w:szCs w:val="18"/>
                <w:u w:val="none"/>
              </w:rPr>
            </w:pPr>
          </w:p>
        </w:tc>
      </w:tr>
      <w:tr w14:paraId="70B93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6F4AFD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6C3FB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kt板附写真</w:t>
            </w:r>
          </w:p>
        </w:tc>
        <w:tc>
          <w:tcPr>
            <w:tcW w:w="2280" w:type="dxa"/>
            <w:tcBorders>
              <w:top w:val="single" w:color="000000" w:sz="4" w:space="0"/>
              <w:left w:val="single" w:color="000000" w:sz="4" w:space="0"/>
              <w:bottom w:val="single" w:color="000000" w:sz="4" w:space="0"/>
              <w:right w:val="single" w:color="000000" w:sz="4" w:space="0"/>
            </w:tcBorders>
            <w:noWrap w:val="0"/>
            <w:vAlign w:val="center"/>
          </w:tcPr>
          <w:p w14:paraId="17AA5F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10mmkt板覆膜亚膜</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7DC249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58CDF6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6EC696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r>
              <w:rPr>
                <w:rFonts w:hint="eastAsia" w:ascii="宋体" w:hAnsi="宋体" w:eastAsia="宋体" w:cs="宋体"/>
                <w:i w:val="0"/>
                <w:iCs w:val="0"/>
                <w:color w:val="000000"/>
                <w:kern w:val="0"/>
                <w:sz w:val="18"/>
                <w:szCs w:val="18"/>
                <w:u w:val="none"/>
                <w:vertAlign w:val="superscript"/>
                <w:lang w:val="en-US" w:eastAsia="zh-CN" w:bidi="ar"/>
              </w:rPr>
              <w:t>2</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2E15B0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5C6A8BE0">
            <w:pPr>
              <w:jc w:val="center"/>
              <w:rPr>
                <w:rFonts w:hint="eastAsia" w:ascii="宋体" w:hAnsi="宋体" w:eastAsia="宋体" w:cs="宋体"/>
                <w:i w:val="0"/>
                <w:iCs w:val="0"/>
                <w:color w:val="000000"/>
                <w:sz w:val="18"/>
                <w:szCs w:val="18"/>
                <w:u w:val="none"/>
              </w:rPr>
            </w:pPr>
          </w:p>
        </w:tc>
      </w:tr>
      <w:tr w14:paraId="1D0B0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0F609D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5DBB3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荣誉证书</w:t>
            </w:r>
          </w:p>
        </w:tc>
        <w:tc>
          <w:tcPr>
            <w:tcW w:w="2280" w:type="dxa"/>
            <w:tcBorders>
              <w:top w:val="single" w:color="000000" w:sz="4" w:space="0"/>
              <w:left w:val="single" w:color="000000" w:sz="4" w:space="0"/>
              <w:bottom w:val="single" w:color="000000" w:sz="4" w:space="0"/>
              <w:right w:val="single" w:color="000000" w:sz="4" w:space="0"/>
            </w:tcBorders>
            <w:noWrap w:val="0"/>
            <w:vAlign w:val="center"/>
          </w:tcPr>
          <w:p w14:paraId="670AEA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绒布+烫金</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651E8C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7B73BD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0141FC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5699F9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1F8F0E65">
            <w:pPr>
              <w:jc w:val="center"/>
              <w:rPr>
                <w:rFonts w:hint="eastAsia" w:ascii="宋体" w:hAnsi="宋体" w:eastAsia="宋体" w:cs="宋体"/>
                <w:i w:val="0"/>
                <w:iCs w:val="0"/>
                <w:color w:val="000000"/>
                <w:sz w:val="18"/>
                <w:szCs w:val="18"/>
                <w:u w:val="none"/>
              </w:rPr>
            </w:pPr>
          </w:p>
        </w:tc>
      </w:tr>
      <w:tr w14:paraId="63B83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42306C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D711F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玻璃门腰线</w:t>
            </w:r>
          </w:p>
        </w:tc>
        <w:tc>
          <w:tcPr>
            <w:tcW w:w="2280" w:type="dxa"/>
            <w:tcBorders>
              <w:top w:val="single" w:color="000000" w:sz="4" w:space="0"/>
              <w:left w:val="single" w:color="000000" w:sz="4" w:space="0"/>
              <w:bottom w:val="single" w:color="000000" w:sz="4" w:space="0"/>
              <w:right w:val="single" w:color="000000" w:sz="4" w:space="0"/>
            </w:tcBorders>
            <w:noWrap w:val="0"/>
            <w:vAlign w:val="center"/>
          </w:tcPr>
          <w:p w14:paraId="7A84FB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车贴背胶覆哑膜</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7A7F6C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7C74C8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01E116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46326C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0DFC8043">
            <w:pPr>
              <w:jc w:val="center"/>
              <w:rPr>
                <w:rFonts w:hint="eastAsia" w:ascii="宋体" w:hAnsi="宋体" w:eastAsia="宋体" w:cs="宋体"/>
                <w:i w:val="0"/>
                <w:iCs w:val="0"/>
                <w:color w:val="000000"/>
                <w:sz w:val="18"/>
                <w:szCs w:val="18"/>
                <w:u w:val="none"/>
              </w:rPr>
            </w:pPr>
          </w:p>
        </w:tc>
      </w:tr>
      <w:tr w14:paraId="3CBF0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1F4383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D0F88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红色袖章</w:t>
            </w:r>
          </w:p>
        </w:tc>
        <w:tc>
          <w:tcPr>
            <w:tcW w:w="2280" w:type="dxa"/>
            <w:tcBorders>
              <w:top w:val="single" w:color="000000" w:sz="4" w:space="0"/>
              <w:left w:val="single" w:color="000000" w:sz="4" w:space="0"/>
              <w:bottom w:val="single" w:color="000000" w:sz="4" w:space="0"/>
              <w:right w:val="single" w:color="000000" w:sz="4" w:space="0"/>
            </w:tcBorders>
            <w:noWrap w:val="0"/>
            <w:vAlign w:val="center"/>
          </w:tcPr>
          <w:p w14:paraId="524FBB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订制志愿者袖章</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182914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54E9EE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0ED8A5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0446CB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5D5AD655">
            <w:pPr>
              <w:jc w:val="center"/>
              <w:rPr>
                <w:rFonts w:hint="eastAsia" w:ascii="宋体" w:hAnsi="宋体" w:eastAsia="宋体" w:cs="宋体"/>
                <w:i w:val="0"/>
                <w:iCs w:val="0"/>
                <w:color w:val="000000"/>
                <w:sz w:val="18"/>
                <w:szCs w:val="18"/>
                <w:u w:val="none"/>
              </w:rPr>
            </w:pPr>
          </w:p>
        </w:tc>
      </w:tr>
      <w:tr w14:paraId="4FC01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1B646A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711B3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志愿者马甲</w:t>
            </w:r>
          </w:p>
        </w:tc>
        <w:tc>
          <w:tcPr>
            <w:tcW w:w="2280" w:type="dxa"/>
            <w:tcBorders>
              <w:top w:val="single" w:color="000000" w:sz="4" w:space="0"/>
              <w:left w:val="single" w:color="000000" w:sz="4" w:space="0"/>
              <w:bottom w:val="single" w:color="000000" w:sz="4" w:space="0"/>
              <w:right w:val="single" w:color="000000" w:sz="4" w:space="0"/>
            </w:tcBorders>
            <w:noWrap w:val="0"/>
            <w:vAlign w:val="center"/>
          </w:tcPr>
          <w:p w14:paraId="339A4F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布艺</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002977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43D8B8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4FDECD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7CD364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728D8079">
            <w:pPr>
              <w:jc w:val="center"/>
              <w:rPr>
                <w:rFonts w:hint="eastAsia" w:ascii="宋体" w:hAnsi="宋体" w:eastAsia="宋体" w:cs="宋体"/>
                <w:i w:val="0"/>
                <w:iCs w:val="0"/>
                <w:color w:val="000000"/>
                <w:sz w:val="18"/>
                <w:szCs w:val="18"/>
                <w:u w:val="none"/>
              </w:rPr>
            </w:pPr>
          </w:p>
        </w:tc>
      </w:tr>
      <w:tr w14:paraId="6F2E4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1548C2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15A6D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红色帽子</w:t>
            </w:r>
          </w:p>
        </w:tc>
        <w:tc>
          <w:tcPr>
            <w:tcW w:w="2280" w:type="dxa"/>
            <w:tcBorders>
              <w:top w:val="single" w:color="000000" w:sz="4" w:space="0"/>
              <w:left w:val="single" w:color="000000" w:sz="4" w:space="0"/>
              <w:bottom w:val="single" w:color="000000" w:sz="4" w:space="0"/>
              <w:right w:val="single" w:color="000000" w:sz="4" w:space="0"/>
            </w:tcBorders>
            <w:noWrap w:val="0"/>
            <w:vAlign w:val="center"/>
          </w:tcPr>
          <w:p w14:paraId="5A7FAA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红色帽子</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77F889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53AF8B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3D80CD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737031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53580CF5">
            <w:pPr>
              <w:jc w:val="center"/>
              <w:rPr>
                <w:rFonts w:hint="eastAsia" w:ascii="宋体" w:hAnsi="宋体" w:eastAsia="宋体" w:cs="宋体"/>
                <w:i w:val="0"/>
                <w:iCs w:val="0"/>
                <w:color w:val="000000"/>
                <w:sz w:val="18"/>
                <w:szCs w:val="18"/>
                <w:u w:val="none"/>
              </w:rPr>
            </w:pPr>
          </w:p>
        </w:tc>
      </w:tr>
      <w:tr w14:paraId="7D553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5E1C49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046EE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立牌</w:t>
            </w:r>
          </w:p>
        </w:tc>
        <w:tc>
          <w:tcPr>
            <w:tcW w:w="2280" w:type="dxa"/>
            <w:tcBorders>
              <w:top w:val="single" w:color="000000" w:sz="4" w:space="0"/>
              <w:left w:val="single" w:color="000000" w:sz="4" w:space="0"/>
              <w:bottom w:val="single" w:color="000000" w:sz="4" w:space="0"/>
              <w:right w:val="single" w:color="000000" w:sz="4" w:space="0"/>
            </w:tcBorders>
            <w:noWrap w:val="0"/>
            <w:vAlign w:val="center"/>
          </w:tcPr>
          <w:p w14:paraId="2F2004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铁艺烤漆立牌带2.4米柱子</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5DE54D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1457C2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5E6D83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66DCB5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48BF1BEF">
            <w:pPr>
              <w:jc w:val="center"/>
              <w:rPr>
                <w:rFonts w:hint="eastAsia" w:ascii="宋体" w:hAnsi="宋体" w:eastAsia="宋体" w:cs="宋体"/>
                <w:i w:val="0"/>
                <w:iCs w:val="0"/>
                <w:color w:val="000000"/>
                <w:sz w:val="18"/>
                <w:szCs w:val="18"/>
                <w:u w:val="none"/>
              </w:rPr>
            </w:pPr>
          </w:p>
        </w:tc>
      </w:tr>
      <w:tr w14:paraId="43C97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19947C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29D68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指示牌</w:t>
            </w:r>
          </w:p>
        </w:tc>
        <w:tc>
          <w:tcPr>
            <w:tcW w:w="2280" w:type="dxa"/>
            <w:tcBorders>
              <w:top w:val="single" w:color="000000" w:sz="4" w:space="0"/>
              <w:left w:val="single" w:color="000000" w:sz="4" w:space="0"/>
              <w:bottom w:val="single" w:color="000000" w:sz="4" w:space="0"/>
              <w:right w:val="single" w:color="000000" w:sz="4" w:space="0"/>
            </w:tcBorders>
            <w:noWrap w:val="0"/>
            <w:vAlign w:val="center"/>
          </w:tcPr>
          <w:p w14:paraId="05104A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ABS激光雕刻打印</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321F0E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087CBD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53018C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r>
              <w:rPr>
                <w:rFonts w:hint="eastAsia" w:ascii="宋体" w:hAnsi="宋体" w:eastAsia="宋体" w:cs="宋体"/>
                <w:i w:val="0"/>
                <w:iCs w:val="0"/>
                <w:color w:val="000000"/>
                <w:kern w:val="0"/>
                <w:sz w:val="18"/>
                <w:szCs w:val="18"/>
                <w:u w:val="none"/>
                <w:vertAlign w:val="superscript"/>
                <w:lang w:val="en-US" w:eastAsia="zh-CN" w:bidi="ar"/>
              </w:rPr>
              <w:t>2</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3AD6B9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5AAEED0C">
            <w:pPr>
              <w:jc w:val="center"/>
              <w:rPr>
                <w:rFonts w:hint="eastAsia" w:ascii="宋体" w:hAnsi="宋体" w:eastAsia="宋体" w:cs="宋体"/>
                <w:i w:val="0"/>
                <w:iCs w:val="0"/>
                <w:color w:val="000000"/>
                <w:sz w:val="18"/>
                <w:szCs w:val="18"/>
                <w:u w:val="none"/>
              </w:rPr>
            </w:pPr>
          </w:p>
        </w:tc>
      </w:tr>
      <w:tr w14:paraId="20A29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281699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D48A9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刻字</w:t>
            </w:r>
          </w:p>
        </w:tc>
        <w:tc>
          <w:tcPr>
            <w:tcW w:w="2280" w:type="dxa"/>
            <w:tcBorders>
              <w:top w:val="single" w:color="000000" w:sz="4" w:space="0"/>
              <w:left w:val="single" w:color="000000" w:sz="4" w:space="0"/>
              <w:bottom w:val="single" w:color="000000" w:sz="4" w:space="0"/>
              <w:right w:val="single" w:color="000000" w:sz="4" w:space="0"/>
            </w:tcBorders>
            <w:noWrap w:val="0"/>
            <w:vAlign w:val="center"/>
          </w:tcPr>
          <w:p w14:paraId="74FD40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5+3亚克力刻字</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607955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68762A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13.2</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39DBC7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1F67A0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27D0A8CC">
            <w:pPr>
              <w:jc w:val="center"/>
              <w:rPr>
                <w:rFonts w:hint="eastAsia" w:ascii="宋体" w:hAnsi="宋体" w:eastAsia="宋体" w:cs="宋体"/>
                <w:i w:val="0"/>
                <w:iCs w:val="0"/>
                <w:color w:val="000000"/>
                <w:sz w:val="18"/>
                <w:szCs w:val="18"/>
                <w:u w:val="none"/>
              </w:rPr>
            </w:pPr>
          </w:p>
        </w:tc>
      </w:tr>
      <w:tr w14:paraId="64408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3E6EDD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AD640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型材门牌</w:t>
            </w:r>
          </w:p>
        </w:tc>
        <w:tc>
          <w:tcPr>
            <w:tcW w:w="2280" w:type="dxa"/>
            <w:tcBorders>
              <w:top w:val="single" w:color="000000" w:sz="4" w:space="0"/>
              <w:left w:val="single" w:color="000000" w:sz="4" w:space="0"/>
              <w:bottom w:val="single" w:color="000000" w:sz="4" w:space="0"/>
              <w:right w:val="single" w:color="000000" w:sz="4" w:space="0"/>
            </w:tcBorders>
            <w:noWrap w:val="0"/>
            <w:vAlign w:val="center"/>
          </w:tcPr>
          <w:p w14:paraId="57289D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不锈钢板折弯烤漆丝印</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6CA2C7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10FB98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697CFB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7EF414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280E7FB4">
            <w:pPr>
              <w:jc w:val="center"/>
              <w:rPr>
                <w:rFonts w:hint="eastAsia" w:ascii="宋体" w:hAnsi="宋体" w:eastAsia="宋体" w:cs="宋体"/>
                <w:i w:val="0"/>
                <w:iCs w:val="0"/>
                <w:color w:val="000000"/>
                <w:sz w:val="18"/>
                <w:szCs w:val="18"/>
                <w:u w:val="none"/>
              </w:rPr>
            </w:pPr>
          </w:p>
        </w:tc>
      </w:tr>
      <w:tr w14:paraId="51583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6254BB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D9314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安全出口标识</w:t>
            </w:r>
          </w:p>
        </w:tc>
        <w:tc>
          <w:tcPr>
            <w:tcW w:w="2280" w:type="dxa"/>
            <w:tcBorders>
              <w:top w:val="single" w:color="000000" w:sz="4" w:space="0"/>
              <w:left w:val="single" w:color="000000" w:sz="4" w:space="0"/>
              <w:bottom w:val="single" w:color="000000" w:sz="4" w:space="0"/>
              <w:right w:val="single" w:color="000000" w:sz="4" w:space="0"/>
            </w:tcBorders>
            <w:noWrap w:val="0"/>
            <w:vAlign w:val="center"/>
          </w:tcPr>
          <w:p w14:paraId="4027E1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安全出口荧光消防标识</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714B1E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7D612E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503A1B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1E206C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1034C5DE">
            <w:pPr>
              <w:jc w:val="center"/>
              <w:rPr>
                <w:rFonts w:hint="eastAsia" w:ascii="宋体" w:hAnsi="宋体" w:eastAsia="宋体" w:cs="宋体"/>
                <w:i w:val="0"/>
                <w:iCs w:val="0"/>
                <w:color w:val="000000"/>
                <w:sz w:val="18"/>
                <w:szCs w:val="18"/>
                <w:u w:val="none"/>
              </w:rPr>
            </w:pPr>
          </w:p>
        </w:tc>
      </w:tr>
      <w:tr w14:paraId="2A9D2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0F16A1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AF83F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荣誉证书内页</w:t>
            </w:r>
          </w:p>
        </w:tc>
        <w:tc>
          <w:tcPr>
            <w:tcW w:w="2280" w:type="dxa"/>
            <w:tcBorders>
              <w:top w:val="single" w:color="000000" w:sz="4" w:space="0"/>
              <w:left w:val="single" w:color="000000" w:sz="4" w:space="0"/>
              <w:bottom w:val="single" w:color="000000" w:sz="4" w:space="0"/>
              <w:right w:val="single" w:color="000000" w:sz="4" w:space="0"/>
            </w:tcBorders>
            <w:noWrap w:val="0"/>
            <w:vAlign w:val="center"/>
          </w:tcPr>
          <w:p w14:paraId="2272CB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特殊200g精品纸打印</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2A19B3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23.8</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795FA3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33.8</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008C9D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08AD69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7633BEEE">
            <w:pPr>
              <w:jc w:val="center"/>
              <w:rPr>
                <w:rFonts w:hint="eastAsia" w:ascii="宋体" w:hAnsi="宋体" w:eastAsia="宋体" w:cs="宋体"/>
                <w:i w:val="0"/>
                <w:iCs w:val="0"/>
                <w:color w:val="000000"/>
                <w:sz w:val="18"/>
                <w:szCs w:val="18"/>
                <w:u w:val="none"/>
              </w:rPr>
            </w:pPr>
          </w:p>
        </w:tc>
      </w:tr>
      <w:tr w14:paraId="41A97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208F49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3826F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荣誉证书封皮</w:t>
            </w:r>
          </w:p>
        </w:tc>
        <w:tc>
          <w:tcPr>
            <w:tcW w:w="2280" w:type="dxa"/>
            <w:tcBorders>
              <w:top w:val="single" w:color="000000" w:sz="4" w:space="0"/>
              <w:left w:val="single" w:color="000000" w:sz="4" w:space="0"/>
              <w:bottom w:val="single" w:color="000000" w:sz="4" w:space="0"/>
              <w:right w:val="single" w:color="000000" w:sz="4" w:space="0"/>
            </w:tcBorders>
            <w:noWrap w:val="0"/>
            <w:vAlign w:val="center"/>
          </w:tcPr>
          <w:p w14:paraId="314421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绒布+烫金</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737E16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75CBB3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7FA020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0AE699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7C2498C3">
            <w:pPr>
              <w:jc w:val="center"/>
              <w:rPr>
                <w:rFonts w:hint="eastAsia" w:ascii="宋体" w:hAnsi="宋体" w:eastAsia="宋体" w:cs="宋体"/>
                <w:i w:val="0"/>
                <w:iCs w:val="0"/>
                <w:color w:val="000000"/>
                <w:sz w:val="18"/>
                <w:szCs w:val="18"/>
                <w:u w:val="none"/>
              </w:rPr>
            </w:pPr>
          </w:p>
        </w:tc>
      </w:tr>
      <w:tr w14:paraId="48C98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0B3844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9E00D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展架</w:t>
            </w:r>
          </w:p>
        </w:tc>
        <w:tc>
          <w:tcPr>
            <w:tcW w:w="2280" w:type="dxa"/>
            <w:tcBorders>
              <w:top w:val="single" w:color="000000" w:sz="4" w:space="0"/>
              <w:left w:val="single" w:color="000000" w:sz="4" w:space="0"/>
              <w:bottom w:val="single" w:color="000000" w:sz="4" w:space="0"/>
              <w:right w:val="single" w:color="000000" w:sz="4" w:space="0"/>
            </w:tcBorders>
            <w:noWrap w:val="0"/>
            <w:vAlign w:val="center"/>
          </w:tcPr>
          <w:p w14:paraId="589EC1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铝合金+KT板覆膜</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1DD5D0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55FD6B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619B7D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3189C6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782C6120">
            <w:pPr>
              <w:jc w:val="center"/>
              <w:rPr>
                <w:rFonts w:hint="eastAsia" w:ascii="宋体" w:hAnsi="宋体" w:eastAsia="宋体" w:cs="宋体"/>
                <w:i w:val="0"/>
                <w:iCs w:val="0"/>
                <w:color w:val="000000"/>
                <w:sz w:val="18"/>
                <w:szCs w:val="18"/>
                <w:u w:val="none"/>
              </w:rPr>
            </w:pPr>
          </w:p>
        </w:tc>
      </w:tr>
      <w:tr w14:paraId="0597D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5A49E2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82820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展架</w:t>
            </w:r>
          </w:p>
        </w:tc>
        <w:tc>
          <w:tcPr>
            <w:tcW w:w="2280" w:type="dxa"/>
            <w:tcBorders>
              <w:top w:val="single" w:color="000000" w:sz="4" w:space="0"/>
              <w:left w:val="single" w:color="000000" w:sz="4" w:space="0"/>
              <w:bottom w:val="single" w:color="000000" w:sz="4" w:space="0"/>
              <w:right w:val="single" w:color="000000" w:sz="4" w:space="0"/>
            </w:tcBorders>
            <w:noWrap w:val="0"/>
            <w:vAlign w:val="center"/>
          </w:tcPr>
          <w:p w14:paraId="503F6D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铝合金+KT板覆膜</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1ABD84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29B073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55102C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051C3D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603BFE60">
            <w:pPr>
              <w:jc w:val="center"/>
              <w:rPr>
                <w:rFonts w:hint="eastAsia" w:ascii="宋体" w:hAnsi="宋体" w:eastAsia="宋体" w:cs="宋体"/>
                <w:i w:val="0"/>
                <w:iCs w:val="0"/>
                <w:color w:val="000000"/>
                <w:sz w:val="18"/>
                <w:szCs w:val="18"/>
                <w:u w:val="none"/>
              </w:rPr>
            </w:pPr>
          </w:p>
        </w:tc>
      </w:tr>
      <w:tr w14:paraId="06D4B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3CB68B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4E18A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展架</w:t>
            </w:r>
          </w:p>
        </w:tc>
        <w:tc>
          <w:tcPr>
            <w:tcW w:w="2280" w:type="dxa"/>
            <w:tcBorders>
              <w:top w:val="single" w:color="000000" w:sz="4" w:space="0"/>
              <w:left w:val="single" w:color="000000" w:sz="4" w:space="0"/>
              <w:bottom w:val="single" w:color="000000" w:sz="4" w:space="0"/>
              <w:right w:val="single" w:color="000000" w:sz="4" w:space="0"/>
            </w:tcBorders>
            <w:noWrap w:val="0"/>
            <w:vAlign w:val="center"/>
          </w:tcPr>
          <w:p w14:paraId="09DDBB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铝合金+KT板覆膜</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6369A9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03298B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2FFBCB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08BEF3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260</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26602129">
            <w:pPr>
              <w:jc w:val="center"/>
              <w:rPr>
                <w:rFonts w:hint="eastAsia" w:ascii="宋体" w:hAnsi="宋体" w:eastAsia="宋体" w:cs="宋体"/>
                <w:i w:val="0"/>
                <w:iCs w:val="0"/>
                <w:color w:val="000000"/>
                <w:sz w:val="18"/>
                <w:szCs w:val="18"/>
                <w:u w:val="none"/>
              </w:rPr>
            </w:pPr>
          </w:p>
        </w:tc>
      </w:tr>
      <w:tr w14:paraId="0158B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649CF0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92AA4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易拉宝</w:t>
            </w:r>
          </w:p>
        </w:tc>
        <w:tc>
          <w:tcPr>
            <w:tcW w:w="2280" w:type="dxa"/>
            <w:tcBorders>
              <w:top w:val="single" w:color="000000" w:sz="4" w:space="0"/>
              <w:left w:val="single" w:color="000000" w:sz="4" w:space="0"/>
              <w:bottom w:val="single" w:color="000000" w:sz="4" w:space="0"/>
              <w:right w:val="single" w:color="000000" w:sz="4" w:space="0"/>
            </w:tcBorders>
            <w:noWrap w:val="0"/>
            <w:vAlign w:val="center"/>
          </w:tcPr>
          <w:p w14:paraId="5F18B4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金属烤漆+画面</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437F2F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7D35C7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204C08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411E54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4421BC92">
            <w:pPr>
              <w:jc w:val="center"/>
              <w:rPr>
                <w:rFonts w:hint="eastAsia" w:ascii="宋体" w:hAnsi="宋体" w:eastAsia="宋体" w:cs="宋体"/>
                <w:i w:val="0"/>
                <w:iCs w:val="0"/>
                <w:color w:val="000000"/>
                <w:sz w:val="18"/>
                <w:szCs w:val="18"/>
                <w:u w:val="none"/>
              </w:rPr>
            </w:pPr>
          </w:p>
        </w:tc>
      </w:tr>
      <w:tr w14:paraId="6D367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3B95B6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1C357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门型展架</w:t>
            </w:r>
          </w:p>
        </w:tc>
        <w:tc>
          <w:tcPr>
            <w:tcW w:w="2280" w:type="dxa"/>
            <w:tcBorders>
              <w:top w:val="single" w:color="000000" w:sz="4" w:space="0"/>
              <w:left w:val="single" w:color="000000" w:sz="4" w:space="0"/>
              <w:bottom w:val="single" w:color="000000" w:sz="4" w:space="0"/>
              <w:right w:val="single" w:color="000000" w:sz="4" w:space="0"/>
            </w:tcBorders>
            <w:noWrap w:val="0"/>
            <w:vAlign w:val="center"/>
          </w:tcPr>
          <w:p w14:paraId="7835B0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金属烤漆+相纸画面</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701A66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5917F3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59293A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5B038F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64E263CC">
            <w:pPr>
              <w:jc w:val="center"/>
              <w:rPr>
                <w:rFonts w:hint="eastAsia" w:ascii="宋体" w:hAnsi="宋体" w:eastAsia="宋体" w:cs="宋体"/>
                <w:i w:val="0"/>
                <w:iCs w:val="0"/>
                <w:color w:val="000000"/>
                <w:sz w:val="18"/>
                <w:szCs w:val="18"/>
                <w:u w:val="none"/>
              </w:rPr>
            </w:pPr>
          </w:p>
        </w:tc>
      </w:tr>
      <w:tr w14:paraId="2B130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4B69EE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B8BBC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丽屏</w:t>
            </w:r>
          </w:p>
        </w:tc>
        <w:tc>
          <w:tcPr>
            <w:tcW w:w="2280" w:type="dxa"/>
            <w:tcBorders>
              <w:top w:val="single" w:color="000000" w:sz="4" w:space="0"/>
              <w:left w:val="single" w:color="000000" w:sz="4" w:space="0"/>
              <w:bottom w:val="single" w:color="000000" w:sz="4" w:space="0"/>
              <w:right w:val="single" w:color="000000" w:sz="4" w:space="0"/>
            </w:tcBorders>
            <w:noWrap w:val="0"/>
            <w:vAlign w:val="center"/>
          </w:tcPr>
          <w:p w14:paraId="76A913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金属烤漆+KT板覆膜</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56FCB5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5C02D2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2DF8B0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1CAF5E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2F4254DD">
            <w:pPr>
              <w:jc w:val="center"/>
              <w:rPr>
                <w:rFonts w:hint="eastAsia" w:ascii="宋体" w:hAnsi="宋体" w:eastAsia="宋体" w:cs="宋体"/>
                <w:i w:val="0"/>
                <w:iCs w:val="0"/>
                <w:color w:val="000000"/>
                <w:sz w:val="18"/>
                <w:szCs w:val="18"/>
                <w:u w:val="none"/>
              </w:rPr>
            </w:pPr>
          </w:p>
        </w:tc>
      </w:tr>
      <w:tr w14:paraId="4D583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768988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90BBC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灯箱</w:t>
            </w:r>
          </w:p>
        </w:tc>
        <w:tc>
          <w:tcPr>
            <w:tcW w:w="2280" w:type="dxa"/>
            <w:tcBorders>
              <w:top w:val="single" w:color="000000" w:sz="4" w:space="0"/>
              <w:left w:val="single" w:color="000000" w:sz="4" w:space="0"/>
              <w:bottom w:val="single" w:color="000000" w:sz="4" w:space="0"/>
              <w:right w:val="single" w:color="000000" w:sz="4" w:space="0"/>
            </w:tcBorders>
            <w:noWrap w:val="0"/>
            <w:vAlign w:val="center"/>
          </w:tcPr>
          <w:p w14:paraId="3393B6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不锈钢框+亚克力画面+灯带安装（单面）</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7BCF97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1A9118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7D27C3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r>
              <w:rPr>
                <w:rFonts w:hint="eastAsia" w:ascii="宋体" w:hAnsi="宋体" w:eastAsia="宋体" w:cs="宋体"/>
                <w:i w:val="0"/>
                <w:iCs w:val="0"/>
                <w:color w:val="000000"/>
                <w:kern w:val="0"/>
                <w:sz w:val="18"/>
                <w:szCs w:val="18"/>
                <w:u w:val="none"/>
                <w:vertAlign w:val="superscript"/>
                <w:lang w:val="en-US" w:eastAsia="zh-CN" w:bidi="ar"/>
              </w:rPr>
              <w:t>2</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73C6BA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450</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64029276">
            <w:pPr>
              <w:jc w:val="center"/>
              <w:rPr>
                <w:rFonts w:hint="eastAsia" w:ascii="宋体" w:hAnsi="宋体" w:eastAsia="宋体" w:cs="宋体"/>
                <w:i w:val="0"/>
                <w:iCs w:val="0"/>
                <w:color w:val="000000"/>
                <w:sz w:val="18"/>
                <w:szCs w:val="18"/>
                <w:u w:val="none"/>
              </w:rPr>
            </w:pPr>
          </w:p>
        </w:tc>
      </w:tr>
      <w:tr w14:paraId="7F37E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26E766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0FE6B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宣传栏</w:t>
            </w:r>
          </w:p>
        </w:tc>
        <w:tc>
          <w:tcPr>
            <w:tcW w:w="2280" w:type="dxa"/>
            <w:tcBorders>
              <w:top w:val="single" w:color="000000" w:sz="4" w:space="0"/>
              <w:left w:val="single" w:color="000000" w:sz="4" w:space="0"/>
              <w:bottom w:val="single" w:color="000000" w:sz="4" w:space="0"/>
              <w:right w:val="single" w:color="000000" w:sz="4" w:space="0"/>
            </w:tcBorders>
            <w:noWrap w:val="0"/>
            <w:vAlign w:val="center"/>
          </w:tcPr>
          <w:p w14:paraId="270AF1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金属烤漆+玻璃窗</w:t>
            </w:r>
          </w:p>
        </w:tc>
        <w:tc>
          <w:tcPr>
            <w:tcW w:w="1717" w:type="dxa"/>
            <w:gridSpan w:val="2"/>
            <w:tcBorders>
              <w:top w:val="single" w:color="000000" w:sz="4" w:space="0"/>
              <w:left w:val="single" w:color="000000" w:sz="4" w:space="0"/>
              <w:bottom w:val="single" w:color="000000" w:sz="4" w:space="0"/>
              <w:right w:val="single" w:color="000000" w:sz="4" w:space="0"/>
            </w:tcBorders>
            <w:noWrap w:val="0"/>
            <w:vAlign w:val="center"/>
          </w:tcPr>
          <w:p w14:paraId="132EB5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140CM*10CM*240CM框＋140CM*120CM玻璃窗</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256F3E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611C65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2800</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01B7D213">
            <w:pPr>
              <w:jc w:val="center"/>
              <w:rPr>
                <w:rFonts w:hint="eastAsia" w:ascii="宋体" w:hAnsi="宋体" w:eastAsia="宋体" w:cs="宋体"/>
                <w:i w:val="0"/>
                <w:iCs w:val="0"/>
                <w:color w:val="000000"/>
                <w:sz w:val="18"/>
                <w:szCs w:val="18"/>
                <w:u w:val="none"/>
              </w:rPr>
            </w:pPr>
          </w:p>
        </w:tc>
      </w:tr>
      <w:tr w14:paraId="67313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741DF3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5E552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喷漆</w:t>
            </w:r>
          </w:p>
        </w:tc>
        <w:tc>
          <w:tcPr>
            <w:tcW w:w="2280" w:type="dxa"/>
            <w:tcBorders>
              <w:top w:val="single" w:color="000000" w:sz="4" w:space="0"/>
              <w:left w:val="single" w:color="000000" w:sz="4" w:space="0"/>
              <w:bottom w:val="single" w:color="000000" w:sz="4" w:space="0"/>
              <w:right w:val="single" w:color="000000" w:sz="4" w:space="0"/>
            </w:tcBorders>
            <w:noWrap/>
            <w:vAlign w:val="center"/>
          </w:tcPr>
          <w:p w14:paraId="7F7B5A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道路指引喷漆</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232291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77A281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2FE35C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r>
              <w:rPr>
                <w:rFonts w:hint="eastAsia" w:ascii="宋体" w:hAnsi="宋体" w:eastAsia="宋体" w:cs="宋体"/>
                <w:i w:val="0"/>
                <w:iCs w:val="0"/>
                <w:color w:val="000000"/>
                <w:kern w:val="0"/>
                <w:sz w:val="18"/>
                <w:szCs w:val="18"/>
                <w:u w:val="none"/>
                <w:vertAlign w:val="superscript"/>
                <w:lang w:val="en-US" w:eastAsia="zh-CN" w:bidi="ar"/>
              </w:rPr>
              <w:t>2</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780E5B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3B212AC7">
            <w:pPr>
              <w:jc w:val="center"/>
              <w:rPr>
                <w:rFonts w:hint="eastAsia" w:ascii="宋体" w:hAnsi="宋体" w:eastAsia="宋体" w:cs="宋体"/>
                <w:i w:val="0"/>
                <w:iCs w:val="0"/>
                <w:color w:val="000000"/>
                <w:sz w:val="18"/>
                <w:szCs w:val="18"/>
                <w:u w:val="none"/>
              </w:rPr>
            </w:pPr>
          </w:p>
        </w:tc>
      </w:tr>
    </w:tbl>
    <w:p w14:paraId="0B281FB4">
      <w:pPr>
        <w:pStyle w:val="20"/>
        <w:spacing w:line="578" w:lineRule="exact"/>
        <w:ind w:firstLine="640" w:firstLineChars="200"/>
        <w:rPr>
          <w:rFonts w:hint="default" w:ascii="仿宋_GB2312" w:hAnsi="Calibri" w:eastAsia="仿宋_GB2312"/>
          <w:sz w:val="32"/>
          <w:szCs w:val="32"/>
          <w:lang w:val="en-US" w:eastAsia="zh-CN"/>
        </w:rPr>
      </w:pPr>
    </w:p>
    <w:p w14:paraId="43908875">
      <w:pPr>
        <w:pStyle w:val="20"/>
        <w:spacing w:line="578" w:lineRule="exact"/>
        <w:ind w:firstLine="640" w:firstLineChars="200"/>
        <w:rPr>
          <w:rFonts w:ascii="仿宋_GB2312" w:hAnsi="Calibri" w:eastAsia="仿宋_GB2312"/>
          <w:sz w:val="32"/>
          <w:szCs w:val="32"/>
        </w:rPr>
      </w:pPr>
      <w:r>
        <w:rPr>
          <w:rFonts w:hint="eastAsia" w:ascii="仿宋_GB2312" w:hAnsi="Calibri" w:eastAsia="仿宋_GB2312"/>
          <w:sz w:val="32"/>
          <w:szCs w:val="32"/>
        </w:rPr>
        <w:t>服务要求：1.服务期一年。</w:t>
      </w:r>
    </w:p>
    <w:p w14:paraId="55A81DBB">
      <w:pPr>
        <w:pStyle w:val="20"/>
        <w:numPr>
          <w:ilvl w:val="0"/>
          <w:numId w:val="5"/>
        </w:numPr>
        <w:spacing w:line="578" w:lineRule="exact"/>
        <w:ind w:firstLine="640" w:firstLineChars="200"/>
        <w:rPr>
          <w:rFonts w:hint="eastAsia" w:ascii="仿宋_GB2312" w:hAnsi="Calibri" w:eastAsia="仿宋_GB2312"/>
          <w:color w:val="FF0000"/>
          <w:sz w:val="32"/>
          <w:szCs w:val="32"/>
        </w:rPr>
      </w:pPr>
      <w:r>
        <w:rPr>
          <w:rFonts w:hint="eastAsia" w:ascii="仿宋_GB2312" w:hAnsi="Calibri" w:eastAsia="仿宋_GB2312"/>
          <w:color w:val="FF0000"/>
          <w:sz w:val="32"/>
          <w:szCs w:val="32"/>
        </w:rPr>
        <w:t>报价要求：产品序号及产品名称不能变动，且必须按照我院格式拟定，缺项少项取消报价资格。</w:t>
      </w:r>
    </w:p>
    <w:p w14:paraId="63BFBFD2">
      <w:pPr>
        <w:pStyle w:val="20"/>
        <w:numPr>
          <w:ilvl w:val="0"/>
          <w:numId w:val="5"/>
        </w:numPr>
        <w:spacing w:line="578" w:lineRule="exact"/>
        <w:ind w:firstLine="640" w:firstLineChars="200"/>
        <w:rPr>
          <w:rFonts w:hint="eastAsia" w:ascii="仿宋_GB2312" w:hAnsi="Calibri" w:eastAsia="仿宋_GB2312"/>
          <w:color w:val="FF0000"/>
          <w:sz w:val="32"/>
          <w:szCs w:val="32"/>
        </w:rPr>
      </w:pPr>
      <w:r>
        <w:rPr>
          <w:rFonts w:hint="eastAsia" w:ascii="仿宋_GB2312" w:hAnsi="Calibri" w:eastAsia="仿宋_GB2312"/>
          <w:color w:val="FF0000"/>
          <w:sz w:val="32"/>
          <w:szCs w:val="32"/>
          <w:lang w:val="en-US" w:eastAsia="zh-CN"/>
        </w:rPr>
        <w:t>本项目遴选不超过三家供应商，以满足日常需求。</w:t>
      </w:r>
    </w:p>
    <w:p w14:paraId="597C791E">
      <w:pPr>
        <w:pStyle w:val="20"/>
        <w:numPr>
          <w:ilvl w:val="0"/>
          <w:numId w:val="5"/>
        </w:numPr>
        <w:spacing w:line="578" w:lineRule="exact"/>
        <w:ind w:firstLine="640" w:firstLineChars="200"/>
        <w:rPr>
          <w:rFonts w:hint="eastAsia" w:ascii="仿宋_GB2312" w:hAnsi="Calibri" w:eastAsia="仿宋_GB2312"/>
          <w:color w:val="FF0000"/>
          <w:sz w:val="32"/>
          <w:szCs w:val="32"/>
        </w:rPr>
      </w:pPr>
      <w:r>
        <w:rPr>
          <w:rFonts w:hint="eastAsia" w:ascii="仿宋_GB2312" w:hAnsi="Calibri" w:eastAsia="仿宋_GB2312"/>
          <w:color w:val="FF0000"/>
          <w:sz w:val="32"/>
          <w:szCs w:val="32"/>
          <w:lang w:val="en-US" w:eastAsia="zh-CN"/>
        </w:rPr>
        <w:t>本项目需提供样品：宣传折页至少3种风格，本公司自行设计的海报及宣传展板设计图。</w:t>
      </w:r>
    </w:p>
    <w:p w14:paraId="5F035655">
      <w:pPr>
        <w:numPr>
          <w:ilvl w:val="0"/>
          <w:numId w:val="4"/>
        </w:numPr>
        <w:spacing w:line="578" w:lineRule="exact"/>
        <w:ind w:firstLine="640" w:firstLineChars="200"/>
        <w:rPr>
          <w:rFonts w:ascii="仿宋_GB2312" w:eastAsia="仿宋_GB2312"/>
          <w:sz w:val="32"/>
          <w:szCs w:val="32"/>
        </w:rPr>
      </w:pPr>
      <w:r>
        <w:rPr>
          <w:rFonts w:hint="eastAsia" w:ascii="黑体" w:eastAsia="黑体"/>
          <w:sz w:val="32"/>
          <w:szCs w:val="32"/>
        </w:rPr>
        <w:t>供应商资格要求</w:t>
      </w:r>
    </w:p>
    <w:p w14:paraId="58B82451">
      <w:pPr>
        <w:pStyle w:val="2"/>
        <w:spacing w:line="578" w:lineRule="exact"/>
        <w:ind w:firstLine="640"/>
        <w:rPr>
          <w:rFonts w:hint="eastAsia" w:ascii="仿宋_GB2312" w:eastAsia="仿宋_GB2312"/>
          <w:sz w:val="32"/>
          <w:szCs w:val="32"/>
          <w:lang w:val="en-US" w:eastAsia="zh-CN"/>
        </w:rPr>
      </w:pPr>
      <w:r>
        <w:rPr>
          <w:rFonts w:hint="eastAsia" w:ascii="仿宋_GB2312" w:eastAsia="仿宋_GB2312"/>
          <w:sz w:val="32"/>
          <w:szCs w:val="32"/>
          <w:lang w:val="en-US" w:eastAsia="zh-CN"/>
        </w:rPr>
        <w:t>1、</w:t>
      </w:r>
      <w:r>
        <w:rPr>
          <w:rFonts w:hint="eastAsia" w:ascii="仿宋_GB2312" w:eastAsia="仿宋_GB2312"/>
          <w:sz w:val="32"/>
          <w:szCs w:val="32"/>
        </w:rPr>
        <w:t>供应商须在中华人民共和国境内依法登记注册，</w:t>
      </w:r>
      <w:r>
        <w:rPr>
          <w:rFonts w:hint="eastAsia" w:ascii="仿宋_GB2312" w:eastAsia="仿宋_GB2312"/>
          <w:sz w:val="32"/>
          <w:szCs w:val="32"/>
          <w:lang w:val="en-US" w:eastAsia="zh-CN"/>
        </w:rPr>
        <w:t>具有合法的经营资质，具备正规营业执照、广告经营相关资质；</w:t>
      </w:r>
    </w:p>
    <w:p w14:paraId="27EB04AC">
      <w:pPr>
        <w:pStyle w:val="2"/>
        <w:spacing w:line="578" w:lineRule="exact"/>
        <w:ind w:firstLine="640"/>
        <w:rPr>
          <w:rFonts w:hint="eastAsia" w:ascii="仿宋_GB2312" w:eastAsia="仿宋_GB2312"/>
          <w:sz w:val="32"/>
          <w:szCs w:val="32"/>
          <w:lang w:val="en-US" w:eastAsia="zh-CN"/>
        </w:rPr>
      </w:pPr>
      <w:r>
        <w:rPr>
          <w:rFonts w:hint="eastAsia" w:ascii="仿宋_GB2312" w:eastAsia="仿宋_GB2312"/>
          <w:sz w:val="32"/>
          <w:szCs w:val="32"/>
          <w:lang w:val="en-US" w:eastAsia="zh-CN"/>
        </w:rPr>
        <w:t>2、具备履行合同必需的供货能力；</w:t>
      </w:r>
    </w:p>
    <w:p w14:paraId="0FF330B9">
      <w:pPr>
        <w:pStyle w:val="2"/>
        <w:spacing w:line="578" w:lineRule="exact"/>
        <w:ind w:firstLine="640"/>
        <w:rPr>
          <w:rFonts w:hint="eastAsia" w:ascii="仿宋_GB2312" w:eastAsia="仿宋_GB2312"/>
          <w:sz w:val="32"/>
          <w:szCs w:val="32"/>
          <w:lang w:val="en-US" w:eastAsia="zh-CN"/>
        </w:rPr>
      </w:pPr>
      <w:r>
        <w:rPr>
          <w:rFonts w:hint="eastAsia" w:ascii="仿宋_GB2312" w:eastAsia="仿宋_GB2312"/>
          <w:sz w:val="32"/>
          <w:szCs w:val="32"/>
          <w:lang w:val="en-US" w:eastAsia="zh-CN"/>
        </w:rPr>
        <w:t>3、投标单位不得有商业贿赂和不正当欺诈行为。如投标单位被证实有以上行为，将被视为不合格；</w:t>
      </w:r>
    </w:p>
    <w:p w14:paraId="0FBB852E">
      <w:pPr>
        <w:pStyle w:val="2"/>
        <w:spacing w:line="578" w:lineRule="exact"/>
        <w:ind w:firstLine="640"/>
        <w:rPr>
          <w:rFonts w:hint="eastAsia" w:ascii="仿宋_GB2312" w:eastAsia="仿宋_GB2312"/>
          <w:sz w:val="32"/>
          <w:szCs w:val="32"/>
          <w:lang w:val="en-US" w:eastAsia="zh-CN"/>
        </w:rPr>
      </w:pPr>
      <w:r>
        <w:rPr>
          <w:rFonts w:hint="eastAsia" w:ascii="仿宋_GB2312" w:eastAsia="仿宋_GB2312"/>
          <w:sz w:val="32"/>
          <w:szCs w:val="32"/>
          <w:lang w:val="en-US" w:eastAsia="zh-CN"/>
        </w:rPr>
        <w:t>4、投标单位经营行为必须符合国家法律法规和有关规定；</w:t>
      </w:r>
    </w:p>
    <w:p w14:paraId="279D699F">
      <w:pPr>
        <w:pStyle w:val="2"/>
        <w:spacing w:line="578" w:lineRule="exact"/>
        <w:ind w:firstLine="640"/>
        <w:rPr>
          <w:rFonts w:hint="eastAsia" w:ascii="仿宋_GB2312" w:hAnsi="Calibri" w:eastAsia="仿宋_GB2312" w:cs="Times New Roman"/>
          <w:kern w:val="2"/>
          <w:sz w:val="32"/>
          <w:szCs w:val="32"/>
          <w:lang w:val="en-US" w:eastAsia="zh-CN" w:bidi="ar-SA"/>
        </w:rPr>
      </w:pPr>
      <w:r>
        <w:rPr>
          <w:rFonts w:hint="eastAsia" w:ascii="仿宋_GB2312" w:eastAsia="仿宋_GB2312"/>
          <w:sz w:val="32"/>
          <w:szCs w:val="32"/>
          <w:lang w:val="en-US" w:eastAsia="zh-CN"/>
        </w:rPr>
        <w:t>5、本项目不接受联合体投标，不允许分包和转包。</w:t>
      </w:r>
    </w:p>
    <w:p w14:paraId="72DF1218">
      <w:pPr>
        <w:spacing w:line="578" w:lineRule="exact"/>
        <w:ind w:firstLine="640" w:firstLineChars="200"/>
        <w:rPr>
          <w:rFonts w:ascii="黑体" w:eastAsia="黑体"/>
          <w:sz w:val="32"/>
          <w:szCs w:val="32"/>
        </w:rPr>
      </w:pPr>
      <w:r>
        <w:rPr>
          <w:rFonts w:hint="eastAsia" w:ascii="黑体" w:eastAsia="黑体"/>
          <w:sz w:val="32"/>
          <w:szCs w:val="32"/>
        </w:rPr>
        <w:t>四、报名信息及资料提交</w:t>
      </w:r>
    </w:p>
    <w:p w14:paraId="1D5B14EF">
      <w:pPr>
        <w:spacing w:line="578" w:lineRule="exact"/>
        <w:ind w:firstLine="640" w:firstLineChars="200"/>
        <w:rPr>
          <w:rFonts w:ascii="仿宋_GB2312" w:eastAsia="仿宋_GB2312"/>
          <w:color w:val="000000"/>
          <w:sz w:val="32"/>
          <w:szCs w:val="32"/>
        </w:rPr>
      </w:pPr>
      <w:r>
        <w:rPr>
          <w:rFonts w:hint="eastAsia" w:ascii="仿宋_GB2312" w:eastAsia="仿宋_GB2312"/>
          <w:sz w:val="32"/>
          <w:szCs w:val="32"/>
        </w:rPr>
        <w:t>1、报名时间：</w:t>
      </w:r>
      <w:r>
        <w:rPr>
          <w:rFonts w:hint="eastAsia" w:ascii="仿宋_GB2312" w:eastAsia="仿宋_GB2312"/>
          <w:color w:val="C00000"/>
          <w:sz w:val="32"/>
          <w:szCs w:val="32"/>
        </w:rPr>
        <w:t>202</w:t>
      </w:r>
      <w:r>
        <w:rPr>
          <w:rFonts w:hint="eastAsia" w:ascii="仿宋_GB2312" w:eastAsia="仿宋_GB2312"/>
          <w:color w:val="C00000"/>
          <w:sz w:val="32"/>
          <w:szCs w:val="32"/>
          <w:lang w:val="en-US" w:eastAsia="zh-CN"/>
        </w:rPr>
        <w:t>6</w:t>
      </w:r>
      <w:r>
        <w:rPr>
          <w:rFonts w:hint="eastAsia" w:ascii="仿宋_GB2312" w:eastAsia="仿宋_GB2312"/>
          <w:color w:val="C00000"/>
          <w:sz w:val="32"/>
          <w:szCs w:val="32"/>
        </w:rPr>
        <w:t>年</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月</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日至202</w:t>
      </w:r>
      <w:r>
        <w:rPr>
          <w:rFonts w:hint="eastAsia" w:ascii="仿宋_GB2312" w:eastAsia="仿宋_GB2312"/>
          <w:color w:val="C00000"/>
          <w:sz w:val="32"/>
          <w:szCs w:val="32"/>
          <w:lang w:val="en-US" w:eastAsia="zh-CN"/>
        </w:rPr>
        <w:t>6</w:t>
      </w:r>
      <w:r>
        <w:rPr>
          <w:rFonts w:hint="eastAsia" w:ascii="仿宋_GB2312" w:eastAsia="仿宋_GB2312"/>
          <w:color w:val="C00000"/>
          <w:sz w:val="32"/>
          <w:szCs w:val="32"/>
        </w:rPr>
        <w:t>年</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月</w:t>
      </w:r>
      <w:r>
        <w:rPr>
          <w:rFonts w:hint="eastAsia" w:ascii="仿宋_GB2312" w:eastAsia="仿宋_GB2312"/>
          <w:color w:val="C00000"/>
          <w:sz w:val="32"/>
          <w:szCs w:val="32"/>
          <w:lang w:val="en-US" w:eastAsia="zh-CN"/>
        </w:rPr>
        <w:t xml:space="preserve">  </w:t>
      </w:r>
      <w:bookmarkStart w:id="15" w:name="_GoBack"/>
      <w:bookmarkEnd w:id="15"/>
      <w:r>
        <w:rPr>
          <w:rFonts w:hint="eastAsia" w:ascii="仿宋_GB2312" w:eastAsia="仿宋_GB2312"/>
          <w:color w:val="C00000"/>
          <w:sz w:val="32"/>
          <w:szCs w:val="32"/>
        </w:rPr>
        <w:t>日</w:t>
      </w:r>
    </w:p>
    <w:p w14:paraId="11D2E720">
      <w:pPr>
        <w:spacing w:line="578" w:lineRule="exact"/>
        <w:ind w:firstLine="640" w:firstLineChars="200"/>
        <w:rPr>
          <w:rFonts w:ascii="仿宋_GB2312" w:eastAsia="仿宋_GB2312"/>
          <w:sz w:val="32"/>
          <w:szCs w:val="32"/>
        </w:rPr>
      </w:pPr>
      <w:r>
        <w:rPr>
          <w:rFonts w:hint="eastAsia" w:ascii="仿宋_GB2312" w:eastAsia="仿宋_GB2312"/>
          <w:sz w:val="32"/>
          <w:szCs w:val="32"/>
        </w:rPr>
        <w:t>【工作日8:00-12:00,14:00-17:00（北京时间）】</w:t>
      </w:r>
    </w:p>
    <w:p w14:paraId="388AAAE4">
      <w:pPr>
        <w:numPr>
          <w:ilvl w:val="0"/>
          <w:numId w:val="6"/>
        </w:numPr>
        <w:spacing w:line="578" w:lineRule="exact"/>
        <w:ind w:firstLine="640"/>
        <w:rPr>
          <w:rFonts w:ascii="仿宋_GB2312" w:eastAsia="仿宋_GB2312"/>
          <w:sz w:val="32"/>
          <w:szCs w:val="32"/>
        </w:rPr>
      </w:pPr>
      <w:r>
        <w:rPr>
          <w:rFonts w:hint="eastAsia" w:ascii="仿宋_GB2312" w:eastAsia="仿宋_GB2312"/>
          <w:sz w:val="32"/>
          <w:szCs w:val="32"/>
        </w:rPr>
        <w:t>报名地点：新郑市公立人民医院 科研楼3楼财务部</w:t>
      </w:r>
    </w:p>
    <w:p w14:paraId="52B7DD13">
      <w:pPr>
        <w:spacing w:line="578" w:lineRule="exact"/>
        <w:ind w:left="630"/>
        <w:rPr>
          <w:rFonts w:ascii="仿宋_GB2312" w:eastAsia="仿宋_GB2312"/>
          <w:color w:val="FF0000"/>
          <w:sz w:val="32"/>
          <w:szCs w:val="32"/>
        </w:rPr>
      </w:pPr>
      <w:r>
        <w:rPr>
          <w:rFonts w:hint="eastAsia" w:ascii="仿宋_GB2312" w:eastAsia="仿宋_GB2312"/>
          <w:sz w:val="32"/>
          <w:szCs w:val="32"/>
        </w:rPr>
        <w:t>3、报名须知：</w:t>
      </w:r>
      <w:r>
        <w:rPr>
          <w:rFonts w:hint="eastAsia" w:ascii="仿宋_GB2312" w:eastAsia="仿宋_GB2312"/>
          <w:color w:val="FF0000"/>
          <w:sz w:val="32"/>
          <w:szCs w:val="32"/>
        </w:rPr>
        <w:t>报名须携带企业的三证一照（营业执照、经营许可证、组织机构代码证、税务登记证）</w:t>
      </w:r>
      <w:r>
        <w:rPr>
          <w:rFonts w:hint="eastAsia" w:ascii="仿宋_GB2312" w:eastAsia="仿宋_GB2312"/>
          <w:b/>
          <w:color w:val="FF0000"/>
          <w:sz w:val="32"/>
          <w:szCs w:val="32"/>
        </w:rPr>
        <w:t>副本</w:t>
      </w:r>
      <w:r>
        <w:rPr>
          <w:rFonts w:hint="eastAsia" w:ascii="仿宋_GB2312" w:eastAsia="仿宋_GB2312"/>
          <w:color w:val="FF0000"/>
          <w:sz w:val="32"/>
          <w:szCs w:val="32"/>
        </w:rPr>
        <w:t>原件及复印件一份，授权委托书以及被授权人身份证。</w:t>
      </w:r>
    </w:p>
    <w:p w14:paraId="70E3B855">
      <w:pPr>
        <w:pStyle w:val="2"/>
        <w:spacing w:line="578" w:lineRule="exact"/>
        <w:ind w:firstLine="640" w:firstLineChars="200"/>
      </w:pPr>
      <w:r>
        <w:rPr>
          <w:rFonts w:hint="eastAsia" w:ascii="仿宋_GB2312" w:hAnsi="Calibri" w:eastAsia="仿宋_GB2312" w:cs="Times New Roman"/>
          <w:color w:val="C00000"/>
          <w:sz w:val="32"/>
          <w:szCs w:val="32"/>
          <w:highlight w:val="yellow"/>
        </w:rPr>
        <w:t>4、本项目</w:t>
      </w:r>
      <w:r>
        <w:rPr>
          <w:rFonts w:hint="eastAsia" w:ascii="仿宋_GB2312" w:eastAsia="仿宋_GB2312" w:cs="Times New Roman"/>
          <w:color w:val="C00000"/>
          <w:sz w:val="32"/>
          <w:szCs w:val="32"/>
          <w:highlight w:val="yellow"/>
        </w:rPr>
        <w:t>接受</w:t>
      </w:r>
      <w:r>
        <w:rPr>
          <w:rFonts w:hint="eastAsia" w:ascii="仿宋_GB2312" w:hAnsi="Calibri" w:eastAsia="仿宋_GB2312" w:cs="Times New Roman"/>
          <w:color w:val="C00000"/>
          <w:sz w:val="32"/>
          <w:szCs w:val="32"/>
          <w:highlight w:val="yellow"/>
        </w:rPr>
        <w:t>网上报名及现场报名，如选择网上报名请各报名单位将报名所需材料电子版，发至招标办邮箱，并注明联系人、联系方式</w:t>
      </w:r>
      <w:r>
        <w:rPr>
          <w:rFonts w:hint="eastAsia" w:ascii="仿宋_GB2312" w:hAnsi="Calibri" w:eastAsia="仿宋_GB2312" w:cs="Times New Roman"/>
          <w:color w:val="C00000"/>
          <w:sz w:val="32"/>
          <w:szCs w:val="32"/>
        </w:rPr>
        <w:t>。</w:t>
      </w:r>
    </w:p>
    <w:p w14:paraId="0F6890B2">
      <w:pPr>
        <w:spacing w:line="578" w:lineRule="exact"/>
        <w:ind w:firstLine="640" w:firstLineChars="200"/>
        <w:rPr>
          <w:rFonts w:ascii="黑体" w:eastAsia="黑体"/>
          <w:sz w:val="32"/>
          <w:szCs w:val="32"/>
        </w:rPr>
      </w:pPr>
      <w:r>
        <w:rPr>
          <w:rFonts w:hint="eastAsia" w:ascii="黑体" w:eastAsia="黑体"/>
          <w:sz w:val="32"/>
          <w:szCs w:val="32"/>
        </w:rPr>
        <w:t>五、评审</w:t>
      </w:r>
    </w:p>
    <w:p w14:paraId="43B805E0">
      <w:pPr>
        <w:spacing w:line="578" w:lineRule="exact"/>
        <w:ind w:firstLine="643" w:firstLineChars="200"/>
        <w:rPr>
          <w:rFonts w:ascii="仿宋_GB2312" w:eastAsia="仿宋_GB2312"/>
          <w:b/>
          <w:color w:val="C00000"/>
          <w:sz w:val="32"/>
          <w:szCs w:val="32"/>
        </w:rPr>
      </w:pPr>
      <w:r>
        <w:rPr>
          <w:rFonts w:hint="eastAsia" w:ascii="仿宋_GB2312" w:eastAsia="仿宋_GB2312"/>
          <w:b/>
          <w:sz w:val="32"/>
          <w:szCs w:val="32"/>
        </w:rPr>
        <w:t>评审时间：</w:t>
      </w:r>
      <w:r>
        <w:rPr>
          <w:rFonts w:hint="eastAsia" w:ascii="仿宋_GB2312" w:eastAsia="仿宋_GB2312"/>
          <w:b/>
          <w:color w:val="C00000"/>
          <w:sz w:val="32"/>
          <w:szCs w:val="32"/>
        </w:rPr>
        <w:t>另行通知</w:t>
      </w:r>
    </w:p>
    <w:p w14:paraId="57E7427D">
      <w:pPr>
        <w:spacing w:line="578" w:lineRule="exact"/>
        <w:ind w:firstLine="643" w:firstLineChars="200"/>
        <w:rPr>
          <w:rFonts w:ascii="仿宋_GB2312" w:eastAsia="仿宋_GB2312"/>
          <w:b/>
          <w:sz w:val="32"/>
          <w:szCs w:val="32"/>
        </w:rPr>
      </w:pPr>
      <w:r>
        <w:rPr>
          <w:rFonts w:hint="eastAsia" w:ascii="仿宋_GB2312" w:eastAsia="仿宋_GB2312"/>
          <w:b/>
          <w:sz w:val="32"/>
          <w:szCs w:val="32"/>
        </w:rPr>
        <w:t>评审地址：新郑市公立人民医院科研楼</w:t>
      </w:r>
      <w:r>
        <w:rPr>
          <w:rFonts w:hint="eastAsia" w:ascii="仿宋_GB2312" w:eastAsia="仿宋_GB2312"/>
          <w:b/>
          <w:sz w:val="32"/>
          <w:szCs w:val="32"/>
          <w:lang w:val="en-US" w:eastAsia="zh-CN"/>
        </w:rPr>
        <w:t>三楼</w:t>
      </w:r>
    </w:p>
    <w:p w14:paraId="28EBD1BB">
      <w:pPr>
        <w:widowControl/>
        <w:shd w:val="clear" w:color="auto" w:fill="FFFFFF"/>
        <w:spacing w:line="578" w:lineRule="exact"/>
        <w:ind w:firstLine="643" w:firstLineChars="200"/>
        <w:jc w:val="left"/>
        <w:rPr>
          <w:rFonts w:hint="eastAsia" w:ascii="仿宋_GB2312" w:eastAsia="仿宋_GB2312"/>
          <w:sz w:val="32"/>
          <w:szCs w:val="32"/>
          <w:lang w:eastAsia="zh-CN"/>
        </w:rPr>
      </w:pPr>
      <w:r>
        <w:rPr>
          <w:rFonts w:hint="eastAsia" w:ascii="仿宋_GB2312" w:eastAsia="仿宋_GB2312"/>
          <w:b/>
          <w:sz w:val="32"/>
          <w:szCs w:val="32"/>
        </w:rPr>
        <w:t>评审须知：</w:t>
      </w:r>
      <w:r>
        <w:rPr>
          <w:rFonts w:hint="eastAsia" w:ascii="仿宋_GB2312" w:eastAsia="仿宋_GB2312"/>
          <w:sz w:val="32"/>
          <w:szCs w:val="32"/>
        </w:rPr>
        <w:t>携带标书、授权委托书及</w:t>
      </w:r>
      <w:r>
        <w:rPr>
          <w:rFonts w:hint="eastAsia" w:ascii="仿宋_GB2312" w:eastAsia="仿宋_GB2312"/>
          <w:sz w:val="32"/>
          <w:szCs w:val="32"/>
          <w:lang w:val="en-US" w:eastAsia="zh-CN"/>
        </w:rPr>
        <w:t>样品</w:t>
      </w:r>
    </w:p>
    <w:p w14:paraId="1610BA11">
      <w:pPr>
        <w:spacing w:line="578" w:lineRule="exact"/>
        <w:ind w:firstLine="643" w:firstLineChars="200"/>
        <w:rPr>
          <w:rFonts w:ascii="仿宋_GB2312" w:eastAsia="仿宋_GB2312"/>
          <w:sz w:val="32"/>
          <w:szCs w:val="32"/>
        </w:rPr>
      </w:pPr>
      <w:r>
        <w:rPr>
          <w:rFonts w:hint="eastAsia" w:ascii="仿宋_GB2312" w:eastAsia="仿宋_GB2312"/>
          <w:b/>
          <w:sz w:val="32"/>
          <w:szCs w:val="32"/>
        </w:rPr>
        <w:t>报价方式：</w:t>
      </w:r>
      <w:r>
        <w:rPr>
          <w:rFonts w:hint="eastAsia" w:ascii="仿宋_GB2312" w:eastAsia="仿宋_GB2312"/>
          <w:sz w:val="32"/>
          <w:szCs w:val="32"/>
        </w:rPr>
        <w:t>二次报价</w:t>
      </w:r>
    </w:p>
    <w:p w14:paraId="2FAA60B2">
      <w:pPr>
        <w:spacing w:line="578" w:lineRule="exact"/>
        <w:ind w:firstLine="643" w:firstLineChars="200"/>
        <w:rPr>
          <w:rFonts w:ascii="仿宋_GB2312" w:eastAsia="仿宋_GB2312"/>
          <w:sz w:val="32"/>
          <w:szCs w:val="32"/>
        </w:rPr>
      </w:pPr>
      <w:r>
        <w:rPr>
          <w:rFonts w:hint="eastAsia" w:ascii="仿宋_GB2312" w:eastAsia="仿宋_GB2312"/>
          <w:b/>
          <w:sz w:val="32"/>
          <w:szCs w:val="32"/>
        </w:rPr>
        <w:t>采购单位：</w:t>
      </w:r>
      <w:r>
        <w:rPr>
          <w:rFonts w:hint="eastAsia" w:ascii="仿宋_GB2312" w:eastAsia="仿宋_GB2312"/>
          <w:sz w:val="32"/>
          <w:szCs w:val="32"/>
        </w:rPr>
        <w:t>新郑市公立人民医院</w:t>
      </w:r>
    </w:p>
    <w:p w14:paraId="206ED402">
      <w:pPr>
        <w:spacing w:line="578" w:lineRule="exact"/>
        <w:ind w:firstLine="643" w:firstLineChars="200"/>
        <w:rPr>
          <w:rFonts w:ascii="仿宋_GB2312" w:eastAsia="仿宋_GB2312"/>
          <w:sz w:val="32"/>
          <w:szCs w:val="32"/>
        </w:rPr>
      </w:pPr>
      <w:r>
        <w:rPr>
          <w:rFonts w:hint="eastAsia" w:ascii="仿宋_GB2312" w:eastAsia="仿宋_GB2312"/>
          <w:b/>
          <w:sz w:val="32"/>
          <w:szCs w:val="32"/>
        </w:rPr>
        <w:t>地　  址：</w:t>
      </w:r>
      <w:r>
        <w:rPr>
          <w:rFonts w:hint="eastAsia" w:ascii="仿宋_GB2312" w:eastAsia="仿宋_GB2312"/>
          <w:sz w:val="32"/>
          <w:szCs w:val="32"/>
        </w:rPr>
        <w:t>新郑市中华南路</w:t>
      </w:r>
    </w:p>
    <w:p w14:paraId="60E64AF7">
      <w:pPr>
        <w:spacing w:line="578" w:lineRule="exact"/>
        <w:ind w:firstLine="643" w:firstLineChars="200"/>
        <w:rPr>
          <w:rFonts w:ascii="仿宋_GB2312" w:eastAsia="仿宋_GB2312"/>
          <w:sz w:val="32"/>
          <w:szCs w:val="32"/>
        </w:rPr>
      </w:pPr>
      <w:r>
        <w:rPr>
          <w:rFonts w:hint="eastAsia" w:ascii="仿宋_GB2312" w:eastAsia="仿宋_GB2312"/>
          <w:b/>
          <w:sz w:val="32"/>
          <w:szCs w:val="32"/>
        </w:rPr>
        <w:t>邮　  编：</w:t>
      </w:r>
      <w:r>
        <w:rPr>
          <w:rFonts w:hint="eastAsia" w:ascii="仿宋_GB2312" w:eastAsia="仿宋_GB2312"/>
          <w:sz w:val="32"/>
          <w:szCs w:val="32"/>
        </w:rPr>
        <w:t>451100</w:t>
      </w:r>
    </w:p>
    <w:p w14:paraId="090C751D">
      <w:pPr>
        <w:spacing w:line="578" w:lineRule="exact"/>
        <w:ind w:firstLine="643" w:firstLineChars="200"/>
        <w:rPr>
          <w:rFonts w:ascii="仿宋_GB2312" w:eastAsia="仿宋_GB2312"/>
          <w:sz w:val="32"/>
          <w:szCs w:val="32"/>
        </w:rPr>
      </w:pPr>
      <w:r>
        <w:rPr>
          <w:rFonts w:hint="eastAsia" w:ascii="仿宋_GB2312" w:eastAsia="仿宋_GB2312"/>
          <w:b/>
          <w:sz w:val="32"/>
          <w:szCs w:val="32"/>
        </w:rPr>
        <w:t>联 系 人：</w:t>
      </w:r>
      <w:r>
        <w:rPr>
          <w:rFonts w:hint="eastAsia" w:ascii="仿宋_GB2312" w:eastAsia="仿宋_GB2312"/>
          <w:sz w:val="32"/>
          <w:szCs w:val="32"/>
        </w:rPr>
        <w:t>吴女士</w:t>
      </w:r>
    </w:p>
    <w:p w14:paraId="1B456C05">
      <w:pPr>
        <w:spacing w:line="578" w:lineRule="exact"/>
        <w:ind w:firstLine="643" w:firstLineChars="200"/>
        <w:rPr>
          <w:rFonts w:ascii="仿宋_GB2312" w:eastAsia="仿宋_GB2312"/>
          <w:color w:val="C00000"/>
          <w:sz w:val="32"/>
          <w:szCs w:val="32"/>
        </w:rPr>
      </w:pPr>
      <w:r>
        <w:rPr>
          <w:rFonts w:hint="eastAsia" w:ascii="仿宋_GB2312" w:eastAsia="仿宋_GB2312"/>
          <w:b/>
          <w:sz w:val="32"/>
          <w:szCs w:val="32"/>
        </w:rPr>
        <w:t>电　  话：</w:t>
      </w:r>
      <w:r>
        <w:rPr>
          <w:rFonts w:hint="eastAsia" w:ascii="仿宋_GB2312" w:eastAsia="仿宋_GB2312"/>
          <w:sz w:val="32"/>
          <w:szCs w:val="32"/>
        </w:rPr>
        <w:t>0371-56829019</w:t>
      </w:r>
    </w:p>
    <w:p w14:paraId="0EDE3DBF">
      <w:pPr>
        <w:pStyle w:val="2"/>
        <w:ind w:firstLine="642"/>
        <w:rPr>
          <w:rFonts w:hint="default" w:ascii="仿宋_GB2312" w:eastAsia="仿宋_GB2312"/>
          <w:b/>
          <w:sz w:val="32"/>
          <w:szCs w:val="32"/>
          <w:lang w:val="en-US" w:eastAsia="zh-CN"/>
        </w:rPr>
      </w:pPr>
      <w:r>
        <w:rPr>
          <w:rFonts w:hint="eastAsia" w:ascii="仿宋_GB2312" w:eastAsia="仿宋_GB2312"/>
          <w:b/>
          <w:sz w:val="32"/>
          <w:szCs w:val="32"/>
        </w:rPr>
        <w:t>邮</w:t>
      </w:r>
      <w:r>
        <w:rPr>
          <w:rFonts w:ascii="仿宋_GB2312" w:eastAsia="仿宋_GB2312"/>
          <w:b/>
          <w:sz w:val="32"/>
          <w:szCs w:val="32"/>
        </w:rPr>
        <w:t>    </w:t>
      </w:r>
      <w:r>
        <w:rPr>
          <w:rFonts w:hint="eastAsia" w:ascii="仿宋_GB2312" w:eastAsia="仿宋_GB2312"/>
          <w:b/>
          <w:sz w:val="32"/>
          <w:szCs w:val="32"/>
        </w:rPr>
        <w:t xml:space="preserve">  </w:t>
      </w:r>
      <w:r>
        <w:rPr>
          <w:rFonts w:ascii="仿宋_GB2312" w:eastAsia="仿宋_GB2312"/>
          <w:b/>
          <w:sz w:val="32"/>
          <w:szCs w:val="32"/>
        </w:rPr>
        <w:t>箱：</w:t>
      </w:r>
      <w:r>
        <w:fldChar w:fldCharType="begin"/>
      </w:r>
      <w:r>
        <w:instrText xml:space="preserve"> HYPERLINK "mailto:xzsglyyzbb@126.com" </w:instrText>
      </w:r>
      <w:r>
        <w:fldChar w:fldCharType="separate"/>
      </w:r>
      <w:r>
        <w:rPr>
          <w:rFonts w:ascii="仿宋_GB2312" w:eastAsia="仿宋_GB2312"/>
          <w:b/>
          <w:sz w:val="32"/>
          <w:szCs w:val="32"/>
        </w:rPr>
        <w:t>xzsglyyzbb@126.com</w:t>
      </w:r>
      <w:r>
        <w:rPr>
          <w:rFonts w:ascii="仿宋_GB2312" w:eastAsia="仿宋_GB2312"/>
          <w:b/>
          <w:sz w:val="32"/>
          <w:szCs w:val="32"/>
        </w:rPr>
        <w:fldChar w:fldCharType="end"/>
      </w:r>
    </w:p>
    <w:p w14:paraId="6F328B27">
      <w:pPr>
        <w:spacing w:line="578" w:lineRule="exact"/>
        <w:ind w:firstLine="643" w:firstLineChars="200"/>
        <w:rPr>
          <w:rFonts w:ascii="仿宋_GB2312" w:eastAsia="仿宋_GB2312"/>
          <w:b/>
          <w:sz w:val="32"/>
          <w:szCs w:val="32"/>
        </w:rPr>
      </w:pPr>
    </w:p>
    <w:p w14:paraId="5D2ABDD4">
      <w:pPr>
        <w:pStyle w:val="2"/>
        <w:rPr>
          <w:rFonts w:ascii="仿宋_GB2312" w:eastAsia="仿宋_GB2312"/>
          <w:b/>
          <w:sz w:val="32"/>
          <w:szCs w:val="32"/>
        </w:rPr>
      </w:pPr>
    </w:p>
    <w:p w14:paraId="47F67E1B">
      <w:pPr>
        <w:pStyle w:val="2"/>
        <w:rPr>
          <w:rFonts w:ascii="仿宋_GB2312" w:eastAsia="仿宋_GB2312"/>
          <w:b/>
          <w:sz w:val="32"/>
          <w:szCs w:val="32"/>
        </w:rPr>
      </w:pPr>
    </w:p>
    <w:p w14:paraId="121D6920">
      <w:pPr>
        <w:pStyle w:val="2"/>
        <w:rPr>
          <w:rFonts w:ascii="仿宋_GB2312" w:eastAsia="仿宋_GB2312"/>
          <w:b/>
          <w:sz w:val="32"/>
          <w:szCs w:val="32"/>
        </w:rPr>
      </w:pPr>
    </w:p>
    <w:p w14:paraId="4198AAF3">
      <w:pPr>
        <w:pStyle w:val="2"/>
        <w:rPr>
          <w:rFonts w:ascii="仿宋_GB2312" w:eastAsia="仿宋_GB2312"/>
          <w:b/>
          <w:sz w:val="32"/>
          <w:szCs w:val="32"/>
        </w:rPr>
      </w:pPr>
    </w:p>
    <w:p w14:paraId="68A5E7A6">
      <w:pPr>
        <w:pStyle w:val="2"/>
        <w:rPr>
          <w:rFonts w:ascii="仿宋_GB2312" w:eastAsia="仿宋_GB2312"/>
          <w:b/>
          <w:sz w:val="32"/>
          <w:szCs w:val="32"/>
        </w:rPr>
      </w:pPr>
    </w:p>
    <w:p w14:paraId="794E6999">
      <w:pPr>
        <w:pStyle w:val="2"/>
        <w:rPr>
          <w:rFonts w:ascii="仿宋_GB2312" w:eastAsia="仿宋_GB2312"/>
          <w:b/>
          <w:sz w:val="32"/>
          <w:szCs w:val="32"/>
        </w:rPr>
      </w:pPr>
    </w:p>
    <w:p w14:paraId="4A122486">
      <w:pPr>
        <w:pStyle w:val="2"/>
        <w:rPr>
          <w:rFonts w:ascii="仿宋_GB2312" w:eastAsia="仿宋_GB2312"/>
          <w:b/>
          <w:sz w:val="32"/>
          <w:szCs w:val="32"/>
        </w:rPr>
      </w:pPr>
    </w:p>
    <w:p w14:paraId="68CF4F4B">
      <w:pPr>
        <w:pStyle w:val="2"/>
        <w:rPr>
          <w:rFonts w:ascii="仿宋_GB2312" w:eastAsia="仿宋_GB2312"/>
          <w:b/>
          <w:sz w:val="32"/>
          <w:szCs w:val="32"/>
        </w:rPr>
      </w:pPr>
    </w:p>
    <w:p w14:paraId="46F31190">
      <w:pPr>
        <w:pStyle w:val="2"/>
        <w:rPr>
          <w:rFonts w:ascii="仿宋_GB2312" w:eastAsia="仿宋_GB2312"/>
          <w:b/>
          <w:sz w:val="32"/>
          <w:szCs w:val="32"/>
        </w:rPr>
      </w:pPr>
    </w:p>
    <w:p w14:paraId="21885ECD">
      <w:pPr>
        <w:pStyle w:val="2"/>
        <w:rPr>
          <w:rFonts w:ascii="仿宋_GB2312" w:eastAsia="仿宋_GB2312"/>
          <w:b/>
          <w:sz w:val="32"/>
          <w:szCs w:val="32"/>
        </w:rPr>
      </w:pPr>
    </w:p>
    <w:p w14:paraId="075ADB8B">
      <w:pPr>
        <w:pStyle w:val="2"/>
        <w:rPr>
          <w:rFonts w:ascii="仿宋_GB2312" w:eastAsia="仿宋_GB2312"/>
          <w:b/>
          <w:sz w:val="32"/>
          <w:szCs w:val="32"/>
        </w:rPr>
      </w:pPr>
    </w:p>
    <w:p w14:paraId="7647B20B">
      <w:pPr>
        <w:pStyle w:val="2"/>
        <w:spacing w:line="560" w:lineRule="exact"/>
        <w:rPr>
          <w:rFonts w:ascii="仿宋_GB2312" w:eastAsia="仿宋_GB2312"/>
          <w:sz w:val="32"/>
          <w:szCs w:val="32"/>
        </w:rPr>
      </w:pPr>
    </w:p>
    <w:p w14:paraId="1CB6F135">
      <w:pPr>
        <w:numPr>
          <w:ilvl w:val="0"/>
          <w:numId w:val="3"/>
        </w:numPr>
        <w:jc w:val="center"/>
        <w:rPr>
          <w:rFonts w:hint="eastAsia" w:ascii="黑体" w:hAnsi="黑体" w:eastAsia="黑体" w:cs="黑体"/>
          <w:sz w:val="32"/>
          <w:szCs w:val="32"/>
        </w:rPr>
      </w:pPr>
      <w:r>
        <w:rPr>
          <w:rFonts w:hint="eastAsia" w:ascii="黑体" w:hAnsi="黑体" w:eastAsia="黑体" w:cs="黑体"/>
          <w:sz w:val="32"/>
          <w:szCs w:val="32"/>
        </w:rPr>
        <w:t>响应须知</w:t>
      </w:r>
    </w:p>
    <w:p w14:paraId="3D73A82E">
      <w:pPr>
        <w:numPr>
          <w:ilvl w:val="0"/>
          <w:numId w:val="7"/>
        </w:numPr>
        <w:jc w:val="center"/>
        <w:rPr>
          <w:rFonts w:hint="eastAsia" w:ascii="黑体" w:hAnsi="黑体" w:eastAsia="黑体" w:cs="黑体"/>
          <w:sz w:val="32"/>
          <w:szCs w:val="32"/>
        </w:rPr>
      </w:pPr>
      <w:r>
        <w:rPr>
          <w:rFonts w:hint="eastAsia" w:ascii="黑体" w:hAnsi="黑体" w:eastAsia="黑体" w:cs="黑体"/>
          <w:sz w:val="32"/>
          <w:szCs w:val="32"/>
        </w:rPr>
        <w:t>总则</w:t>
      </w:r>
    </w:p>
    <w:p w14:paraId="49D7D560">
      <w:pPr>
        <w:numPr>
          <w:ilvl w:val="0"/>
          <w:numId w:val="8"/>
        </w:num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适用范围</w:t>
      </w:r>
    </w:p>
    <w:p w14:paraId="3FDD88B5">
      <w:p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本采购文件仅适用于本次采购文件采购公告中的所叙述的内容。</w:t>
      </w:r>
    </w:p>
    <w:p w14:paraId="2217E512">
      <w:pPr>
        <w:numPr>
          <w:ilvl w:val="0"/>
          <w:numId w:val="8"/>
        </w:num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合格的供应商</w:t>
      </w:r>
    </w:p>
    <w:p w14:paraId="446E6AC2">
      <w:p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2.1响应供应商是指向采购人提供货物、工程或者服务的法人、其他组织或者自然人。</w:t>
      </w:r>
    </w:p>
    <w:p w14:paraId="0DF24956">
      <w:p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2.2.本次响应供应商必须符合下列条件：</w:t>
      </w:r>
    </w:p>
    <w:p w14:paraId="3CA4B682">
      <w:p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2.2.1、具有合法的企业法人营业执照、资质证书、安全生产许可证、税务登记证，以及相关业绩证明材料，具有独立承担民事责任的能力。</w:t>
      </w:r>
    </w:p>
    <w:p w14:paraId="396415B9">
      <w:p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2.2.2、具有独立履行合同所必须得设施和相关技术能力。</w:t>
      </w:r>
    </w:p>
    <w:p w14:paraId="7641617A">
      <w:p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2.2.3、近三年来在经营活动中没有重大违法记录。</w:t>
      </w:r>
    </w:p>
    <w:p w14:paraId="5508ECDA">
      <w:p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2.2.4、具有良好的商业信誉和健全的财务会计制度</w:t>
      </w:r>
    </w:p>
    <w:p w14:paraId="66F471C4">
      <w:p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2.2.5、法律、行政法规规定的其他条件。</w:t>
      </w:r>
    </w:p>
    <w:p w14:paraId="505DDBEE">
      <w:p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其他</w:t>
      </w:r>
    </w:p>
    <w:p w14:paraId="1B8C7514">
      <w:p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 无论采购活动中的做法和结果如何，供应商均应自行承担所有与参与招标活动有关的全部费用。</w:t>
      </w:r>
    </w:p>
    <w:p w14:paraId="063DDD2A">
      <w:p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3.2 无论响应结果如何，采购人均无向供应商解释其成交或未成交原因的义务。</w:t>
      </w:r>
    </w:p>
    <w:p w14:paraId="45860DF4">
      <w:p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3.3 无论成交与否，已发放采购文件的供应商对采购文件负保密责任。</w:t>
      </w:r>
    </w:p>
    <w:p w14:paraId="336D845B">
      <w:pPr>
        <w:numPr>
          <w:ilvl w:val="0"/>
          <w:numId w:val="7"/>
        </w:numPr>
        <w:jc w:val="center"/>
        <w:rPr>
          <w:rFonts w:hint="eastAsia" w:ascii="黑体" w:hAnsi="黑体" w:eastAsia="黑体" w:cs="黑体"/>
          <w:sz w:val="32"/>
          <w:szCs w:val="32"/>
        </w:rPr>
      </w:pPr>
      <w:r>
        <w:rPr>
          <w:rFonts w:hint="eastAsia" w:ascii="黑体" w:hAnsi="黑体" w:eastAsia="黑体" w:cs="黑体"/>
          <w:sz w:val="32"/>
          <w:szCs w:val="32"/>
        </w:rPr>
        <w:t>响应文件的编写</w:t>
      </w:r>
    </w:p>
    <w:p w14:paraId="38EB33BE">
      <w:pPr>
        <w:numPr>
          <w:ilvl w:val="0"/>
          <w:numId w:val="8"/>
        </w:num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供应商应按采购文件的要求准备标书，并保证所提供的全部资料的真实性，准确性及完整性，以使其采购活动做出实质性的响应，否则其响应资格有可能被评审小组否决。</w:t>
      </w:r>
    </w:p>
    <w:p w14:paraId="32CC92FC">
      <w:pPr>
        <w:numPr>
          <w:ilvl w:val="0"/>
          <w:numId w:val="8"/>
        </w:num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响应文件的格式要求按照响应文件格式要求准备。</w:t>
      </w:r>
    </w:p>
    <w:p w14:paraId="2606A44F">
      <w:pPr>
        <w:numPr>
          <w:ilvl w:val="0"/>
          <w:numId w:val="8"/>
        </w:num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响应的签署、密封和标记：响应文件文件共五份，其中“正本”两份，“副本”三份，如正副本内容不符，以“正本”为准，副本为正本的复印件。响应文件正副本均应采用A4纸打印（图表页可例外），分别装订成册，编制目录和页码，并不得采用活页装订。</w:t>
      </w:r>
    </w:p>
    <w:p w14:paraId="5E89238A">
      <w:pPr>
        <w:numPr>
          <w:ilvl w:val="0"/>
          <w:numId w:val="8"/>
        </w:num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响应文件的签署：响应文件正本每一页均应加盖供应商单位公章，其余为正本复印件。响应文件应尽量避免涂改、行间插字或删除。如出现上述情况，修改之处应加盖供应商单位公章或由供应商法定代表人或其委托代理人签字确认。</w:t>
      </w:r>
    </w:p>
    <w:p w14:paraId="014A97E7">
      <w:pPr>
        <w:numPr>
          <w:ilvl w:val="0"/>
          <w:numId w:val="8"/>
        </w:num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响应文件的密封：响应文件应进行密封递交</w:t>
      </w:r>
    </w:p>
    <w:p w14:paraId="1783058E">
      <w:pPr>
        <w:pStyle w:val="2"/>
      </w:pPr>
    </w:p>
    <w:p w14:paraId="4E7ADA2F">
      <w:pPr>
        <w:pStyle w:val="2"/>
      </w:pPr>
    </w:p>
    <w:p w14:paraId="2F733C50">
      <w:pPr>
        <w:pStyle w:val="2"/>
      </w:pPr>
    </w:p>
    <w:p w14:paraId="482202A0">
      <w:pPr>
        <w:pStyle w:val="2"/>
      </w:pPr>
    </w:p>
    <w:p w14:paraId="77B89AB5">
      <w:pPr>
        <w:pStyle w:val="2"/>
      </w:pPr>
    </w:p>
    <w:p w14:paraId="58130B14">
      <w:pPr>
        <w:pStyle w:val="2"/>
      </w:pPr>
    </w:p>
    <w:p w14:paraId="7CF4626B">
      <w:pPr>
        <w:pStyle w:val="2"/>
      </w:pPr>
    </w:p>
    <w:p w14:paraId="5906C354">
      <w:pPr>
        <w:pStyle w:val="2"/>
      </w:pPr>
    </w:p>
    <w:p w14:paraId="6B90A9E2">
      <w:pPr>
        <w:pStyle w:val="2"/>
      </w:pPr>
    </w:p>
    <w:p w14:paraId="490A6E64">
      <w:pPr>
        <w:numPr>
          <w:ilvl w:val="0"/>
          <w:numId w:val="0"/>
        </w:numPr>
        <w:jc w:val="center"/>
        <w:rPr>
          <w:rFonts w:hint="eastAsia" w:ascii="黑体" w:hAnsi="黑体" w:eastAsia="黑体" w:cs="黑体"/>
          <w:sz w:val="32"/>
          <w:szCs w:val="32"/>
        </w:rPr>
      </w:pPr>
      <w:r>
        <w:rPr>
          <w:rFonts w:hint="eastAsia" w:ascii="黑体" w:hAnsi="黑体" w:eastAsia="黑体" w:cs="黑体"/>
          <w:sz w:val="32"/>
          <w:szCs w:val="32"/>
          <w:lang w:eastAsia="zh-CN"/>
        </w:rPr>
        <w:t>（</w:t>
      </w:r>
      <w:r>
        <w:rPr>
          <w:rFonts w:hint="eastAsia" w:ascii="黑体" w:hAnsi="黑体" w:eastAsia="黑体" w:cs="黑体"/>
          <w:sz w:val="32"/>
          <w:szCs w:val="32"/>
          <w:lang w:val="en-US" w:eastAsia="zh-CN"/>
        </w:rPr>
        <w:t>三）</w:t>
      </w:r>
      <w:r>
        <w:rPr>
          <w:rFonts w:hint="eastAsia" w:ascii="黑体" w:hAnsi="黑体" w:eastAsia="黑体" w:cs="黑体"/>
          <w:sz w:val="32"/>
          <w:szCs w:val="32"/>
        </w:rPr>
        <w:t>评审细则</w:t>
      </w:r>
    </w:p>
    <w:p w14:paraId="40D1C0AA">
      <w:pPr>
        <w:spacing w:line="560" w:lineRule="exact"/>
        <w:ind w:right="-92" w:rightChars="-44" w:firstLine="480" w:firstLineChars="200"/>
        <w:rPr>
          <w:rFonts w:hint="eastAsia" w:ascii="宋体" w:hAnsi="宋体"/>
          <w:bCs/>
          <w:sz w:val="24"/>
        </w:rPr>
      </w:pPr>
      <w:r>
        <w:rPr>
          <w:rFonts w:hint="eastAsia" w:ascii="宋体" w:hAnsi="宋体"/>
          <w:bCs/>
          <w:sz w:val="24"/>
        </w:rPr>
        <w:t>评标原则:遵循公平、公正、科学和择优的原则。</w:t>
      </w:r>
    </w:p>
    <w:p w14:paraId="03121F16">
      <w:pPr>
        <w:spacing w:line="560" w:lineRule="exact"/>
        <w:ind w:right="-92" w:rightChars="-44" w:firstLine="480" w:firstLineChars="200"/>
        <w:rPr>
          <w:rFonts w:hint="eastAsia" w:ascii="宋体" w:hAnsi="宋体"/>
          <w:bCs/>
          <w:sz w:val="24"/>
        </w:rPr>
      </w:pPr>
      <w:r>
        <w:rPr>
          <w:rFonts w:hint="eastAsia" w:ascii="宋体" w:hAnsi="宋体"/>
          <w:bCs/>
          <w:sz w:val="24"/>
        </w:rPr>
        <w:t>评标办法：评标委员会将采用综合评估法确定中标单位。</w:t>
      </w:r>
    </w:p>
    <w:tbl>
      <w:tblPr>
        <w:tblStyle w:val="10"/>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4"/>
        <w:gridCol w:w="732"/>
        <w:gridCol w:w="2424"/>
        <w:gridCol w:w="5157"/>
      </w:tblGrid>
      <w:tr w14:paraId="49645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486" w:type="dxa"/>
            <w:gridSpan w:val="2"/>
            <w:vAlign w:val="center"/>
          </w:tcPr>
          <w:p w14:paraId="5F6050AE">
            <w:pPr>
              <w:spacing w:before="120" w:after="120" w:line="360" w:lineRule="auto"/>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条款号</w:t>
            </w:r>
          </w:p>
        </w:tc>
        <w:tc>
          <w:tcPr>
            <w:tcW w:w="2424" w:type="dxa"/>
            <w:vAlign w:val="center"/>
          </w:tcPr>
          <w:p w14:paraId="04EC1A8C">
            <w:pPr>
              <w:spacing w:before="120" w:after="120" w:line="360" w:lineRule="auto"/>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评审因素</w:t>
            </w:r>
          </w:p>
        </w:tc>
        <w:tc>
          <w:tcPr>
            <w:tcW w:w="5157" w:type="dxa"/>
            <w:vAlign w:val="center"/>
          </w:tcPr>
          <w:p w14:paraId="3D8F6CF4">
            <w:pPr>
              <w:spacing w:before="120" w:after="120" w:line="360" w:lineRule="auto"/>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评审标准</w:t>
            </w:r>
          </w:p>
        </w:tc>
      </w:tr>
      <w:tr w14:paraId="683DE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7" w:hRule="atLeast"/>
          <w:jc w:val="center"/>
        </w:trPr>
        <w:tc>
          <w:tcPr>
            <w:tcW w:w="1486" w:type="dxa"/>
            <w:gridSpan w:val="2"/>
            <w:vAlign w:val="center"/>
          </w:tcPr>
          <w:p w14:paraId="240D029C">
            <w:pPr>
              <w:spacing w:before="120" w:after="120" w:line="360"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2424" w:type="dxa"/>
            <w:vAlign w:val="center"/>
          </w:tcPr>
          <w:p w14:paraId="1CD99D6F">
            <w:pPr>
              <w:spacing w:before="120" w:after="120" w:line="360" w:lineRule="auto"/>
              <w:ind w:firstLine="420" w:firstLineChars="20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分值构成</w:t>
            </w:r>
          </w:p>
          <w:p w14:paraId="006B6DCC">
            <w:pPr>
              <w:spacing w:before="120" w:after="120" w:line="360" w:lineRule="auto"/>
              <w:ind w:firstLine="420" w:firstLineChars="20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(总分100分)</w:t>
            </w:r>
          </w:p>
        </w:tc>
        <w:tc>
          <w:tcPr>
            <w:tcW w:w="5157" w:type="dxa"/>
            <w:vAlign w:val="center"/>
          </w:tcPr>
          <w:p w14:paraId="117F2DDF">
            <w:pPr>
              <w:spacing w:before="120" w:after="120" w:line="360" w:lineRule="auto"/>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报价部分：</w:t>
            </w:r>
            <w:r>
              <w:rPr>
                <w:rFonts w:hint="eastAsia" w:ascii="宋体" w:hAnsi="宋体" w:cs="宋体"/>
                <w:color w:val="000000" w:themeColor="text1"/>
                <w:szCs w:val="21"/>
                <w:u w:val="single"/>
                <w14:textFill>
                  <w14:solidFill>
                    <w14:schemeClr w14:val="tx1"/>
                  </w14:solidFill>
                </w14:textFill>
              </w:rPr>
              <w:t xml:space="preserve">  30</w:t>
            </w:r>
            <w:r>
              <w:rPr>
                <w:rFonts w:hint="eastAsia" w:ascii="宋体" w:hAnsi="宋体" w:cs="宋体"/>
                <w:color w:val="000000" w:themeColor="text1"/>
                <w:szCs w:val="21"/>
                <w14:textFill>
                  <w14:solidFill>
                    <w14:schemeClr w14:val="tx1"/>
                  </w14:solidFill>
                </w14:textFill>
              </w:rPr>
              <w:t>分</w:t>
            </w:r>
          </w:p>
          <w:p w14:paraId="0A649E3D">
            <w:pPr>
              <w:spacing w:before="120" w:after="120"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产品部分： </w:t>
            </w:r>
            <w:r>
              <w:rPr>
                <w:rFonts w:hint="eastAsia" w:ascii="宋体" w:hAnsi="宋体" w:cs="宋体"/>
                <w:color w:val="000000" w:themeColor="text1"/>
                <w:szCs w:val="21"/>
                <w:u w:val="single"/>
                <w:lang w:val="en-US" w:eastAsia="zh-CN"/>
                <w14:textFill>
                  <w14:solidFill>
                    <w14:schemeClr w14:val="tx1"/>
                  </w14:solidFill>
                </w14:textFill>
              </w:rPr>
              <w:t>2</w:t>
            </w:r>
            <w:r>
              <w:rPr>
                <w:rFonts w:hint="eastAsia" w:ascii="宋体" w:hAnsi="宋体" w:cs="宋体"/>
                <w:color w:val="000000" w:themeColor="text1"/>
                <w:szCs w:val="21"/>
                <w:u w:val="single"/>
                <w14:textFill>
                  <w14:solidFill>
                    <w14:schemeClr w14:val="tx1"/>
                  </w14:solidFill>
                </w14:textFill>
              </w:rPr>
              <w:t xml:space="preserve">0 </w:t>
            </w:r>
            <w:r>
              <w:rPr>
                <w:rFonts w:hint="eastAsia" w:ascii="宋体" w:hAnsi="宋体" w:cs="宋体"/>
                <w:color w:val="000000" w:themeColor="text1"/>
                <w:szCs w:val="21"/>
                <w14:textFill>
                  <w14:solidFill>
                    <w14:schemeClr w14:val="tx1"/>
                  </w14:solidFill>
                </w14:textFill>
              </w:rPr>
              <w:t>分</w:t>
            </w:r>
          </w:p>
          <w:p w14:paraId="313D8BA7">
            <w:pPr>
              <w:spacing w:before="120" w:after="120"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综合部分：</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u w:val="single"/>
                <w:lang w:val="en-US" w:eastAsia="zh-CN"/>
                <w14:textFill>
                  <w14:solidFill>
                    <w14:schemeClr w14:val="tx1"/>
                  </w14:solidFill>
                </w14:textFill>
              </w:rPr>
              <w:t>10</w:t>
            </w:r>
            <w:r>
              <w:rPr>
                <w:rFonts w:hint="eastAsia" w:ascii="宋体" w:hAnsi="宋体" w:cs="宋体"/>
                <w:color w:val="000000" w:themeColor="text1"/>
                <w:szCs w:val="21"/>
                <w14:textFill>
                  <w14:solidFill>
                    <w14:schemeClr w14:val="tx1"/>
                  </w14:solidFill>
                </w14:textFill>
              </w:rPr>
              <w:t>分</w:t>
            </w:r>
          </w:p>
          <w:p w14:paraId="4E5B2375">
            <w:pPr>
              <w:pStyle w:val="2"/>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服务部分：</w:t>
            </w:r>
            <w:r>
              <w:rPr>
                <w:rFonts w:hint="eastAsia" w:ascii="宋体" w:hAnsi="宋体" w:cs="宋体"/>
                <w:color w:val="000000" w:themeColor="text1"/>
                <w:szCs w:val="21"/>
                <w:u w:val="single"/>
                <w:lang w:val="en-US" w:eastAsia="zh-CN"/>
                <w14:textFill>
                  <w14:solidFill>
                    <w14:schemeClr w14:val="tx1"/>
                  </w14:solidFill>
                </w14:textFill>
              </w:rPr>
              <w:t>40</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分</w:t>
            </w:r>
          </w:p>
        </w:tc>
      </w:tr>
      <w:tr w14:paraId="09504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3" w:hRule="atLeast"/>
          <w:jc w:val="center"/>
        </w:trPr>
        <w:tc>
          <w:tcPr>
            <w:tcW w:w="1486" w:type="dxa"/>
            <w:gridSpan w:val="2"/>
            <w:vAlign w:val="center"/>
          </w:tcPr>
          <w:p w14:paraId="13651FB5">
            <w:pPr>
              <w:spacing w:line="360" w:lineRule="auto"/>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w:t>
            </w:r>
          </w:p>
        </w:tc>
        <w:tc>
          <w:tcPr>
            <w:tcW w:w="2424" w:type="dxa"/>
            <w:vAlign w:val="center"/>
          </w:tcPr>
          <w:p w14:paraId="5953B63F">
            <w:pPr>
              <w:spacing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满足采购文件要求以清单总项目数为评标基准价，得30分，其余投标人得分按照以下公式计算：</w:t>
            </w:r>
          </w:p>
          <w:p w14:paraId="4B1E4E70">
            <w:pPr>
              <w:spacing w:line="360" w:lineRule="auto"/>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（30分）</w:t>
            </w:r>
          </w:p>
        </w:tc>
        <w:tc>
          <w:tcPr>
            <w:tcW w:w="5157" w:type="dxa"/>
            <w:vAlign w:val="center"/>
          </w:tcPr>
          <w:p w14:paraId="0FE4FD8F">
            <w:pPr>
              <w:spacing w:before="120" w:after="120" w:line="360" w:lineRule="auto"/>
              <w:rPr>
                <w:rFonts w:hint="eastAsia" w:ascii="宋体" w:hAnsi="宋体" w:cs="宋体"/>
                <w:color w:val="FF0000"/>
                <w:szCs w:val="21"/>
              </w:rPr>
            </w:pPr>
            <w:r>
              <w:rPr>
                <w:rFonts w:hint="eastAsia" w:ascii="宋体" w:hAnsi="宋体" w:cs="宋体"/>
                <w:color w:val="FF0000"/>
                <w:szCs w:val="21"/>
              </w:rPr>
              <w:t>报价得分=（清单内最低价个数/清单总项目数）* 30</w:t>
            </w:r>
          </w:p>
          <w:p w14:paraId="6952C467">
            <w:pPr>
              <w:spacing w:line="360" w:lineRule="auto"/>
              <w:jc w:val="left"/>
              <w:rPr>
                <w:rFonts w:hint="eastAsia" w:ascii="宋体" w:hAnsi="宋体" w:eastAsia="宋体" w:cs="宋体"/>
                <w:b/>
                <w:color w:val="000000" w:themeColor="text1"/>
                <w:szCs w:val="21"/>
                <w14:textFill>
                  <w14:solidFill>
                    <w14:schemeClr w14:val="tx1"/>
                  </w14:solidFill>
                </w14:textFill>
              </w:rPr>
            </w:pPr>
          </w:p>
        </w:tc>
      </w:tr>
      <w:tr w14:paraId="0A958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1486" w:type="dxa"/>
            <w:gridSpan w:val="2"/>
            <w:vAlign w:val="center"/>
          </w:tcPr>
          <w:p w14:paraId="53E581B7">
            <w:pPr>
              <w:spacing w:before="120" w:after="120" w:line="360" w:lineRule="auto"/>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w:t>
            </w:r>
          </w:p>
        </w:tc>
        <w:tc>
          <w:tcPr>
            <w:tcW w:w="2424" w:type="dxa"/>
            <w:vAlign w:val="center"/>
          </w:tcPr>
          <w:p w14:paraId="19ADAF39">
            <w:pPr>
              <w:spacing w:before="120" w:after="120"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产品部份（</w:t>
            </w:r>
            <w:r>
              <w:rPr>
                <w:rFonts w:hint="eastAsia" w:ascii="宋体" w:hAnsi="宋体" w:cs="宋体"/>
                <w:color w:val="000000" w:themeColor="text1"/>
                <w:szCs w:val="21"/>
                <w:lang w:val="en-US" w:eastAsia="zh-CN"/>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0分）</w:t>
            </w:r>
          </w:p>
        </w:tc>
        <w:tc>
          <w:tcPr>
            <w:tcW w:w="5157" w:type="dxa"/>
          </w:tcPr>
          <w:p w14:paraId="3F69F003">
            <w:pPr>
              <w:pStyle w:val="2"/>
              <w:rPr>
                <w:rFonts w:hint="eastAsia" w:ascii="宋体" w:hAnsi="宋体" w:cs="宋体" w:eastAsiaTheme="minorEastAsia"/>
                <w:color w:val="000000" w:themeColor="text1"/>
                <w:szCs w:val="21"/>
                <w14:textFill>
                  <w14:solidFill>
                    <w14:schemeClr w14:val="tx1"/>
                  </w14:solidFill>
                </w14:textFill>
              </w:rPr>
            </w:pPr>
            <w:r>
              <w:rPr>
                <w:rFonts w:hint="eastAsia" w:ascii="宋体" w:hAnsi="宋体"/>
                <w:bCs/>
              </w:rPr>
              <w:t>根据产品的适配程度以及样品质量在0-</w:t>
            </w:r>
            <w:r>
              <w:rPr>
                <w:rFonts w:hint="eastAsia" w:ascii="宋体" w:hAnsi="宋体"/>
                <w:bCs/>
                <w:lang w:val="en-US" w:eastAsia="zh-CN"/>
              </w:rPr>
              <w:t>2</w:t>
            </w:r>
            <w:r>
              <w:rPr>
                <w:rFonts w:hint="eastAsia" w:ascii="宋体" w:hAnsi="宋体"/>
                <w:bCs/>
              </w:rPr>
              <w:t>0分范围内进行打分</w:t>
            </w:r>
          </w:p>
        </w:tc>
      </w:tr>
      <w:tr w14:paraId="35E5F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754" w:type="dxa"/>
            <w:vMerge w:val="restart"/>
            <w:vAlign w:val="center"/>
          </w:tcPr>
          <w:p w14:paraId="3D07CE87">
            <w:pPr>
              <w:spacing w:before="120" w:after="120"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w:t>
            </w:r>
          </w:p>
        </w:tc>
        <w:tc>
          <w:tcPr>
            <w:tcW w:w="732" w:type="dxa"/>
            <w:vMerge w:val="restart"/>
            <w:vAlign w:val="center"/>
          </w:tcPr>
          <w:p w14:paraId="295A50B3">
            <w:pPr>
              <w:spacing w:before="120" w:after="120"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综合评标分标准</w:t>
            </w:r>
          </w:p>
        </w:tc>
        <w:tc>
          <w:tcPr>
            <w:tcW w:w="2424" w:type="dxa"/>
            <w:vAlign w:val="center"/>
          </w:tcPr>
          <w:p w14:paraId="03083572">
            <w:pPr>
              <w:spacing w:before="120" w:after="120"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综合实力（</w:t>
            </w:r>
            <w:r>
              <w:rPr>
                <w:rFonts w:hint="eastAsia" w:ascii="宋体" w:hAnsi="宋体" w:cs="宋体"/>
                <w:color w:val="000000" w:themeColor="text1"/>
                <w:szCs w:val="21"/>
                <w:lang w:val="en-US" w:eastAsia="zh-CN"/>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分）</w:t>
            </w:r>
          </w:p>
        </w:tc>
        <w:tc>
          <w:tcPr>
            <w:tcW w:w="5157" w:type="dxa"/>
            <w:vAlign w:val="center"/>
          </w:tcPr>
          <w:p w14:paraId="0553BC99">
            <w:pPr>
              <w:autoSpaceDE w:val="0"/>
              <w:autoSpaceDN w:val="0"/>
              <w:adjustRightInd w:val="0"/>
              <w:spacing w:before="120" w:after="120" w:line="360" w:lineRule="auto"/>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根据人员、设备、资金等方面具有相应较强的供应、和售后服务能力等在0-</w:t>
            </w:r>
            <w:r>
              <w:rPr>
                <w:rFonts w:hint="eastAsia" w:ascii="宋体" w:hAnsi="宋体" w:cs="宋体"/>
                <w:color w:val="000000" w:themeColor="text1"/>
                <w:kern w:val="0"/>
                <w:szCs w:val="21"/>
                <w:lang w:val="en-US" w:eastAsia="zh-CN"/>
                <w14:textFill>
                  <w14:solidFill>
                    <w14:schemeClr w14:val="tx1"/>
                  </w14:solidFill>
                </w14:textFill>
              </w:rPr>
              <w:t>5</w:t>
            </w:r>
            <w:r>
              <w:rPr>
                <w:rFonts w:hint="eastAsia" w:ascii="宋体" w:hAnsi="宋体" w:cs="宋体"/>
                <w:color w:val="000000" w:themeColor="text1"/>
                <w:kern w:val="0"/>
                <w:szCs w:val="21"/>
                <w14:textFill>
                  <w14:solidFill>
                    <w14:schemeClr w14:val="tx1"/>
                  </w14:solidFill>
                </w14:textFill>
              </w:rPr>
              <w:t>分范围内打分</w:t>
            </w:r>
            <w:r>
              <w:rPr>
                <w:rFonts w:hint="eastAsia" w:ascii="宋体" w:hAnsi="宋体" w:cs="宋体"/>
                <w:color w:val="000000" w:themeColor="text1"/>
                <w:szCs w:val="21"/>
                <w14:textFill>
                  <w14:solidFill>
                    <w14:schemeClr w14:val="tx1"/>
                  </w14:solidFill>
                </w14:textFill>
              </w:rPr>
              <w:t>。</w:t>
            </w:r>
          </w:p>
        </w:tc>
      </w:tr>
      <w:tr w14:paraId="70AA4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4" w:hRule="atLeast"/>
          <w:jc w:val="center"/>
        </w:trPr>
        <w:tc>
          <w:tcPr>
            <w:tcW w:w="754" w:type="dxa"/>
            <w:vMerge w:val="continue"/>
            <w:vAlign w:val="center"/>
          </w:tcPr>
          <w:p w14:paraId="62E28158">
            <w:pPr>
              <w:spacing w:before="120" w:after="120" w:line="360" w:lineRule="auto"/>
              <w:rPr>
                <w:rFonts w:hint="eastAsia" w:ascii="宋体" w:hAnsi="宋体" w:cs="宋体"/>
                <w:color w:val="000000" w:themeColor="text1"/>
                <w:szCs w:val="21"/>
                <w14:textFill>
                  <w14:solidFill>
                    <w14:schemeClr w14:val="tx1"/>
                  </w14:solidFill>
                </w14:textFill>
              </w:rPr>
            </w:pPr>
          </w:p>
        </w:tc>
        <w:tc>
          <w:tcPr>
            <w:tcW w:w="732" w:type="dxa"/>
            <w:vMerge w:val="continue"/>
            <w:vAlign w:val="center"/>
          </w:tcPr>
          <w:p w14:paraId="53A48BC6">
            <w:pPr>
              <w:spacing w:before="120" w:after="120" w:line="360" w:lineRule="auto"/>
              <w:rPr>
                <w:rFonts w:hint="eastAsia" w:ascii="宋体" w:hAnsi="宋体" w:cs="宋体"/>
                <w:color w:val="000000" w:themeColor="text1"/>
                <w:szCs w:val="21"/>
                <w14:textFill>
                  <w14:solidFill>
                    <w14:schemeClr w14:val="tx1"/>
                  </w14:solidFill>
                </w14:textFill>
              </w:rPr>
            </w:pPr>
          </w:p>
        </w:tc>
        <w:tc>
          <w:tcPr>
            <w:tcW w:w="2424" w:type="dxa"/>
            <w:vAlign w:val="center"/>
          </w:tcPr>
          <w:p w14:paraId="20E90836">
            <w:pPr>
              <w:spacing w:before="120" w:after="120"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企业业绩（5分）</w:t>
            </w:r>
          </w:p>
        </w:tc>
        <w:tc>
          <w:tcPr>
            <w:tcW w:w="5157" w:type="dxa"/>
            <w:vAlign w:val="center"/>
          </w:tcPr>
          <w:p w14:paraId="4B59A166">
            <w:pPr>
              <w:autoSpaceDE w:val="0"/>
              <w:autoSpaceDN w:val="0"/>
              <w:adjustRightInd w:val="0"/>
              <w:spacing w:before="120" w:after="120" w:line="360" w:lineRule="auto"/>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1.具有2022年1月1日以来类似项目业绩，每提供一份业绩得1分，本项最多得5分。（标书中附业绩合同复印件</w:t>
            </w:r>
            <w:r>
              <w:rPr>
                <w:rFonts w:hint="eastAsia" w:ascii="宋体" w:hAnsi="宋体" w:cs="宋体"/>
                <w:color w:val="000000" w:themeColor="text1"/>
                <w:kern w:val="0"/>
                <w:szCs w:val="21"/>
                <w:lang w:eastAsia="zh-CN"/>
                <w14:textFill>
                  <w14:solidFill>
                    <w14:schemeClr w14:val="tx1"/>
                  </w14:solidFill>
                </w14:textFill>
              </w:rPr>
              <w:t>，</w:t>
            </w:r>
            <w:r>
              <w:rPr>
                <w:rFonts w:hint="eastAsia" w:ascii="宋体" w:hAnsi="宋体" w:cs="宋体"/>
                <w:color w:val="000000" w:themeColor="text1"/>
                <w:kern w:val="0"/>
                <w:szCs w:val="21"/>
                <w:lang w:val="en-US" w:eastAsia="zh-CN"/>
                <w14:textFill>
                  <w14:solidFill>
                    <w14:schemeClr w14:val="tx1"/>
                  </w14:solidFill>
                </w14:textFill>
              </w:rPr>
              <w:t>无合同不得分</w:t>
            </w:r>
            <w:r>
              <w:rPr>
                <w:rFonts w:hint="eastAsia" w:ascii="宋体" w:hAnsi="宋体" w:cs="宋体"/>
                <w:color w:val="000000" w:themeColor="text1"/>
                <w:kern w:val="0"/>
                <w:szCs w:val="21"/>
                <w14:textFill>
                  <w14:solidFill>
                    <w14:schemeClr w14:val="tx1"/>
                  </w14:solidFill>
                </w14:textFill>
              </w:rPr>
              <w:t>）</w:t>
            </w:r>
          </w:p>
        </w:tc>
      </w:tr>
      <w:tr w14:paraId="565FD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754" w:type="dxa"/>
            <w:vAlign w:val="center"/>
          </w:tcPr>
          <w:p w14:paraId="0C13052E">
            <w:pPr>
              <w:spacing w:before="120" w:after="120"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1.（4）</w:t>
            </w:r>
          </w:p>
        </w:tc>
        <w:tc>
          <w:tcPr>
            <w:tcW w:w="732" w:type="dxa"/>
            <w:vAlign w:val="center"/>
          </w:tcPr>
          <w:p w14:paraId="56DC6FD9">
            <w:pPr>
              <w:spacing w:before="120" w:after="120"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服务部分</w:t>
            </w:r>
          </w:p>
        </w:tc>
        <w:tc>
          <w:tcPr>
            <w:tcW w:w="2424" w:type="dxa"/>
            <w:vAlign w:val="center"/>
          </w:tcPr>
          <w:p w14:paraId="71FB0969">
            <w:pPr>
              <w:spacing w:before="120" w:after="120"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w:t>
            </w:r>
            <w:r>
              <w:rPr>
                <w:rFonts w:hint="eastAsia" w:ascii="宋体" w:hAnsi="宋体" w:cs="宋体"/>
                <w:color w:val="000000" w:themeColor="text1"/>
                <w:szCs w:val="21"/>
                <w:lang w:val="en-US" w:eastAsia="zh-CN"/>
                <w14:textFill>
                  <w14:solidFill>
                    <w14:schemeClr w14:val="tx1"/>
                  </w14:solidFill>
                </w14:textFill>
              </w:rPr>
              <w:t>实施方案</w:t>
            </w: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40</w:t>
            </w:r>
            <w:r>
              <w:rPr>
                <w:rFonts w:hint="eastAsia" w:ascii="宋体" w:hAnsi="宋体" w:cs="宋体"/>
                <w:color w:val="000000" w:themeColor="text1"/>
                <w:szCs w:val="21"/>
                <w14:textFill>
                  <w14:solidFill>
                    <w14:schemeClr w14:val="tx1"/>
                  </w14:solidFill>
                </w14:textFill>
              </w:rPr>
              <w:t>分）</w:t>
            </w:r>
          </w:p>
        </w:tc>
        <w:tc>
          <w:tcPr>
            <w:tcW w:w="5157" w:type="dxa"/>
            <w:vAlign w:val="center"/>
          </w:tcPr>
          <w:p w14:paraId="2CF4A1A4">
            <w:pPr>
              <w:keepNext w:val="0"/>
              <w:keepLines w:val="0"/>
              <w:widowControl/>
              <w:numPr>
                <w:ilvl w:val="0"/>
                <w:numId w:val="9"/>
              </w:numPr>
              <w:suppressLineNumbers w:val="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项目整体规划（7分）：方案包含项目对接流程、人员配置、整体服务节奏规划，分工清晰、流程完整、贴合本次宣传品制作需求的，得5-7分；流程基本完整、分工较明确、贴合度一般的，得2-4分；方案简略、流程混乱、无针对性规划的，得0-1分。</w:t>
            </w:r>
          </w:p>
          <w:p w14:paraId="0AEC89D2">
            <w:pPr>
              <w:keepNext w:val="0"/>
              <w:keepLines w:val="0"/>
              <w:widowControl/>
              <w:suppressLineNumbers w:val="0"/>
              <w:jc w:val="left"/>
            </w:pPr>
            <w:r>
              <w:rPr>
                <w:rFonts w:hint="eastAsia" w:ascii="宋体" w:hAnsi="宋体" w:eastAsia="宋体" w:cs="宋体"/>
                <w:kern w:val="0"/>
                <w:sz w:val="24"/>
                <w:szCs w:val="24"/>
                <w:lang w:val="en-US" w:eastAsia="zh-CN" w:bidi="ar"/>
              </w:rPr>
              <w:t>2.</w:t>
            </w:r>
            <w:r>
              <w:rPr>
                <w:rFonts w:ascii="宋体" w:hAnsi="宋体" w:eastAsia="宋体" w:cs="宋体"/>
                <w:kern w:val="0"/>
                <w:sz w:val="24"/>
                <w:szCs w:val="24"/>
                <w:lang w:val="en-US" w:eastAsia="zh-CN" w:bidi="ar"/>
              </w:rPr>
              <w:t>创意设计能力（8分）：具备专属设计团队，可提供原创海报、展板、画册、宣传单页、文创物料等各类宣传品设计服务，设计理念新颖、风格适配政务/商务宣传场景，可提供免费修改优化服务的，得6-8分；具备基础设计能力、风格常规、修改服务有限的，得3-5分；无专业设计方案、仅支持成品制作的，得0-2分。</w:t>
            </w:r>
          </w:p>
          <w:p w14:paraId="6BB8229D">
            <w:pPr>
              <w:keepNext w:val="0"/>
              <w:keepLines w:val="0"/>
              <w:widowControl/>
              <w:suppressLineNumbers w:val="0"/>
              <w:jc w:val="left"/>
            </w:pPr>
            <w:r>
              <w:rPr>
                <w:rFonts w:hint="eastAsia"/>
                <w:lang w:val="en-US" w:eastAsia="zh-CN"/>
              </w:rPr>
              <w:t>3.</w:t>
            </w:r>
            <w:r>
              <w:rPr>
                <w:rFonts w:ascii="宋体" w:hAnsi="宋体" w:eastAsia="宋体" w:cs="宋体"/>
                <w:kern w:val="0"/>
                <w:sz w:val="24"/>
                <w:szCs w:val="24"/>
                <w:lang w:val="en-US" w:eastAsia="zh-CN" w:bidi="ar"/>
              </w:rPr>
              <w:t>制作工艺标准（8分）：明确各类宣传品（纸质物料、喷绘写真、展示道具、亚克力制品等）的材质选型、制作工艺、规格参数，工艺标准贴合行业高端水准，材质环保、耐用、视觉效果佳，适配日常宣传、活动展示等场景的，得6-8分；工艺、材质标准基本达标，无明显优势的，得3-5分；工艺描述模糊、材质劣质、标准缺失的，得0-2分</w:t>
            </w:r>
          </w:p>
          <w:p w14:paraId="6189E55D">
            <w:pPr>
              <w:keepNext w:val="0"/>
              <w:keepLines w:val="0"/>
              <w:widowControl/>
              <w:suppressLineNumbers w:val="0"/>
              <w:jc w:val="left"/>
            </w:pPr>
            <w:r>
              <w:rPr>
                <w:rFonts w:hint="eastAsia"/>
                <w:lang w:val="en-US" w:eastAsia="zh-CN"/>
              </w:rPr>
              <w:t>4.</w:t>
            </w:r>
            <w:r>
              <w:rPr>
                <w:rFonts w:ascii="宋体" w:hAnsi="宋体" w:eastAsia="宋体" w:cs="宋体"/>
                <w:kern w:val="0"/>
                <w:sz w:val="24"/>
                <w:szCs w:val="24"/>
                <w:lang w:val="en-US" w:eastAsia="zh-CN" w:bidi="ar"/>
              </w:rPr>
              <w:t>质量管控体系（6分）：建立从原料采购、生产制作、成品检验、出库复核的全流程质量管控机制，配备质检人员、明确质检标准，可提供成品抽检、瑕疵整改机制的，得4-6分；具备基础质检流程、管控较简单的，得2-3分；无质量管控方案、无质检措施的，得0分</w:t>
            </w:r>
          </w:p>
          <w:p w14:paraId="71E815E2">
            <w:pPr>
              <w:keepNext w:val="0"/>
              <w:keepLines w:val="0"/>
              <w:widowControl/>
              <w:suppressLineNumbers w:val="0"/>
              <w:jc w:val="left"/>
              <w:rPr>
                <w:rFonts w:ascii="宋体" w:hAnsi="宋体" w:eastAsia="宋体" w:cs="宋体"/>
                <w:kern w:val="0"/>
                <w:sz w:val="24"/>
                <w:szCs w:val="24"/>
                <w:lang w:val="en-US" w:eastAsia="zh-CN" w:bidi="ar"/>
              </w:rPr>
            </w:pPr>
            <w:r>
              <w:rPr>
                <w:rFonts w:hint="eastAsia"/>
                <w:lang w:val="en-US" w:eastAsia="zh-CN"/>
              </w:rPr>
              <w:t>5.</w:t>
            </w:r>
            <w:r>
              <w:rPr>
                <w:rFonts w:ascii="宋体" w:hAnsi="宋体" w:eastAsia="宋体" w:cs="宋体"/>
                <w:kern w:val="0"/>
                <w:sz w:val="24"/>
                <w:szCs w:val="24"/>
                <w:lang w:val="en-US" w:eastAsia="zh-CN" w:bidi="ar"/>
              </w:rPr>
              <w:t>交付时效保障（6分）：制定标准化生产排期、加急订单处理机制，明确常规物料、紧急活动物料的交付时限，具备应急生产、加班交付能力，可签订时效承诺及违约赔付条款的，得4-6分；交付计划基本合理、无应急保障的，得2-3分；交付时限模糊、无时效保障措施的，得0-1分。</w:t>
            </w:r>
          </w:p>
          <w:p w14:paraId="356EB384">
            <w:pPr>
              <w:pStyle w:val="2"/>
              <w:rPr>
                <w:rFonts w:hint="default"/>
                <w:lang w:val="en-US"/>
              </w:rPr>
            </w:pPr>
            <w:r>
              <w:rPr>
                <w:rFonts w:hint="eastAsia" w:ascii="宋体" w:hAnsi="宋体" w:eastAsia="宋体" w:cs="宋体"/>
                <w:kern w:val="0"/>
                <w:sz w:val="24"/>
                <w:szCs w:val="24"/>
                <w:lang w:val="en-US" w:eastAsia="zh-CN" w:bidi="ar"/>
              </w:rPr>
              <w:t>6.售后服务保障（5分）根据售后响应时间快慢、上门整改时间快慢、明确各类宣传品的质保等在0-5分范围内打分</w:t>
            </w:r>
          </w:p>
        </w:tc>
      </w:tr>
    </w:tbl>
    <w:p w14:paraId="2BCF4EB9">
      <w:pPr>
        <w:pStyle w:val="2"/>
      </w:pPr>
    </w:p>
    <w:p w14:paraId="4073EF44">
      <w:pPr>
        <w:pStyle w:val="2"/>
        <w:rPr>
          <w:rFonts w:hint="eastAsia" w:ascii="黑体" w:hAnsi="黑体" w:eastAsia="黑体" w:cs="黑体"/>
          <w:sz w:val="32"/>
          <w:szCs w:val="32"/>
        </w:rPr>
      </w:pPr>
    </w:p>
    <w:p w14:paraId="732DF826">
      <w:pPr>
        <w:numPr>
          <w:ilvl w:val="0"/>
          <w:numId w:val="3"/>
        </w:numPr>
        <w:jc w:val="center"/>
        <w:rPr>
          <w:rFonts w:hint="eastAsia" w:ascii="黑体" w:hAnsi="黑体" w:eastAsia="黑体" w:cs="黑体"/>
          <w:sz w:val="32"/>
          <w:szCs w:val="32"/>
        </w:rPr>
      </w:pPr>
      <w:r>
        <w:rPr>
          <w:rFonts w:hint="eastAsia" w:ascii="黑体" w:hAnsi="黑体" w:eastAsia="黑体" w:cs="黑体"/>
          <w:sz w:val="32"/>
          <w:szCs w:val="32"/>
        </w:rPr>
        <w:t>合同条款</w:t>
      </w:r>
    </w:p>
    <w:p w14:paraId="6AEE5292">
      <w:pPr>
        <w:spacing w:line="360" w:lineRule="auto"/>
        <w:rPr>
          <w:rFonts w:hint="eastAsia" w:ascii="仿宋" w:hAnsi="仿宋" w:eastAsia="仿宋" w:cs="仿宋"/>
          <w:spacing w:val="4"/>
          <w:sz w:val="24"/>
        </w:rPr>
      </w:pPr>
      <w:r>
        <w:rPr>
          <w:rFonts w:hint="eastAsia" w:ascii="仿宋" w:hAnsi="仿宋" w:eastAsia="仿宋" w:cs="仿宋"/>
          <w:spacing w:val="4"/>
          <w:sz w:val="24"/>
        </w:rPr>
        <w:t xml:space="preserve">  </w:t>
      </w:r>
    </w:p>
    <w:p w14:paraId="1652A1A5">
      <w:pPr>
        <w:rPr>
          <w:rFonts w:hint="eastAsia" w:ascii="黑体" w:hAnsi="黑体" w:eastAsia="黑体" w:cs="黑体"/>
          <w:sz w:val="32"/>
          <w:szCs w:val="32"/>
        </w:rPr>
      </w:pPr>
    </w:p>
    <w:p w14:paraId="11E0BF40">
      <w:pPr>
        <w:rPr>
          <w:rFonts w:hint="eastAsia" w:ascii="黑体" w:hAnsi="黑体" w:eastAsia="黑体" w:cs="黑体"/>
          <w:sz w:val="32"/>
          <w:szCs w:val="32"/>
        </w:rPr>
      </w:pPr>
      <w:r>
        <w:rPr>
          <w:rFonts w:hint="eastAsia" w:ascii="黑体" w:hAnsi="黑体" w:eastAsia="黑体" w:cs="黑体"/>
          <w:sz w:val="32"/>
          <w:szCs w:val="32"/>
        </w:rPr>
        <w:t>备注：合同具体条款以当事人约定为准。</w:t>
      </w:r>
    </w:p>
    <w:p w14:paraId="363413E2">
      <w:pPr>
        <w:spacing w:line="324" w:lineRule="auto"/>
        <w:rPr>
          <w:rFonts w:hint="eastAsia" w:ascii="仿宋_GB2312" w:hAnsi="仿宋_GB2312" w:eastAsia="仿宋_GB2312" w:cs="仿宋_GB2312"/>
          <w:b/>
          <w:color w:val="000000"/>
          <w:kern w:val="0"/>
          <w:sz w:val="24"/>
          <w:lang w:bidi="ar"/>
        </w:rPr>
        <w:sectPr>
          <w:headerReference r:id="rId3" w:type="default"/>
          <w:footerReference r:id="rId4" w:type="default"/>
          <w:type w:val="continuous"/>
          <w:pgSz w:w="11906" w:h="16838"/>
          <w:pgMar w:top="1440" w:right="1286" w:bottom="1440" w:left="1440" w:header="720" w:footer="720" w:gutter="0"/>
          <w:cols w:space="720" w:num="1"/>
          <w:formProt w:val="0"/>
          <w:docGrid w:type="lines" w:linePitch="312" w:charSpace="0"/>
        </w:sectPr>
      </w:pPr>
    </w:p>
    <w:p w14:paraId="676A56B6">
      <w:pPr>
        <w:pStyle w:val="2"/>
        <w:rPr>
          <w:rFonts w:hint="eastAsia" w:ascii="黑体" w:hAnsi="黑体" w:eastAsia="黑体" w:cs="黑体"/>
          <w:sz w:val="32"/>
          <w:szCs w:val="32"/>
        </w:rPr>
      </w:pPr>
    </w:p>
    <w:p w14:paraId="46633913">
      <w:pPr>
        <w:jc w:val="center"/>
        <w:rPr>
          <w:rFonts w:hint="eastAsia" w:ascii="黑体" w:hAnsi="黑体" w:eastAsia="黑体" w:cs="黑体"/>
          <w:sz w:val="32"/>
          <w:szCs w:val="32"/>
        </w:rPr>
      </w:pPr>
      <w:r>
        <w:rPr>
          <w:rFonts w:hint="eastAsia" w:ascii="黑体" w:hAnsi="黑体" w:eastAsia="黑体" w:cs="黑体"/>
          <w:sz w:val="32"/>
          <w:szCs w:val="32"/>
        </w:rPr>
        <w:t>第四章响应文件格式</w:t>
      </w:r>
    </w:p>
    <w:p w14:paraId="6F9155E3">
      <w:pPr>
        <w:tabs>
          <w:tab w:val="left" w:pos="2510"/>
          <w:tab w:val="center" w:pos="4153"/>
        </w:tabs>
        <w:jc w:val="center"/>
        <w:rPr>
          <w:rFonts w:ascii="方正小标宋简体" w:eastAsia="方正小标宋简体"/>
          <w:color w:val="000000"/>
          <w:sz w:val="44"/>
          <w:szCs w:val="44"/>
        </w:rPr>
      </w:pPr>
      <w:r>
        <w:rPr>
          <w:rFonts w:ascii="方正小标宋简体" w:eastAsia="方正小标宋简体"/>
          <w:color w:val="000000"/>
          <w:sz w:val="44"/>
          <w:szCs w:val="44"/>
        </w:rPr>
        <mc:AlternateContent>
          <mc:Choice Requires="wps">
            <w:drawing>
              <wp:anchor distT="0" distB="0" distL="114300" distR="114300" simplePos="0" relativeHeight="251661312" behindDoc="0" locked="0" layoutInCell="1" allowOverlap="1">
                <wp:simplePos x="0" y="0"/>
                <wp:positionH relativeFrom="column">
                  <wp:posOffset>4379595</wp:posOffset>
                </wp:positionH>
                <wp:positionV relativeFrom="paragraph">
                  <wp:posOffset>-250190</wp:posOffset>
                </wp:positionV>
                <wp:extent cx="850900" cy="1762760"/>
                <wp:effectExtent l="5080" t="4445" r="20320" b="23495"/>
                <wp:wrapNone/>
                <wp:docPr id="1" name="文本框 1"/>
                <wp:cNvGraphicFramePr/>
                <a:graphic xmlns:a="http://schemas.openxmlformats.org/drawingml/2006/main">
                  <a:graphicData uri="http://schemas.microsoft.com/office/word/2010/wordprocessingShape">
                    <wps:wsp>
                      <wps:cNvSpPr txBox="1"/>
                      <wps:spPr>
                        <a:xfrm>
                          <a:off x="0" y="0"/>
                          <a:ext cx="850900" cy="17627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DFAB023">
                            <w:r>
                              <w:rPr>
                                <w:rFonts w:hint="eastAsia"/>
                              </w:rPr>
                              <w:t>正本/副本</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344.85pt;margin-top:-19.7pt;height:138.8pt;width:67pt;z-index:251661312;mso-width-relative:page;mso-height-relative:margin;mso-height-percent:200;" fillcolor="#FFFFFF" filled="t" stroked="t" coordsize="21600,21600" o:gfxdata="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PWwdGdkAAAALAQAA&#10;DwAAAAAAAAABACAAAAAiAAAAZHJzL2Rvd25yZXYueG1sUEsBAhQAFAAAAAgAh07iQMKUDywYAgAA&#10;UAQAAA4AAAAAAAAAAQAgAAAAKAEAAGRycy9lMm9Eb2MueG1sUEsFBgAAAAAGAAYAWQEAALIFAAAA&#10;AA==&#10;">
                <v:fill on="t" focussize="0,0"/>
                <v:stroke color="#000000" joinstyle="miter"/>
                <v:imagedata o:title=""/>
                <o:lock v:ext="edit" aspectratio="f"/>
                <v:textbox style="mso-fit-shape-to-text:t;">
                  <w:txbxContent>
                    <w:p w14:paraId="7DFAB023">
                      <w:r>
                        <w:rPr>
                          <w:rFonts w:hint="eastAsia"/>
                        </w:rPr>
                        <w:t>正本/副本</w:t>
                      </w:r>
                    </w:p>
                  </w:txbxContent>
                </v:textbox>
              </v:shape>
            </w:pict>
          </mc:Fallback>
        </mc:AlternateContent>
      </w:r>
    </w:p>
    <w:p w14:paraId="261FE1C3">
      <w:pPr>
        <w:tabs>
          <w:tab w:val="left" w:pos="2510"/>
          <w:tab w:val="center" w:pos="4153"/>
        </w:tabs>
        <w:jc w:val="center"/>
        <w:rPr>
          <w:rFonts w:ascii="方正小标宋简体" w:eastAsia="方正小标宋简体"/>
          <w:color w:val="000000"/>
          <w:sz w:val="44"/>
          <w:szCs w:val="44"/>
        </w:rPr>
      </w:pPr>
      <w:r>
        <w:rPr>
          <w:rFonts w:hint="eastAsia" w:ascii="方正小标宋简体" w:eastAsia="方正小标宋简体"/>
          <w:color w:val="000000"/>
          <w:sz w:val="44"/>
          <w:szCs w:val="44"/>
        </w:rPr>
        <w:t>采购公告名称</w:t>
      </w:r>
    </w:p>
    <w:p w14:paraId="53987910">
      <w:pPr>
        <w:jc w:val="center"/>
        <w:rPr>
          <w:rFonts w:ascii="方正小标宋简体" w:eastAsia="方正小标宋简体"/>
          <w:color w:val="000000"/>
          <w:sz w:val="44"/>
          <w:szCs w:val="44"/>
        </w:rPr>
      </w:pPr>
    </w:p>
    <w:p w14:paraId="78453007">
      <w:pPr>
        <w:jc w:val="center"/>
        <w:rPr>
          <w:rFonts w:hint="eastAsia" w:ascii="宋体" w:hAnsi="宋体"/>
          <w:b/>
          <w:color w:val="000000"/>
          <w:sz w:val="32"/>
          <w:szCs w:val="32"/>
        </w:rPr>
      </w:pPr>
      <w:r>
        <w:rPr>
          <w:rFonts w:hint="eastAsia" w:ascii="方正小标宋简体" w:eastAsia="方正小标宋简体"/>
          <w:color w:val="000000"/>
          <w:sz w:val="72"/>
          <w:szCs w:val="72"/>
        </w:rPr>
        <w:t>采购响应文件</w:t>
      </w:r>
    </w:p>
    <w:p w14:paraId="496393F7">
      <w:pPr>
        <w:rPr>
          <w:rFonts w:hint="eastAsia" w:ascii="宋体" w:hAnsi="宋体"/>
          <w:b/>
          <w:color w:val="000000"/>
          <w:sz w:val="32"/>
          <w:szCs w:val="32"/>
        </w:rPr>
      </w:pPr>
    </w:p>
    <w:p w14:paraId="4EEC8EBE">
      <w:pPr>
        <w:jc w:val="center"/>
        <w:rPr>
          <w:rFonts w:hint="eastAsia" w:ascii="宋体" w:hAnsi="宋体" w:eastAsia="宋体"/>
          <w:color w:val="000000"/>
          <w:sz w:val="32"/>
          <w:szCs w:val="32"/>
        </w:rPr>
      </w:pPr>
      <w:r>
        <w:rPr>
          <w:rFonts w:hint="eastAsia" w:ascii="宋体" w:hAnsi="宋体"/>
          <w:b/>
          <w:color w:val="000000"/>
          <w:sz w:val="32"/>
          <w:szCs w:val="32"/>
        </w:rPr>
        <w:t>招标单位：</w:t>
      </w:r>
      <w:r>
        <w:rPr>
          <w:rFonts w:hint="eastAsia" w:ascii="宋体" w:hAnsi="宋体"/>
          <w:color w:val="000000"/>
          <w:sz w:val="32"/>
          <w:szCs w:val="32"/>
        </w:rPr>
        <w:t>新郑市公立人民医院</w:t>
      </w:r>
    </w:p>
    <w:p w14:paraId="63BA448C">
      <w:pPr>
        <w:ind w:firstLine="1928" w:firstLineChars="600"/>
        <w:rPr>
          <w:rFonts w:hint="eastAsia" w:ascii="宋体" w:hAnsi="宋体"/>
          <w:sz w:val="32"/>
          <w:szCs w:val="32"/>
        </w:rPr>
      </w:pPr>
      <w:r>
        <w:rPr>
          <w:rFonts w:hint="eastAsia" w:ascii="宋体" w:hAnsi="宋体"/>
          <w:b/>
          <w:sz w:val="32"/>
          <w:szCs w:val="32"/>
        </w:rPr>
        <w:t>响应单位：</w:t>
      </w:r>
    </w:p>
    <w:p w14:paraId="23408363">
      <w:pPr>
        <w:ind w:firstLine="1928" w:firstLineChars="600"/>
        <w:rPr>
          <w:rFonts w:hint="eastAsia" w:ascii="宋体" w:hAnsi="宋体"/>
          <w:sz w:val="32"/>
          <w:szCs w:val="32"/>
        </w:rPr>
      </w:pPr>
      <w:r>
        <w:rPr>
          <w:rFonts w:hint="eastAsia" w:ascii="宋体" w:hAnsi="宋体"/>
          <w:b/>
          <w:sz w:val="32"/>
          <w:szCs w:val="32"/>
        </w:rPr>
        <w:t>响应单位代表：</w:t>
      </w:r>
    </w:p>
    <w:p w14:paraId="1C3F02A1">
      <w:pPr>
        <w:ind w:firstLine="1928" w:firstLineChars="600"/>
        <w:rPr>
          <w:rFonts w:hint="eastAsia" w:ascii="宋体" w:hAnsi="宋体"/>
          <w:sz w:val="32"/>
          <w:szCs w:val="32"/>
        </w:rPr>
      </w:pPr>
      <w:r>
        <w:rPr>
          <w:rFonts w:hint="eastAsia" w:ascii="宋体" w:hAnsi="宋体"/>
          <w:b/>
          <w:sz w:val="32"/>
          <w:szCs w:val="32"/>
        </w:rPr>
        <w:t>响应单位地址：</w:t>
      </w:r>
    </w:p>
    <w:p w14:paraId="1B33FC65">
      <w:pPr>
        <w:ind w:firstLine="1928" w:firstLineChars="600"/>
        <w:rPr>
          <w:rFonts w:hint="eastAsia" w:ascii="宋体" w:hAnsi="宋体"/>
          <w:sz w:val="32"/>
          <w:szCs w:val="32"/>
        </w:rPr>
      </w:pPr>
      <w:r>
        <w:rPr>
          <w:rFonts w:hint="eastAsia" w:ascii="宋体" w:hAnsi="宋体"/>
          <w:b/>
          <w:sz w:val="32"/>
          <w:szCs w:val="32"/>
        </w:rPr>
        <w:t>移动电话：</w:t>
      </w:r>
    </w:p>
    <w:p w14:paraId="381562F8">
      <w:pPr>
        <w:ind w:firstLine="1928" w:firstLineChars="600"/>
        <w:rPr>
          <w:rFonts w:hint="eastAsia" w:ascii="宋体" w:hAnsi="宋体"/>
          <w:b/>
          <w:color w:val="000000"/>
          <w:sz w:val="32"/>
          <w:szCs w:val="32"/>
        </w:rPr>
      </w:pPr>
      <w:r>
        <w:rPr>
          <w:rFonts w:hint="eastAsia" w:ascii="宋体" w:hAnsi="宋体"/>
          <w:b/>
          <w:color w:val="000000"/>
          <w:sz w:val="32"/>
          <w:szCs w:val="32"/>
        </w:rPr>
        <w:t>固定电话：</w:t>
      </w:r>
    </w:p>
    <w:p w14:paraId="3E024475">
      <w:pPr>
        <w:ind w:firstLine="1928" w:firstLineChars="600"/>
        <w:rPr>
          <w:rFonts w:hint="eastAsia" w:ascii="宋体" w:hAnsi="宋体"/>
          <w:b/>
          <w:color w:val="000000"/>
          <w:sz w:val="32"/>
          <w:szCs w:val="32"/>
        </w:rPr>
      </w:pPr>
      <w:r>
        <w:rPr>
          <w:rFonts w:hint="eastAsia" w:ascii="宋体" w:hAnsi="宋体"/>
          <w:b/>
          <w:color w:val="000000"/>
          <w:sz w:val="32"/>
          <w:szCs w:val="32"/>
        </w:rPr>
        <w:t>邮    箱：</w:t>
      </w:r>
    </w:p>
    <w:p w14:paraId="0E9031C5">
      <w:pPr>
        <w:pStyle w:val="2"/>
        <w:rPr>
          <w:rFonts w:hint="eastAsia" w:ascii="宋体" w:hAnsi="宋体"/>
          <w:b/>
          <w:color w:val="000000"/>
          <w:sz w:val="32"/>
          <w:szCs w:val="32"/>
        </w:rPr>
      </w:pPr>
    </w:p>
    <w:p w14:paraId="68701517">
      <w:pPr>
        <w:pStyle w:val="2"/>
        <w:rPr>
          <w:rFonts w:hint="eastAsia" w:ascii="宋体" w:hAnsi="宋体"/>
          <w:b/>
          <w:color w:val="000000"/>
          <w:sz w:val="32"/>
          <w:szCs w:val="32"/>
        </w:rPr>
      </w:pPr>
    </w:p>
    <w:p w14:paraId="5045E849">
      <w:pPr>
        <w:pStyle w:val="2"/>
        <w:rPr>
          <w:rFonts w:hint="eastAsia" w:ascii="宋体" w:hAnsi="宋体"/>
          <w:b/>
          <w:color w:val="000000"/>
          <w:sz w:val="32"/>
          <w:szCs w:val="32"/>
        </w:rPr>
      </w:pPr>
    </w:p>
    <w:p w14:paraId="750305DE">
      <w:pPr>
        <w:pStyle w:val="2"/>
        <w:rPr>
          <w:rFonts w:hint="eastAsia" w:ascii="宋体" w:hAnsi="宋体"/>
          <w:b/>
          <w:color w:val="000000"/>
          <w:sz w:val="32"/>
          <w:szCs w:val="32"/>
        </w:rPr>
      </w:pPr>
    </w:p>
    <w:p w14:paraId="47B29B5C">
      <w:pPr>
        <w:pStyle w:val="2"/>
        <w:rPr>
          <w:rFonts w:hint="eastAsia" w:ascii="宋体" w:hAnsi="宋体"/>
          <w:b/>
          <w:color w:val="000000"/>
          <w:sz w:val="32"/>
          <w:szCs w:val="32"/>
        </w:rPr>
      </w:pPr>
    </w:p>
    <w:p w14:paraId="33DEE400">
      <w:pPr>
        <w:pStyle w:val="2"/>
        <w:rPr>
          <w:rFonts w:hint="eastAsia" w:ascii="宋体" w:hAnsi="宋体"/>
          <w:b/>
          <w:color w:val="000000"/>
          <w:sz w:val="32"/>
          <w:szCs w:val="32"/>
        </w:rPr>
      </w:pPr>
    </w:p>
    <w:p w14:paraId="43F06FC7">
      <w:pPr>
        <w:pStyle w:val="2"/>
        <w:rPr>
          <w:rFonts w:hint="eastAsia" w:ascii="宋体" w:hAnsi="宋体"/>
          <w:b/>
          <w:color w:val="000000"/>
          <w:sz w:val="32"/>
          <w:szCs w:val="32"/>
        </w:rPr>
      </w:pPr>
    </w:p>
    <w:p w14:paraId="6E57D998">
      <w:pPr>
        <w:pStyle w:val="2"/>
        <w:rPr>
          <w:rFonts w:hint="eastAsia" w:ascii="宋体" w:hAnsi="宋体"/>
          <w:b/>
          <w:color w:val="000000"/>
          <w:sz w:val="32"/>
          <w:szCs w:val="32"/>
        </w:rPr>
      </w:pPr>
    </w:p>
    <w:p w14:paraId="0534AA52">
      <w:pPr>
        <w:pStyle w:val="2"/>
        <w:rPr>
          <w:rFonts w:hint="eastAsia" w:ascii="宋体" w:hAnsi="宋体"/>
          <w:b/>
          <w:color w:val="000000"/>
          <w:sz w:val="32"/>
          <w:szCs w:val="32"/>
        </w:rPr>
      </w:pPr>
    </w:p>
    <w:p w14:paraId="71F7BD35">
      <w:pPr>
        <w:jc w:val="center"/>
        <w:rPr>
          <w:rFonts w:ascii="方正小标宋简体" w:eastAsia="方正小标宋简体"/>
          <w:color w:val="000000"/>
          <w:sz w:val="36"/>
          <w:szCs w:val="36"/>
        </w:rPr>
      </w:pPr>
      <w:r>
        <w:rPr>
          <w:rFonts w:hint="eastAsia" w:ascii="方正小标宋简体" w:eastAsia="方正小标宋简体"/>
          <w:color w:val="000000"/>
          <w:sz w:val="36"/>
          <w:szCs w:val="36"/>
        </w:rPr>
        <w:t>响应文件组成</w:t>
      </w:r>
    </w:p>
    <w:tbl>
      <w:tblPr>
        <w:tblStyle w:val="10"/>
        <w:tblW w:w="95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9"/>
        <w:gridCol w:w="3685"/>
        <w:gridCol w:w="5229"/>
      </w:tblGrid>
      <w:tr w14:paraId="0C1B37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7" w:hRule="exact"/>
          <w:jc w:val="center"/>
        </w:trPr>
        <w:tc>
          <w:tcPr>
            <w:tcW w:w="659" w:type="dxa"/>
            <w:shd w:val="clear" w:color="auto" w:fill="D9D9D9"/>
            <w:vAlign w:val="center"/>
          </w:tcPr>
          <w:p w14:paraId="2D4AAF9B">
            <w:pPr>
              <w:jc w:val="center"/>
              <w:rPr>
                <w:rFonts w:hint="eastAsia" w:ascii="微软雅黑" w:hAnsi="微软雅黑" w:eastAsia="微软雅黑"/>
                <w:b/>
                <w:color w:val="C00000"/>
              </w:rPr>
            </w:pPr>
            <w:r>
              <w:rPr>
                <w:rFonts w:hint="eastAsia" w:ascii="微软雅黑" w:hAnsi="微软雅黑" w:eastAsia="微软雅黑"/>
                <w:b/>
                <w:color w:val="C00000"/>
              </w:rPr>
              <w:t>序号</w:t>
            </w:r>
          </w:p>
        </w:tc>
        <w:tc>
          <w:tcPr>
            <w:tcW w:w="3685" w:type="dxa"/>
            <w:shd w:val="clear" w:color="auto" w:fill="D9D9D9"/>
            <w:vAlign w:val="center"/>
          </w:tcPr>
          <w:p w14:paraId="54728B8F">
            <w:pPr>
              <w:jc w:val="center"/>
              <w:rPr>
                <w:rFonts w:hint="eastAsia" w:ascii="微软雅黑" w:hAnsi="微软雅黑" w:eastAsia="微软雅黑"/>
                <w:b/>
                <w:color w:val="C00000"/>
              </w:rPr>
            </w:pPr>
            <w:r>
              <w:rPr>
                <w:rFonts w:hint="eastAsia" w:ascii="微软雅黑" w:hAnsi="微软雅黑" w:eastAsia="微软雅黑"/>
                <w:b/>
                <w:color w:val="C00000"/>
              </w:rPr>
              <w:t>内容</w:t>
            </w:r>
          </w:p>
        </w:tc>
        <w:tc>
          <w:tcPr>
            <w:tcW w:w="5229" w:type="dxa"/>
            <w:shd w:val="clear" w:color="auto" w:fill="D9D9D9"/>
            <w:vAlign w:val="center"/>
          </w:tcPr>
          <w:p w14:paraId="63D56504">
            <w:pPr>
              <w:jc w:val="center"/>
              <w:rPr>
                <w:rFonts w:hint="eastAsia" w:ascii="微软雅黑" w:hAnsi="微软雅黑" w:eastAsia="微软雅黑"/>
                <w:b/>
                <w:color w:val="C00000"/>
              </w:rPr>
            </w:pPr>
            <w:r>
              <w:rPr>
                <w:rFonts w:hint="eastAsia" w:ascii="微软雅黑" w:hAnsi="微软雅黑" w:eastAsia="微软雅黑"/>
                <w:b/>
                <w:color w:val="C00000"/>
              </w:rPr>
              <w:t>备注</w:t>
            </w:r>
          </w:p>
        </w:tc>
      </w:tr>
      <w:tr w14:paraId="63CAC6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exact"/>
          <w:jc w:val="center"/>
        </w:trPr>
        <w:tc>
          <w:tcPr>
            <w:tcW w:w="659" w:type="dxa"/>
            <w:vAlign w:val="center"/>
          </w:tcPr>
          <w:p w14:paraId="1B58D235">
            <w:pPr>
              <w:jc w:val="center"/>
              <w:rPr>
                <w:rFonts w:hint="eastAsia" w:ascii="仿宋" w:hAnsi="仿宋" w:eastAsia="仿宋"/>
                <w:b/>
                <w:color w:val="C00000"/>
                <w:sz w:val="22"/>
                <w:szCs w:val="21"/>
              </w:rPr>
            </w:pPr>
          </w:p>
        </w:tc>
        <w:tc>
          <w:tcPr>
            <w:tcW w:w="3685" w:type="dxa"/>
            <w:vAlign w:val="center"/>
          </w:tcPr>
          <w:p w14:paraId="072B0266">
            <w:pPr>
              <w:jc w:val="center"/>
              <w:rPr>
                <w:rFonts w:hint="eastAsia" w:ascii="仿宋" w:hAnsi="仿宋" w:eastAsia="仿宋"/>
                <w:b/>
                <w:color w:val="C00000"/>
                <w:sz w:val="22"/>
                <w:szCs w:val="21"/>
              </w:rPr>
            </w:pPr>
            <w:r>
              <w:rPr>
                <w:rFonts w:hint="eastAsia" w:ascii="仿宋" w:hAnsi="仿宋" w:eastAsia="仿宋"/>
                <w:b/>
                <w:color w:val="C00000"/>
                <w:sz w:val="22"/>
                <w:szCs w:val="21"/>
              </w:rPr>
              <w:t>目录</w:t>
            </w:r>
          </w:p>
        </w:tc>
        <w:tc>
          <w:tcPr>
            <w:tcW w:w="5229" w:type="dxa"/>
            <w:vAlign w:val="center"/>
          </w:tcPr>
          <w:p w14:paraId="23564F12">
            <w:pPr>
              <w:jc w:val="left"/>
              <w:rPr>
                <w:rFonts w:hint="eastAsia" w:ascii="仿宋" w:hAnsi="仿宋" w:eastAsia="仿宋"/>
                <w:b/>
                <w:color w:val="C00000"/>
                <w:sz w:val="22"/>
                <w:szCs w:val="21"/>
              </w:rPr>
            </w:pPr>
            <w:r>
              <w:rPr>
                <w:rFonts w:hint="eastAsia" w:ascii="仿宋" w:hAnsi="仿宋" w:eastAsia="仿宋"/>
                <w:b/>
                <w:color w:val="C00000"/>
                <w:sz w:val="22"/>
                <w:szCs w:val="21"/>
              </w:rPr>
              <w:t>格式见附件1（内容页码必须与目录页码对应一致）</w:t>
            </w:r>
          </w:p>
        </w:tc>
      </w:tr>
      <w:tr w14:paraId="3143CB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3" w:hRule="exact"/>
          <w:jc w:val="center"/>
        </w:trPr>
        <w:tc>
          <w:tcPr>
            <w:tcW w:w="659" w:type="dxa"/>
            <w:vAlign w:val="center"/>
          </w:tcPr>
          <w:p w14:paraId="63A857F1">
            <w:pPr>
              <w:jc w:val="center"/>
              <w:rPr>
                <w:rFonts w:hint="eastAsia" w:ascii="仿宋" w:hAnsi="仿宋" w:eastAsia="仿宋"/>
                <w:b/>
                <w:color w:val="C00000"/>
                <w:sz w:val="22"/>
                <w:szCs w:val="21"/>
              </w:rPr>
            </w:pPr>
            <w:r>
              <w:rPr>
                <w:rFonts w:hint="eastAsia" w:ascii="仿宋" w:hAnsi="仿宋" w:eastAsia="仿宋"/>
                <w:b/>
                <w:color w:val="C00000"/>
                <w:sz w:val="22"/>
                <w:szCs w:val="21"/>
              </w:rPr>
              <w:t>1</w:t>
            </w:r>
          </w:p>
        </w:tc>
        <w:tc>
          <w:tcPr>
            <w:tcW w:w="3685" w:type="dxa"/>
            <w:vAlign w:val="center"/>
          </w:tcPr>
          <w:p w14:paraId="3DCFCD91">
            <w:pPr>
              <w:jc w:val="center"/>
              <w:rPr>
                <w:rFonts w:hint="eastAsia" w:ascii="仿宋" w:hAnsi="仿宋" w:eastAsia="仿宋"/>
                <w:b/>
                <w:color w:val="C00000"/>
                <w:sz w:val="22"/>
                <w:szCs w:val="21"/>
              </w:rPr>
            </w:pPr>
            <w:r>
              <w:rPr>
                <w:rFonts w:hint="eastAsia" w:ascii="仿宋" w:hAnsi="仿宋" w:eastAsia="仿宋"/>
                <w:b/>
                <w:color w:val="C00000"/>
                <w:sz w:val="22"/>
                <w:szCs w:val="21"/>
              </w:rPr>
              <w:t>报价表</w:t>
            </w:r>
          </w:p>
        </w:tc>
        <w:tc>
          <w:tcPr>
            <w:tcW w:w="5229" w:type="dxa"/>
            <w:vAlign w:val="center"/>
          </w:tcPr>
          <w:p w14:paraId="398536BE">
            <w:pPr>
              <w:jc w:val="left"/>
              <w:rPr>
                <w:rFonts w:hint="eastAsia" w:ascii="仿宋" w:hAnsi="仿宋" w:eastAsia="仿宋"/>
                <w:b/>
                <w:color w:val="C00000"/>
                <w:sz w:val="22"/>
                <w:szCs w:val="21"/>
              </w:rPr>
            </w:pPr>
            <w:r>
              <w:rPr>
                <w:rFonts w:hint="eastAsia" w:ascii="仿宋" w:hAnsi="仿宋" w:eastAsia="仿宋"/>
                <w:b/>
                <w:color w:val="C00000"/>
                <w:sz w:val="22"/>
                <w:szCs w:val="21"/>
              </w:rPr>
              <w:t>不得缺项空项，且必须有</w:t>
            </w:r>
            <w:r>
              <w:rPr>
                <w:rFonts w:hint="eastAsia" w:ascii="仿宋" w:hAnsi="仿宋" w:eastAsia="仿宋"/>
                <w:b/>
                <w:color w:val="C00000"/>
                <w:sz w:val="22"/>
                <w:szCs w:val="21"/>
                <w:lang w:val="en-US" w:eastAsia="zh-CN"/>
              </w:rPr>
              <w:t>规格型号、</w:t>
            </w:r>
            <w:r>
              <w:rPr>
                <w:rFonts w:hint="eastAsia" w:ascii="仿宋" w:hAnsi="仿宋" w:eastAsia="仿宋"/>
                <w:b/>
                <w:color w:val="C00000"/>
                <w:sz w:val="22"/>
                <w:szCs w:val="21"/>
              </w:rPr>
              <w:t>单价、总价</w:t>
            </w:r>
          </w:p>
        </w:tc>
      </w:tr>
      <w:tr w14:paraId="46A1F5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5" w:hRule="exact"/>
          <w:jc w:val="center"/>
        </w:trPr>
        <w:tc>
          <w:tcPr>
            <w:tcW w:w="659" w:type="dxa"/>
            <w:vAlign w:val="center"/>
          </w:tcPr>
          <w:p w14:paraId="3D654569">
            <w:pPr>
              <w:jc w:val="center"/>
              <w:rPr>
                <w:rFonts w:hint="eastAsia" w:ascii="仿宋" w:hAnsi="仿宋" w:eastAsia="仿宋"/>
                <w:b/>
                <w:color w:val="C00000"/>
                <w:sz w:val="22"/>
                <w:szCs w:val="21"/>
              </w:rPr>
            </w:pPr>
            <w:r>
              <w:rPr>
                <w:rFonts w:hint="eastAsia" w:ascii="仿宋" w:hAnsi="仿宋" w:eastAsia="仿宋"/>
                <w:b/>
                <w:color w:val="C00000"/>
                <w:sz w:val="22"/>
                <w:szCs w:val="21"/>
              </w:rPr>
              <w:t>2</w:t>
            </w:r>
          </w:p>
        </w:tc>
        <w:tc>
          <w:tcPr>
            <w:tcW w:w="3685" w:type="dxa"/>
            <w:vAlign w:val="center"/>
          </w:tcPr>
          <w:p w14:paraId="6CEEAF22">
            <w:pPr>
              <w:jc w:val="center"/>
              <w:rPr>
                <w:rFonts w:hint="eastAsia" w:ascii="仿宋" w:hAnsi="仿宋" w:eastAsia="仿宋"/>
                <w:b/>
                <w:color w:val="C00000"/>
                <w:sz w:val="22"/>
                <w:szCs w:val="21"/>
              </w:rPr>
            </w:pPr>
            <w:r>
              <w:rPr>
                <w:rFonts w:hint="eastAsia" w:ascii="仿宋" w:hAnsi="仿宋" w:eastAsia="仿宋"/>
                <w:b/>
                <w:color w:val="C00000"/>
                <w:sz w:val="22"/>
                <w:szCs w:val="21"/>
              </w:rPr>
              <w:t>投标响应函</w:t>
            </w:r>
          </w:p>
        </w:tc>
        <w:tc>
          <w:tcPr>
            <w:tcW w:w="5229" w:type="dxa"/>
            <w:vAlign w:val="center"/>
          </w:tcPr>
          <w:p w14:paraId="3143E5B6">
            <w:pPr>
              <w:jc w:val="left"/>
              <w:rPr>
                <w:rFonts w:hint="eastAsia" w:ascii="仿宋" w:hAnsi="仿宋" w:eastAsia="仿宋"/>
                <w:b/>
                <w:color w:val="C00000"/>
                <w:sz w:val="22"/>
                <w:szCs w:val="21"/>
              </w:rPr>
            </w:pPr>
            <w:r>
              <w:rPr>
                <w:rFonts w:hint="eastAsia" w:ascii="仿宋" w:hAnsi="仿宋" w:eastAsia="仿宋"/>
                <w:b/>
                <w:color w:val="C00000"/>
                <w:sz w:val="22"/>
                <w:szCs w:val="21"/>
              </w:rPr>
              <w:t>格式见附件3</w:t>
            </w:r>
          </w:p>
        </w:tc>
      </w:tr>
      <w:tr w14:paraId="303F39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4" w:hRule="exact"/>
          <w:jc w:val="center"/>
        </w:trPr>
        <w:tc>
          <w:tcPr>
            <w:tcW w:w="659" w:type="dxa"/>
            <w:vAlign w:val="center"/>
          </w:tcPr>
          <w:p w14:paraId="534D0ACF">
            <w:pPr>
              <w:jc w:val="center"/>
              <w:rPr>
                <w:rFonts w:hint="eastAsia" w:ascii="仿宋" w:hAnsi="仿宋" w:eastAsia="仿宋"/>
                <w:b/>
                <w:color w:val="C00000"/>
                <w:sz w:val="22"/>
                <w:szCs w:val="21"/>
              </w:rPr>
            </w:pPr>
            <w:r>
              <w:rPr>
                <w:rFonts w:hint="eastAsia" w:ascii="仿宋" w:hAnsi="仿宋" w:eastAsia="仿宋"/>
                <w:b/>
                <w:color w:val="C00000"/>
                <w:sz w:val="22"/>
                <w:szCs w:val="21"/>
              </w:rPr>
              <w:t>3</w:t>
            </w:r>
          </w:p>
        </w:tc>
        <w:tc>
          <w:tcPr>
            <w:tcW w:w="3685" w:type="dxa"/>
            <w:vAlign w:val="center"/>
          </w:tcPr>
          <w:p w14:paraId="6676E5BF">
            <w:pPr>
              <w:jc w:val="center"/>
              <w:rPr>
                <w:rFonts w:hint="eastAsia" w:ascii="仿宋" w:hAnsi="仿宋" w:eastAsia="仿宋"/>
                <w:b/>
                <w:color w:val="C00000"/>
                <w:sz w:val="22"/>
                <w:szCs w:val="21"/>
              </w:rPr>
            </w:pPr>
            <w:r>
              <w:rPr>
                <w:rFonts w:hint="eastAsia" w:ascii="仿宋" w:hAnsi="仿宋" w:eastAsia="仿宋"/>
                <w:b/>
                <w:color w:val="C00000"/>
                <w:sz w:val="22"/>
                <w:szCs w:val="21"/>
              </w:rPr>
              <w:t>法人授权委托书</w:t>
            </w:r>
            <w:r>
              <w:rPr>
                <w:rFonts w:hint="eastAsia" w:ascii="仿宋" w:hAnsi="仿宋" w:eastAsia="仿宋" w:cs="宋体"/>
                <w:b/>
                <w:bCs/>
                <w:color w:val="C00000"/>
                <w:kern w:val="0"/>
                <w:sz w:val="22"/>
                <w:szCs w:val="21"/>
              </w:rPr>
              <w:t>/法人身份证明文件</w:t>
            </w:r>
          </w:p>
        </w:tc>
        <w:tc>
          <w:tcPr>
            <w:tcW w:w="5229" w:type="dxa"/>
            <w:vAlign w:val="center"/>
          </w:tcPr>
          <w:p w14:paraId="61F06173">
            <w:pPr>
              <w:jc w:val="left"/>
              <w:rPr>
                <w:rFonts w:hint="eastAsia" w:ascii="仿宋" w:hAnsi="仿宋" w:eastAsia="仿宋"/>
                <w:b/>
                <w:color w:val="C00000"/>
                <w:sz w:val="22"/>
                <w:szCs w:val="21"/>
              </w:rPr>
            </w:pPr>
            <w:r>
              <w:rPr>
                <w:rFonts w:hint="eastAsia" w:ascii="仿宋" w:hAnsi="仿宋" w:eastAsia="仿宋"/>
                <w:b/>
                <w:color w:val="C00000"/>
                <w:sz w:val="22"/>
                <w:szCs w:val="21"/>
              </w:rPr>
              <w:t>法人授权委托书格式见附件4</w:t>
            </w:r>
          </w:p>
          <w:p w14:paraId="7B74B1B8">
            <w:pPr>
              <w:jc w:val="left"/>
              <w:rPr>
                <w:rFonts w:hint="eastAsia" w:ascii="仿宋" w:hAnsi="仿宋" w:eastAsia="仿宋"/>
                <w:b/>
                <w:color w:val="C00000"/>
                <w:sz w:val="22"/>
                <w:szCs w:val="21"/>
              </w:rPr>
            </w:pPr>
          </w:p>
        </w:tc>
      </w:tr>
      <w:tr w14:paraId="1453AB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9" w:hRule="exact"/>
          <w:jc w:val="center"/>
        </w:trPr>
        <w:tc>
          <w:tcPr>
            <w:tcW w:w="659" w:type="dxa"/>
            <w:vAlign w:val="center"/>
          </w:tcPr>
          <w:p w14:paraId="4BB656F6">
            <w:pPr>
              <w:jc w:val="center"/>
              <w:rPr>
                <w:rFonts w:hint="eastAsia" w:ascii="仿宋" w:hAnsi="仿宋" w:eastAsia="仿宋"/>
                <w:b/>
                <w:color w:val="C00000"/>
                <w:sz w:val="22"/>
                <w:szCs w:val="21"/>
              </w:rPr>
            </w:pPr>
            <w:r>
              <w:rPr>
                <w:rFonts w:hint="eastAsia" w:ascii="仿宋" w:hAnsi="仿宋" w:eastAsia="仿宋"/>
                <w:b/>
                <w:color w:val="C00000"/>
                <w:sz w:val="22"/>
                <w:szCs w:val="21"/>
              </w:rPr>
              <w:t>4</w:t>
            </w:r>
          </w:p>
        </w:tc>
        <w:tc>
          <w:tcPr>
            <w:tcW w:w="3685" w:type="dxa"/>
            <w:vAlign w:val="center"/>
          </w:tcPr>
          <w:p w14:paraId="7D7E4D94">
            <w:pPr>
              <w:jc w:val="center"/>
              <w:rPr>
                <w:rFonts w:hint="eastAsia" w:ascii="仿宋" w:hAnsi="仿宋" w:eastAsia="仿宋"/>
                <w:b/>
                <w:color w:val="C00000"/>
                <w:sz w:val="22"/>
                <w:szCs w:val="21"/>
              </w:rPr>
            </w:pPr>
            <w:r>
              <w:rPr>
                <w:rFonts w:hint="eastAsia" w:ascii="仿宋" w:hAnsi="仿宋" w:eastAsia="仿宋"/>
                <w:b/>
                <w:color w:val="C00000"/>
                <w:sz w:val="22"/>
                <w:szCs w:val="21"/>
              </w:rPr>
              <w:t>反商业贿赂承诺书</w:t>
            </w:r>
          </w:p>
        </w:tc>
        <w:tc>
          <w:tcPr>
            <w:tcW w:w="5229" w:type="dxa"/>
            <w:vAlign w:val="center"/>
          </w:tcPr>
          <w:p w14:paraId="7FA5F75C">
            <w:pPr>
              <w:jc w:val="left"/>
              <w:rPr>
                <w:rFonts w:hint="eastAsia" w:ascii="仿宋" w:hAnsi="仿宋" w:eastAsia="仿宋"/>
                <w:b/>
                <w:color w:val="C00000"/>
                <w:sz w:val="22"/>
                <w:szCs w:val="21"/>
              </w:rPr>
            </w:pPr>
            <w:r>
              <w:rPr>
                <w:rFonts w:hint="eastAsia" w:ascii="仿宋" w:hAnsi="仿宋" w:eastAsia="仿宋"/>
                <w:b/>
                <w:color w:val="C00000"/>
                <w:sz w:val="22"/>
                <w:szCs w:val="21"/>
              </w:rPr>
              <w:t>格式见附件5</w:t>
            </w:r>
          </w:p>
        </w:tc>
      </w:tr>
      <w:tr w14:paraId="1E1C9A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1" w:hRule="exact"/>
          <w:jc w:val="center"/>
        </w:trPr>
        <w:tc>
          <w:tcPr>
            <w:tcW w:w="659" w:type="dxa"/>
            <w:vAlign w:val="center"/>
          </w:tcPr>
          <w:p w14:paraId="6222557C">
            <w:pPr>
              <w:jc w:val="center"/>
              <w:rPr>
                <w:rFonts w:hint="eastAsia" w:ascii="仿宋" w:hAnsi="仿宋" w:eastAsia="仿宋"/>
                <w:b/>
                <w:color w:val="C00000"/>
                <w:sz w:val="22"/>
                <w:szCs w:val="21"/>
              </w:rPr>
            </w:pPr>
            <w:r>
              <w:rPr>
                <w:rFonts w:hint="eastAsia" w:ascii="仿宋" w:hAnsi="仿宋" w:eastAsia="仿宋"/>
                <w:b/>
                <w:color w:val="C00000"/>
                <w:sz w:val="22"/>
                <w:szCs w:val="21"/>
              </w:rPr>
              <w:t>5</w:t>
            </w:r>
          </w:p>
        </w:tc>
        <w:tc>
          <w:tcPr>
            <w:tcW w:w="3685" w:type="dxa"/>
            <w:vAlign w:val="center"/>
          </w:tcPr>
          <w:p w14:paraId="1632F2BF">
            <w:pPr>
              <w:jc w:val="center"/>
              <w:rPr>
                <w:rFonts w:hint="eastAsia" w:ascii="仿宋" w:hAnsi="仿宋" w:eastAsia="仿宋"/>
                <w:b/>
                <w:color w:val="C00000"/>
                <w:sz w:val="22"/>
                <w:szCs w:val="21"/>
              </w:rPr>
            </w:pPr>
            <w:r>
              <w:rPr>
                <w:rFonts w:hint="eastAsia" w:ascii="仿宋" w:hAnsi="仿宋" w:eastAsia="仿宋"/>
                <w:b/>
                <w:color w:val="C00000"/>
                <w:sz w:val="22"/>
                <w:szCs w:val="21"/>
              </w:rPr>
              <w:t>企业资质材料</w:t>
            </w:r>
          </w:p>
        </w:tc>
        <w:tc>
          <w:tcPr>
            <w:tcW w:w="5229" w:type="dxa"/>
            <w:vAlign w:val="center"/>
          </w:tcPr>
          <w:p w14:paraId="617C1483">
            <w:pPr>
              <w:jc w:val="left"/>
              <w:rPr>
                <w:rFonts w:hint="eastAsia" w:ascii="仿宋" w:hAnsi="仿宋" w:eastAsia="仿宋"/>
                <w:b/>
                <w:color w:val="C00000"/>
                <w:sz w:val="22"/>
                <w:szCs w:val="21"/>
              </w:rPr>
            </w:pPr>
          </w:p>
        </w:tc>
      </w:tr>
      <w:tr w14:paraId="6567B0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3" w:hRule="exact"/>
          <w:jc w:val="center"/>
        </w:trPr>
        <w:tc>
          <w:tcPr>
            <w:tcW w:w="659" w:type="dxa"/>
            <w:tcBorders>
              <w:top w:val="single" w:color="auto" w:sz="4" w:space="0"/>
              <w:bottom w:val="single" w:color="auto" w:sz="4" w:space="0"/>
            </w:tcBorders>
            <w:vAlign w:val="center"/>
          </w:tcPr>
          <w:p w14:paraId="2DD1F9FB">
            <w:pPr>
              <w:jc w:val="center"/>
              <w:rPr>
                <w:rFonts w:hint="eastAsia" w:ascii="仿宋" w:hAnsi="仿宋" w:eastAsia="仿宋"/>
                <w:b/>
                <w:color w:val="C00000"/>
                <w:sz w:val="22"/>
                <w:szCs w:val="18"/>
              </w:rPr>
            </w:pPr>
            <w:r>
              <w:rPr>
                <w:rFonts w:hint="eastAsia" w:ascii="仿宋" w:hAnsi="仿宋" w:eastAsia="仿宋"/>
                <w:b/>
                <w:color w:val="C00000"/>
                <w:sz w:val="22"/>
                <w:szCs w:val="18"/>
              </w:rPr>
              <w:t>6</w:t>
            </w:r>
          </w:p>
        </w:tc>
        <w:tc>
          <w:tcPr>
            <w:tcW w:w="3685" w:type="dxa"/>
            <w:tcBorders>
              <w:top w:val="single" w:color="auto" w:sz="4" w:space="0"/>
              <w:bottom w:val="single" w:color="auto" w:sz="4" w:space="0"/>
            </w:tcBorders>
            <w:vAlign w:val="center"/>
          </w:tcPr>
          <w:p w14:paraId="4FA3DB83">
            <w:pPr>
              <w:jc w:val="center"/>
              <w:rPr>
                <w:rFonts w:hint="eastAsia" w:ascii="仿宋" w:hAnsi="仿宋" w:eastAsia="仿宋"/>
                <w:b/>
                <w:color w:val="C00000"/>
                <w:sz w:val="22"/>
                <w:szCs w:val="21"/>
              </w:rPr>
            </w:pPr>
            <w:r>
              <w:rPr>
                <w:rFonts w:hint="eastAsia" w:ascii="仿宋" w:hAnsi="仿宋" w:eastAsia="仿宋"/>
                <w:b/>
                <w:color w:val="C00000"/>
                <w:sz w:val="22"/>
                <w:szCs w:val="21"/>
              </w:rPr>
              <w:t>销售业绩及客户清单</w:t>
            </w:r>
          </w:p>
        </w:tc>
        <w:tc>
          <w:tcPr>
            <w:tcW w:w="5229" w:type="dxa"/>
            <w:tcBorders>
              <w:top w:val="single" w:color="auto" w:sz="4" w:space="0"/>
              <w:bottom w:val="single" w:color="auto" w:sz="4" w:space="0"/>
            </w:tcBorders>
            <w:vAlign w:val="center"/>
          </w:tcPr>
          <w:p w14:paraId="62D00EF7">
            <w:pPr>
              <w:jc w:val="left"/>
              <w:rPr>
                <w:rFonts w:hint="eastAsia" w:ascii="仿宋" w:hAnsi="仿宋" w:eastAsia="仿宋"/>
                <w:b/>
                <w:color w:val="C00000"/>
                <w:sz w:val="22"/>
                <w:szCs w:val="21"/>
              </w:rPr>
            </w:pPr>
          </w:p>
        </w:tc>
      </w:tr>
      <w:tr w14:paraId="6F79A5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exact"/>
          <w:jc w:val="center"/>
        </w:trPr>
        <w:tc>
          <w:tcPr>
            <w:tcW w:w="659" w:type="dxa"/>
            <w:tcBorders>
              <w:top w:val="single" w:color="auto" w:sz="4" w:space="0"/>
              <w:bottom w:val="single" w:color="auto" w:sz="4" w:space="0"/>
            </w:tcBorders>
            <w:vAlign w:val="center"/>
          </w:tcPr>
          <w:p w14:paraId="48FC046B">
            <w:pPr>
              <w:jc w:val="center"/>
              <w:rPr>
                <w:rFonts w:hint="eastAsia" w:ascii="仿宋" w:hAnsi="仿宋" w:eastAsia="仿宋"/>
                <w:b/>
                <w:color w:val="C00000"/>
                <w:sz w:val="22"/>
                <w:szCs w:val="18"/>
              </w:rPr>
            </w:pPr>
            <w:r>
              <w:rPr>
                <w:rFonts w:hint="eastAsia" w:ascii="仿宋" w:hAnsi="仿宋" w:eastAsia="仿宋"/>
                <w:b/>
                <w:color w:val="C00000"/>
                <w:sz w:val="22"/>
                <w:szCs w:val="18"/>
              </w:rPr>
              <w:t>7</w:t>
            </w:r>
          </w:p>
        </w:tc>
        <w:tc>
          <w:tcPr>
            <w:tcW w:w="3685" w:type="dxa"/>
            <w:tcBorders>
              <w:top w:val="single" w:color="auto" w:sz="4" w:space="0"/>
              <w:bottom w:val="single" w:color="auto" w:sz="4" w:space="0"/>
            </w:tcBorders>
            <w:vAlign w:val="center"/>
          </w:tcPr>
          <w:p w14:paraId="1F72729D">
            <w:pPr>
              <w:jc w:val="center"/>
              <w:rPr>
                <w:rFonts w:hint="eastAsia" w:ascii="仿宋" w:hAnsi="仿宋" w:eastAsia="仿宋"/>
                <w:b/>
                <w:color w:val="C00000"/>
                <w:sz w:val="22"/>
                <w:szCs w:val="21"/>
              </w:rPr>
            </w:pPr>
            <w:r>
              <w:rPr>
                <w:rFonts w:hint="eastAsia" w:ascii="仿宋" w:hAnsi="仿宋" w:eastAsia="仿宋"/>
                <w:b/>
                <w:color w:val="C00000"/>
                <w:sz w:val="22"/>
                <w:szCs w:val="21"/>
              </w:rPr>
              <w:t>服务方案</w:t>
            </w:r>
          </w:p>
        </w:tc>
        <w:tc>
          <w:tcPr>
            <w:tcW w:w="5229" w:type="dxa"/>
            <w:tcBorders>
              <w:top w:val="single" w:color="auto" w:sz="4" w:space="0"/>
              <w:bottom w:val="single" w:color="auto" w:sz="4" w:space="0"/>
            </w:tcBorders>
            <w:vAlign w:val="center"/>
          </w:tcPr>
          <w:p w14:paraId="5C901EE3">
            <w:pPr>
              <w:jc w:val="center"/>
              <w:rPr>
                <w:rFonts w:hint="default" w:ascii="仿宋" w:hAnsi="仿宋" w:eastAsia="仿宋" w:cs="宋体"/>
                <w:b/>
                <w:bCs/>
                <w:color w:val="C00000"/>
                <w:kern w:val="0"/>
                <w:sz w:val="22"/>
                <w:szCs w:val="21"/>
                <w:lang w:val="en-US" w:eastAsia="zh-CN"/>
              </w:rPr>
            </w:pPr>
            <w:r>
              <w:rPr>
                <w:rFonts w:hint="eastAsia" w:ascii="仿宋" w:hAnsi="仿宋" w:eastAsia="仿宋" w:cs="宋体"/>
                <w:b/>
                <w:bCs/>
                <w:color w:val="C00000"/>
                <w:kern w:val="0"/>
                <w:sz w:val="22"/>
                <w:szCs w:val="21"/>
                <w:lang w:val="en-US" w:eastAsia="zh-CN"/>
              </w:rPr>
              <w:t>服务实施方案</w:t>
            </w:r>
          </w:p>
        </w:tc>
      </w:tr>
      <w:tr w14:paraId="5B2ECC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3" w:hRule="exact"/>
          <w:jc w:val="center"/>
        </w:trPr>
        <w:tc>
          <w:tcPr>
            <w:tcW w:w="659" w:type="dxa"/>
            <w:tcBorders>
              <w:top w:val="single" w:color="auto" w:sz="4" w:space="0"/>
              <w:bottom w:val="single" w:color="auto" w:sz="4" w:space="0"/>
            </w:tcBorders>
            <w:vAlign w:val="center"/>
          </w:tcPr>
          <w:p w14:paraId="21A33FFA">
            <w:pPr>
              <w:jc w:val="center"/>
              <w:rPr>
                <w:rFonts w:hint="eastAsia" w:ascii="仿宋" w:hAnsi="仿宋" w:eastAsia="仿宋"/>
                <w:b/>
                <w:color w:val="C00000"/>
                <w:sz w:val="22"/>
                <w:szCs w:val="18"/>
              </w:rPr>
            </w:pPr>
            <w:r>
              <w:rPr>
                <w:rFonts w:hint="eastAsia" w:ascii="仿宋" w:hAnsi="仿宋" w:eastAsia="仿宋"/>
                <w:b/>
                <w:color w:val="C00000"/>
                <w:sz w:val="22"/>
                <w:szCs w:val="18"/>
              </w:rPr>
              <w:t>8</w:t>
            </w:r>
          </w:p>
        </w:tc>
        <w:tc>
          <w:tcPr>
            <w:tcW w:w="3685" w:type="dxa"/>
            <w:tcBorders>
              <w:top w:val="single" w:color="auto" w:sz="4" w:space="0"/>
              <w:bottom w:val="single" w:color="auto" w:sz="4" w:space="0"/>
            </w:tcBorders>
            <w:vAlign w:val="center"/>
          </w:tcPr>
          <w:p w14:paraId="050EBDAD">
            <w:pPr>
              <w:jc w:val="center"/>
              <w:rPr>
                <w:rFonts w:hint="eastAsia" w:ascii="仿宋" w:hAnsi="仿宋" w:eastAsia="仿宋"/>
                <w:b/>
                <w:color w:val="C00000"/>
                <w:sz w:val="22"/>
                <w:szCs w:val="21"/>
              </w:rPr>
            </w:pPr>
            <w:r>
              <w:rPr>
                <w:rFonts w:hint="eastAsia" w:ascii="仿宋" w:hAnsi="仿宋" w:eastAsia="仿宋"/>
                <w:b/>
                <w:color w:val="C00000"/>
                <w:sz w:val="22"/>
                <w:szCs w:val="21"/>
              </w:rPr>
              <w:t>近期与其他单位签订的购销合同</w:t>
            </w:r>
          </w:p>
        </w:tc>
        <w:tc>
          <w:tcPr>
            <w:tcW w:w="5229" w:type="dxa"/>
            <w:tcBorders>
              <w:top w:val="single" w:color="auto" w:sz="4" w:space="0"/>
              <w:bottom w:val="single" w:color="auto" w:sz="4" w:space="0"/>
            </w:tcBorders>
            <w:vAlign w:val="center"/>
          </w:tcPr>
          <w:p w14:paraId="61F3F506">
            <w:pPr>
              <w:rPr>
                <w:rFonts w:hint="eastAsia" w:ascii="仿宋" w:hAnsi="仿宋" w:eastAsia="仿宋" w:cs="宋体"/>
                <w:b/>
                <w:bCs/>
                <w:color w:val="C00000"/>
                <w:kern w:val="0"/>
                <w:sz w:val="22"/>
                <w:szCs w:val="21"/>
              </w:rPr>
            </w:pPr>
          </w:p>
        </w:tc>
      </w:tr>
      <w:tr w14:paraId="7FE55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7" w:hRule="exact"/>
          <w:jc w:val="center"/>
        </w:trPr>
        <w:tc>
          <w:tcPr>
            <w:tcW w:w="659" w:type="dxa"/>
            <w:tcBorders>
              <w:top w:val="single" w:color="auto" w:sz="4" w:space="0"/>
              <w:bottom w:val="single" w:color="auto" w:sz="4" w:space="0"/>
            </w:tcBorders>
            <w:vAlign w:val="center"/>
          </w:tcPr>
          <w:p w14:paraId="6EC64239">
            <w:pPr>
              <w:jc w:val="center"/>
              <w:rPr>
                <w:rFonts w:hint="eastAsia" w:ascii="仿宋" w:hAnsi="仿宋" w:eastAsia="仿宋"/>
                <w:b/>
                <w:color w:val="C00000"/>
                <w:sz w:val="22"/>
                <w:szCs w:val="18"/>
              </w:rPr>
            </w:pPr>
            <w:r>
              <w:rPr>
                <w:rFonts w:hint="eastAsia" w:ascii="仿宋" w:hAnsi="仿宋" w:eastAsia="仿宋"/>
                <w:b/>
                <w:color w:val="C00000"/>
                <w:sz w:val="22"/>
                <w:szCs w:val="18"/>
              </w:rPr>
              <w:t>9</w:t>
            </w:r>
          </w:p>
        </w:tc>
        <w:tc>
          <w:tcPr>
            <w:tcW w:w="3685" w:type="dxa"/>
            <w:tcBorders>
              <w:top w:val="single" w:color="auto" w:sz="4" w:space="0"/>
              <w:bottom w:val="single" w:color="auto" w:sz="4" w:space="0"/>
            </w:tcBorders>
            <w:vAlign w:val="center"/>
          </w:tcPr>
          <w:p w14:paraId="01A34BE8">
            <w:pPr>
              <w:jc w:val="center"/>
              <w:rPr>
                <w:rFonts w:hint="eastAsia" w:ascii="仿宋" w:hAnsi="仿宋" w:eastAsia="仿宋"/>
                <w:b/>
                <w:color w:val="C00000"/>
                <w:sz w:val="22"/>
                <w:szCs w:val="21"/>
              </w:rPr>
            </w:pPr>
            <w:r>
              <w:rPr>
                <w:rFonts w:hint="eastAsia" w:ascii="仿宋" w:hAnsi="仿宋" w:eastAsia="仿宋"/>
                <w:b/>
                <w:color w:val="C00000"/>
                <w:sz w:val="22"/>
                <w:szCs w:val="21"/>
              </w:rPr>
              <w:t>投标人认为应递交的其它材料</w:t>
            </w:r>
          </w:p>
        </w:tc>
        <w:tc>
          <w:tcPr>
            <w:tcW w:w="5229" w:type="dxa"/>
            <w:tcBorders>
              <w:top w:val="single" w:color="auto" w:sz="4" w:space="0"/>
              <w:bottom w:val="single" w:color="auto" w:sz="4" w:space="0"/>
            </w:tcBorders>
            <w:vAlign w:val="center"/>
          </w:tcPr>
          <w:p w14:paraId="32CEC78B">
            <w:pPr>
              <w:jc w:val="center"/>
              <w:rPr>
                <w:rFonts w:hint="eastAsia" w:ascii="仿宋" w:hAnsi="仿宋" w:eastAsia="仿宋" w:cs="宋体"/>
                <w:b/>
                <w:bCs/>
                <w:color w:val="C00000"/>
                <w:kern w:val="0"/>
                <w:sz w:val="22"/>
                <w:szCs w:val="21"/>
              </w:rPr>
            </w:pPr>
          </w:p>
        </w:tc>
      </w:tr>
    </w:tbl>
    <w:p w14:paraId="1BE8D166">
      <w:pPr>
        <w:spacing w:line="520" w:lineRule="exact"/>
        <w:ind w:left="-283" w:leftChars="-135" w:right="-340" w:rightChars="-162"/>
        <w:rPr>
          <w:rFonts w:ascii="仿宋_GB2312" w:eastAsia="仿宋_GB2312"/>
          <w:color w:val="000000"/>
          <w:sz w:val="28"/>
          <w:szCs w:val="28"/>
        </w:rPr>
      </w:pPr>
      <w:r>
        <w:rPr>
          <w:rFonts w:hint="eastAsia" w:ascii="仿宋_GB2312" w:eastAsia="仿宋_GB2312"/>
          <w:b/>
          <w:color w:val="000000"/>
          <w:sz w:val="28"/>
          <w:szCs w:val="28"/>
        </w:rPr>
        <w:t>注意事项：</w:t>
      </w:r>
      <w:r>
        <w:rPr>
          <w:rFonts w:hint="eastAsia" w:ascii="仿宋_GB2312" w:eastAsia="仿宋_GB2312"/>
          <w:color w:val="000000"/>
          <w:sz w:val="28"/>
          <w:szCs w:val="28"/>
        </w:rPr>
        <w:t>1、响应响应文件封面右上角须标明正本、副本；2、需提供响应响应文件正本</w:t>
      </w:r>
      <w:r>
        <w:rPr>
          <w:rFonts w:hint="eastAsia" w:ascii="仿宋_GB2312" w:eastAsia="仿宋_GB2312"/>
          <w:sz w:val="28"/>
          <w:szCs w:val="28"/>
        </w:rPr>
        <w:t>2份，副本3份；3</w:t>
      </w:r>
      <w:r>
        <w:rPr>
          <w:rFonts w:hint="eastAsia" w:ascii="仿宋_GB2312" w:eastAsia="仿宋_GB2312"/>
          <w:color w:val="000000"/>
          <w:sz w:val="28"/>
          <w:szCs w:val="28"/>
        </w:rPr>
        <w:t>、正本每页（含封面）须盖采购响应人红章，副本封面须盖红章；4、所有证件都须是有效期证件（年检合格）；5、资料须按表格要求顺序装订。</w:t>
      </w:r>
    </w:p>
    <w:p w14:paraId="0A7199C9">
      <w:pPr>
        <w:pStyle w:val="2"/>
        <w:rPr>
          <w:rFonts w:ascii="仿宋_GB2312" w:eastAsia="仿宋_GB2312"/>
          <w:color w:val="000000"/>
          <w:sz w:val="28"/>
          <w:szCs w:val="28"/>
        </w:rPr>
      </w:pPr>
    </w:p>
    <w:p w14:paraId="53E89895">
      <w:pPr>
        <w:pStyle w:val="2"/>
        <w:rPr>
          <w:rFonts w:ascii="仿宋_GB2312" w:eastAsia="仿宋_GB2312"/>
          <w:color w:val="000000"/>
          <w:sz w:val="28"/>
          <w:szCs w:val="28"/>
        </w:rPr>
      </w:pPr>
    </w:p>
    <w:p w14:paraId="0E284860">
      <w:pPr>
        <w:pStyle w:val="2"/>
        <w:rPr>
          <w:rFonts w:ascii="仿宋_GB2312" w:eastAsia="仿宋_GB2312"/>
          <w:color w:val="000000"/>
          <w:sz w:val="28"/>
          <w:szCs w:val="28"/>
        </w:rPr>
      </w:pPr>
    </w:p>
    <w:p w14:paraId="0F55A925">
      <w:pPr>
        <w:pStyle w:val="2"/>
        <w:rPr>
          <w:rFonts w:ascii="仿宋_GB2312" w:eastAsia="仿宋_GB2312"/>
          <w:color w:val="000000"/>
          <w:sz w:val="28"/>
          <w:szCs w:val="28"/>
        </w:rPr>
      </w:pPr>
    </w:p>
    <w:p w14:paraId="48DE0CE2">
      <w:pPr>
        <w:pStyle w:val="2"/>
        <w:rPr>
          <w:rFonts w:ascii="仿宋_GB2312" w:eastAsia="仿宋_GB2312"/>
          <w:color w:val="000000"/>
          <w:sz w:val="28"/>
          <w:szCs w:val="28"/>
        </w:rPr>
      </w:pPr>
    </w:p>
    <w:p w14:paraId="0ED89294">
      <w:pPr>
        <w:pStyle w:val="2"/>
        <w:rPr>
          <w:rFonts w:ascii="仿宋_GB2312" w:eastAsia="仿宋_GB2312"/>
          <w:color w:val="000000"/>
          <w:sz w:val="28"/>
          <w:szCs w:val="28"/>
        </w:rPr>
      </w:pPr>
    </w:p>
    <w:p w14:paraId="7FB2CB1C">
      <w:pPr>
        <w:pStyle w:val="2"/>
        <w:rPr>
          <w:rFonts w:ascii="仿宋_GB2312" w:eastAsia="仿宋_GB2312"/>
          <w:color w:val="000000"/>
          <w:sz w:val="28"/>
          <w:szCs w:val="28"/>
        </w:rPr>
      </w:pPr>
    </w:p>
    <w:p w14:paraId="0A491A52">
      <w:pPr>
        <w:pStyle w:val="2"/>
        <w:rPr>
          <w:rFonts w:ascii="仿宋_GB2312" w:eastAsia="仿宋_GB2312"/>
          <w:color w:val="000000"/>
          <w:sz w:val="28"/>
          <w:szCs w:val="28"/>
        </w:rPr>
      </w:pPr>
    </w:p>
    <w:p w14:paraId="59C2B5FF">
      <w:pPr>
        <w:pStyle w:val="2"/>
        <w:rPr>
          <w:rFonts w:ascii="仿宋_GB2312" w:eastAsia="仿宋_GB2312"/>
          <w:color w:val="000000"/>
          <w:sz w:val="28"/>
          <w:szCs w:val="28"/>
        </w:rPr>
      </w:pPr>
    </w:p>
    <w:p w14:paraId="5F2852BA">
      <w:pPr>
        <w:pStyle w:val="2"/>
        <w:rPr>
          <w:rFonts w:ascii="仿宋_GB2312" w:eastAsia="仿宋_GB2312"/>
          <w:color w:val="000000"/>
          <w:sz w:val="28"/>
          <w:szCs w:val="28"/>
        </w:rPr>
      </w:pPr>
    </w:p>
    <w:p w14:paraId="521CF9D9">
      <w:pPr>
        <w:spacing w:line="500" w:lineRule="exact"/>
        <w:rPr>
          <w:rFonts w:ascii="方正小标宋简体" w:eastAsia="方正小标宋简体"/>
          <w:color w:val="000000"/>
          <w:sz w:val="44"/>
          <w:szCs w:val="44"/>
        </w:rPr>
      </w:pPr>
      <w:r>
        <w:rPr>
          <w:rFonts w:hint="eastAsia" w:ascii="黑体" w:eastAsia="黑体"/>
          <w:color w:val="000000"/>
          <w:sz w:val="32"/>
          <w:szCs w:val="32"/>
        </w:rPr>
        <w:t xml:space="preserve">附件1                </w:t>
      </w:r>
      <w:r>
        <w:rPr>
          <w:rFonts w:hint="eastAsia" w:ascii="方正小标宋简体" w:eastAsia="方正小标宋简体"/>
          <w:color w:val="000000"/>
          <w:sz w:val="44"/>
          <w:szCs w:val="44"/>
        </w:rPr>
        <w:t>目  录</w:t>
      </w:r>
    </w:p>
    <w:p w14:paraId="644B5BA2">
      <w:pPr>
        <w:spacing w:line="500" w:lineRule="exact"/>
        <w:rPr>
          <w:rFonts w:ascii="方正小标宋简体" w:eastAsia="方正小标宋简体"/>
          <w:color w:val="000000"/>
          <w:sz w:val="44"/>
          <w:szCs w:val="44"/>
        </w:rPr>
      </w:pPr>
    </w:p>
    <w:p w14:paraId="471CD4CD">
      <w:pPr>
        <w:spacing w:line="340" w:lineRule="atLeast"/>
        <w:outlineLvl w:val="0"/>
        <w:rPr>
          <w:rFonts w:hint="eastAsia" w:ascii="黑体" w:hAnsi="宋体" w:eastAsia="黑体" w:cs="宋体"/>
          <w:b/>
          <w:color w:val="000000"/>
          <w:sz w:val="32"/>
          <w:szCs w:val="32"/>
        </w:rPr>
      </w:pPr>
      <w:bookmarkStart w:id="0" w:name="_Toc17030"/>
      <w:bookmarkStart w:id="1" w:name="_Toc261708863"/>
      <w:bookmarkStart w:id="2" w:name="_Toc258360269"/>
      <w:bookmarkStart w:id="3" w:name="_Toc304219257"/>
      <w:bookmarkStart w:id="4" w:name="_Toc9548"/>
      <w:bookmarkStart w:id="5" w:name="_Toc258360158"/>
      <w:bookmarkStart w:id="6" w:name="_Toc15313"/>
      <w:bookmarkStart w:id="7" w:name="_Toc320878640"/>
      <w:bookmarkStart w:id="8" w:name="_Toc258333636"/>
      <w:bookmarkStart w:id="9" w:name="_Toc337554724"/>
      <w:bookmarkStart w:id="10" w:name="_Toc258354146"/>
      <w:bookmarkStart w:id="11" w:name="_Toc10762"/>
      <w:bookmarkStart w:id="12" w:name="_Toc248896063"/>
      <w:bookmarkStart w:id="13" w:name="_Toc337475854"/>
      <w:bookmarkStart w:id="14" w:name="_Toc219626747"/>
    </w:p>
    <w:p w14:paraId="4B13CE2F">
      <w:pPr>
        <w:spacing w:line="340" w:lineRule="atLeast"/>
        <w:outlineLvl w:val="0"/>
        <w:rPr>
          <w:rFonts w:hint="eastAsia" w:ascii="黑体" w:hAnsi="宋体" w:eastAsia="黑体" w:cs="宋体"/>
          <w:b/>
          <w:color w:val="000000"/>
          <w:sz w:val="32"/>
          <w:szCs w:val="32"/>
        </w:rPr>
      </w:pPr>
    </w:p>
    <w:p w14:paraId="4ED20797">
      <w:pPr>
        <w:spacing w:line="340" w:lineRule="atLeast"/>
        <w:outlineLvl w:val="0"/>
        <w:rPr>
          <w:rFonts w:hint="eastAsia" w:ascii="黑体" w:hAnsi="宋体" w:eastAsia="黑体" w:cs="宋体"/>
          <w:b/>
          <w:color w:val="000000"/>
          <w:sz w:val="32"/>
          <w:szCs w:val="32"/>
        </w:rPr>
      </w:pPr>
    </w:p>
    <w:p w14:paraId="043D5164">
      <w:pPr>
        <w:spacing w:line="340" w:lineRule="atLeast"/>
        <w:outlineLvl w:val="0"/>
        <w:rPr>
          <w:rFonts w:hint="eastAsia" w:ascii="黑体" w:hAnsi="宋体" w:eastAsia="黑体" w:cs="宋体"/>
          <w:b/>
          <w:color w:val="000000"/>
          <w:sz w:val="32"/>
          <w:szCs w:val="32"/>
        </w:rPr>
      </w:pPr>
    </w:p>
    <w:p w14:paraId="77F0C4A3">
      <w:pPr>
        <w:spacing w:line="340" w:lineRule="atLeast"/>
        <w:outlineLvl w:val="0"/>
        <w:rPr>
          <w:rFonts w:hint="eastAsia" w:ascii="黑体" w:hAnsi="宋体" w:eastAsia="黑体" w:cs="宋体"/>
          <w:b/>
          <w:color w:val="000000"/>
          <w:sz w:val="32"/>
          <w:szCs w:val="32"/>
        </w:rPr>
      </w:pPr>
    </w:p>
    <w:p w14:paraId="01D2057E">
      <w:pPr>
        <w:spacing w:line="340" w:lineRule="atLeast"/>
        <w:outlineLvl w:val="0"/>
        <w:rPr>
          <w:rFonts w:hint="eastAsia" w:ascii="黑体" w:hAnsi="宋体" w:eastAsia="黑体" w:cs="宋体"/>
          <w:b/>
          <w:color w:val="000000"/>
          <w:sz w:val="32"/>
          <w:szCs w:val="32"/>
        </w:rPr>
      </w:pPr>
    </w:p>
    <w:p w14:paraId="2F8D4640">
      <w:pPr>
        <w:pStyle w:val="2"/>
        <w:rPr>
          <w:rFonts w:hint="eastAsia" w:ascii="黑体" w:hAnsi="宋体" w:eastAsia="黑体" w:cs="宋体"/>
          <w:b/>
          <w:color w:val="000000"/>
          <w:sz w:val="32"/>
          <w:szCs w:val="32"/>
        </w:rPr>
      </w:pPr>
    </w:p>
    <w:p w14:paraId="3FBAAB68">
      <w:pPr>
        <w:pStyle w:val="2"/>
        <w:rPr>
          <w:rFonts w:hint="eastAsia" w:ascii="黑体" w:hAnsi="宋体" w:eastAsia="黑体" w:cs="宋体"/>
          <w:b/>
          <w:color w:val="000000"/>
          <w:sz w:val="32"/>
          <w:szCs w:val="32"/>
        </w:rPr>
      </w:pPr>
    </w:p>
    <w:p w14:paraId="407B74F8">
      <w:pPr>
        <w:pStyle w:val="2"/>
        <w:rPr>
          <w:rFonts w:hint="eastAsia" w:ascii="黑体" w:hAnsi="宋体" w:eastAsia="黑体" w:cs="宋体"/>
          <w:b/>
          <w:color w:val="000000"/>
          <w:sz w:val="32"/>
          <w:szCs w:val="32"/>
        </w:rPr>
      </w:pPr>
    </w:p>
    <w:p w14:paraId="570D0EA4">
      <w:pPr>
        <w:pStyle w:val="2"/>
        <w:rPr>
          <w:rFonts w:hint="eastAsia" w:ascii="黑体" w:hAnsi="宋体" w:eastAsia="黑体" w:cs="宋体"/>
          <w:b/>
          <w:color w:val="000000"/>
          <w:sz w:val="32"/>
          <w:szCs w:val="32"/>
        </w:rPr>
      </w:pPr>
    </w:p>
    <w:p w14:paraId="4E87AE49">
      <w:pPr>
        <w:spacing w:line="340" w:lineRule="atLeast"/>
        <w:outlineLvl w:val="0"/>
        <w:rPr>
          <w:rFonts w:hint="eastAsia" w:ascii="黑体" w:hAnsi="宋体" w:eastAsia="黑体" w:cs="宋体"/>
          <w:b/>
          <w:color w:val="000000"/>
          <w:sz w:val="32"/>
          <w:szCs w:val="32"/>
        </w:rPr>
      </w:pPr>
    </w:p>
    <w:p w14:paraId="0CC4BACC">
      <w:pPr>
        <w:spacing w:line="340" w:lineRule="atLeast"/>
        <w:outlineLvl w:val="0"/>
        <w:rPr>
          <w:rFonts w:hint="eastAsia" w:ascii="黑体" w:hAnsi="宋体" w:eastAsia="黑体" w:cs="宋体"/>
          <w:b/>
          <w:color w:val="000000"/>
          <w:sz w:val="32"/>
          <w:szCs w:val="32"/>
        </w:rPr>
      </w:pPr>
    </w:p>
    <w:p w14:paraId="67659AC8">
      <w:pPr>
        <w:spacing w:line="340" w:lineRule="atLeast"/>
        <w:outlineLvl w:val="0"/>
        <w:rPr>
          <w:rFonts w:hint="eastAsia" w:ascii="黑体" w:hAnsi="宋体" w:eastAsia="黑体" w:cs="宋体"/>
          <w:b/>
          <w:color w:val="000000"/>
          <w:sz w:val="32"/>
          <w:szCs w:val="32"/>
        </w:rPr>
      </w:pPr>
    </w:p>
    <w:p w14:paraId="593E5309">
      <w:pPr>
        <w:spacing w:line="340" w:lineRule="atLeast"/>
        <w:outlineLvl w:val="0"/>
        <w:rPr>
          <w:rFonts w:hint="eastAsia" w:ascii="黑体" w:hAnsi="宋体" w:eastAsia="黑体" w:cs="宋体"/>
          <w:b/>
          <w:color w:val="000000"/>
          <w:sz w:val="32"/>
          <w:szCs w:val="32"/>
        </w:rPr>
      </w:pPr>
    </w:p>
    <w:p w14:paraId="7C203852">
      <w:pPr>
        <w:spacing w:line="340" w:lineRule="atLeast"/>
        <w:outlineLvl w:val="0"/>
        <w:rPr>
          <w:rFonts w:hint="eastAsia" w:ascii="黑体" w:hAnsi="宋体" w:eastAsia="黑体" w:cs="宋体"/>
          <w:b/>
          <w:color w:val="000000"/>
          <w:sz w:val="32"/>
          <w:szCs w:val="32"/>
        </w:rPr>
      </w:pPr>
    </w:p>
    <w:p w14:paraId="668FEC1A">
      <w:pPr>
        <w:spacing w:line="340" w:lineRule="atLeast"/>
        <w:outlineLvl w:val="0"/>
        <w:rPr>
          <w:rFonts w:hint="eastAsia" w:ascii="黑体" w:hAnsi="宋体" w:eastAsia="黑体" w:cs="宋体"/>
          <w:b/>
          <w:color w:val="000000"/>
          <w:sz w:val="32"/>
          <w:szCs w:val="32"/>
        </w:rPr>
      </w:pPr>
    </w:p>
    <w:p w14:paraId="39337BD8">
      <w:pPr>
        <w:spacing w:line="340" w:lineRule="atLeast"/>
        <w:outlineLvl w:val="0"/>
        <w:rPr>
          <w:rFonts w:hint="eastAsia" w:ascii="黑体" w:hAnsi="宋体" w:eastAsia="黑体" w:cs="宋体"/>
          <w:b/>
          <w:color w:val="000000"/>
          <w:sz w:val="32"/>
          <w:szCs w:val="32"/>
        </w:rPr>
      </w:pPr>
    </w:p>
    <w:p w14:paraId="2DE1BD7C">
      <w:pPr>
        <w:spacing w:line="340" w:lineRule="atLeast"/>
        <w:outlineLvl w:val="0"/>
        <w:rPr>
          <w:rFonts w:hint="eastAsia" w:ascii="黑体" w:hAnsi="宋体" w:eastAsia="黑体" w:cs="宋体"/>
          <w:b/>
          <w:color w:val="000000"/>
          <w:sz w:val="32"/>
          <w:szCs w:val="32"/>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14:paraId="0E2C16F6">
      <w:pPr>
        <w:spacing w:line="480" w:lineRule="exact"/>
        <w:rPr>
          <w:rFonts w:ascii="方正小标宋简体" w:eastAsia="方正小标宋简体"/>
          <w:color w:val="000000"/>
          <w:sz w:val="44"/>
          <w:szCs w:val="44"/>
        </w:rPr>
      </w:pPr>
    </w:p>
    <w:p w14:paraId="7BFB5D7E">
      <w:pPr>
        <w:spacing w:line="480" w:lineRule="exact"/>
        <w:jc w:val="center"/>
        <w:rPr>
          <w:rFonts w:ascii="方正小标宋简体" w:eastAsia="方正小标宋简体"/>
          <w:color w:val="000000"/>
          <w:sz w:val="44"/>
          <w:szCs w:val="44"/>
        </w:rPr>
      </w:pPr>
    </w:p>
    <w:p w14:paraId="1A010ABF">
      <w:pPr>
        <w:spacing w:line="480" w:lineRule="exact"/>
        <w:jc w:val="center"/>
        <w:rPr>
          <w:rFonts w:ascii="方正小标宋简体" w:eastAsia="方正小标宋简体"/>
          <w:color w:val="000000"/>
          <w:sz w:val="44"/>
          <w:szCs w:val="44"/>
        </w:rPr>
      </w:pPr>
    </w:p>
    <w:p w14:paraId="0F213FED">
      <w:pPr>
        <w:pStyle w:val="2"/>
        <w:rPr>
          <w:rFonts w:ascii="方正小标宋简体" w:eastAsia="方正小标宋简体"/>
          <w:color w:val="000000"/>
          <w:sz w:val="44"/>
          <w:szCs w:val="44"/>
        </w:rPr>
        <w:sectPr>
          <w:footerReference r:id="rId5" w:type="default"/>
          <w:pgSz w:w="11906" w:h="16838"/>
          <w:pgMar w:top="1440" w:right="1800" w:bottom="1440" w:left="1800" w:header="851" w:footer="992" w:gutter="0"/>
          <w:cols w:space="425" w:num="1"/>
          <w:docGrid w:type="lines" w:linePitch="312" w:charSpace="0"/>
        </w:sectPr>
      </w:pPr>
    </w:p>
    <w:p w14:paraId="15640D42">
      <w:pPr>
        <w:pStyle w:val="2"/>
        <w:rPr>
          <w:rFonts w:ascii="方正小标宋简体" w:eastAsia="方正小标宋简体"/>
          <w:color w:val="000000"/>
          <w:sz w:val="44"/>
          <w:szCs w:val="44"/>
        </w:rPr>
      </w:pPr>
    </w:p>
    <w:p w14:paraId="76C6FE79">
      <w:pPr>
        <w:pStyle w:val="2"/>
        <w:rPr>
          <w:rFonts w:ascii="方正小标宋简体" w:eastAsia="黑体"/>
          <w:color w:val="000000"/>
          <w:sz w:val="44"/>
          <w:szCs w:val="44"/>
        </w:rPr>
      </w:pPr>
      <w:r>
        <w:rPr>
          <w:rFonts w:hint="eastAsia" w:ascii="黑体" w:eastAsia="黑体"/>
          <w:color w:val="000000"/>
          <w:sz w:val="32"/>
          <w:szCs w:val="32"/>
        </w:rPr>
        <w:t>附件2</w:t>
      </w:r>
    </w:p>
    <w:p w14:paraId="7A0E3975">
      <w:pPr>
        <w:pStyle w:val="2"/>
        <w:jc w:val="center"/>
        <w:rPr>
          <w:rFonts w:ascii="黑体" w:eastAsia="黑体"/>
          <w:color w:val="000000"/>
          <w:sz w:val="32"/>
          <w:szCs w:val="32"/>
        </w:rPr>
      </w:pPr>
      <w:r>
        <w:rPr>
          <w:rFonts w:hint="eastAsia" w:ascii="黑体" w:eastAsia="黑体"/>
          <w:color w:val="000000"/>
          <w:sz w:val="32"/>
          <w:szCs w:val="32"/>
        </w:rPr>
        <w:t>报价表</w:t>
      </w:r>
    </w:p>
    <w:tbl>
      <w:tblPr>
        <w:tblStyle w:val="10"/>
        <w:tblW w:w="8600" w:type="dxa"/>
        <w:tblInd w:w="-379" w:type="dxa"/>
        <w:tblLayout w:type="fixed"/>
        <w:tblCellMar>
          <w:top w:w="0" w:type="dxa"/>
          <w:left w:w="108" w:type="dxa"/>
          <w:bottom w:w="0" w:type="dxa"/>
          <w:right w:w="108" w:type="dxa"/>
        </w:tblCellMar>
      </w:tblPr>
      <w:tblGrid>
        <w:gridCol w:w="850"/>
        <w:gridCol w:w="1150"/>
        <w:gridCol w:w="3645"/>
        <w:gridCol w:w="870"/>
        <w:gridCol w:w="2085"/>
      </w:tblGrid>
      <w:tr w14:paraId="4715726E">
        <w:tblPrEx>
          <w:tblCellMar>
            <w:top w:w="0" w:type="dxa"/>
            <w:left w:w="108" w:type="dxa"/>
            <w:bottom w:w="0" w:type="dxa"/>
            <w:right w:w="108" w:type="dxa"/>
          </w:tblCellMar>
        </w:tblPrEx>
        <w:trPr>
          <w:trHeight w:val="810" w:hRule="atLeast"/>
        </w:trPr>
        <w:tc>
          <w:tcPr>
            <w:tcW w:w="850" w:type="dxa"/>
            <w:tcBorders>
              <w:top w:val="single" w:color="000000" w:sz="4" w:space="0"/>
              <w:left w:val="single" w:color="000000" w:sz="4" w:space="0"/>
              <w:bottom w:val="single" w:color="000000" w:sz="4" w:space="0"/>
              <w:right w:val="single" w:color="000000" w:sz="4" w:space="0"/>
            </w:tcBorders>
            <w:vAlign w:val="center"/>
          </w:tcPr>
          <w:p w14:paraId="33E49FE5">
            <w:pPr>
              <w:widowControl/>
              <w:jc w:val="center"/>
              <w:textAlignment w:val="center"/>
              <w:rPr>
                <w:rFonts w:hint="eastAsia" w:ascii="宋体" w:hAnsi="宋体" w:eastAsia="宋体" w:cs="宋体"/>
                <w:b/>
                <w:bCs/>
                <w:color w:val="000000"/>
                <w:sz w:val="32"/>
                <w:szCs w:val="32"/>
              </w:rPr>
            </w:pPr>
            <w:r>
              <w:rPr>
                <w:rFonts w:hint="eastAsia" w:ascii="宋体" w:hAnsi="宋体" w:eastAsia="宋体" w:cs="宋体"/>
                <w:b/>
                <w:bCs/>
                <w:color w:val="000000"/>
                <w:kern w:val="0"/>
                <w:sz w:val="32"/>
                <w:szCs w:val="32"/>
                <w:lang w:bidi="ar"/>
              </w:rPr>
              <w:t>序号</w:t>
            </w:r>
          </w:p>
        </w:tc>
        <w:tc>
          <w:tcPr>
            <w:tcW w:w="1150" w:type="dxa"/>
            <w:tcBorders>
              <w:top w:val="single" w:color="000000" w:sz="4" w:space="0"/>
              <w:left w:val="single" w:color="000000" w:sz="4" w:space="0"/>
              <w:bottom w:val="single" w:color="000000" w:sz="4" w:space="0"/>
              <w:right w:val="single" w:color="000000" w:sz="4" w:space="0"/>
            </w:tcBorders>
            <w:vAlign w:val="center"/>
          </w:tcPr>
          <w:p w14:paraId="759EAAF8">
            <w:pPr>
              <w:widowControl/>
              <w:jc w:val="center"/>
              <w:textAlignment w:val="center"/>
              <w:rPr>
                <w:rFonts w:hint="eastAsia" w:ascii="宋体" w:hAnsi="宋体" w:eastAsia="宋体" w:cs="宋体"/>
                <w:b/>
                <w:bCs/>
                <w:color w:val="000000"/>
                <w:sz w:val="32"/>
                <w:szCs w:val="32"/>
              </w:rPr>
            </w:pPr>
            <w:r>
              <w:rPr>
                <w:rFonts w:hint="eastAsia" w:ascii="宋体" w:hAnsi="宋体" w:eastAsia="宋体" w:cs="宋体"/>
                <w:b/>
                <w:bCs/>
                <w:color w:val="000000"/>
                <w:kern w:val="0"/>
                <w:sz w:val="32"/>
                <w:szCs w:val="32"/>
                <w:lang w:bidi="ar"/>
              </w:rPr>
              <w:t>产品名称</w:t>
            </w:r>
          </w:p>
        </w:tc>
        <w:tc>
          <w:tcPr>
            <w:tcW w:w="3645" w:type="dxa"/>
            <w:tcBorders>
              <w:top w:val="single" w:color="000000" w:sz="4" w:space="0"/>
              <w:left w:val="single" w:color="000000" w:sz="4" w:space="0"/>
              <w:bottom w:val="single" w:color="000000" w:sz="4" w:space="0"/>
              <w:right w:val="single" w:color="000000" w:sz="4" w:space="0"/>
            </w:tcBorders>
            <w:vAlign w:val="center"/>
          </w:tcPr>
          <w:p w14:paraId="340773D7">
            <w:pPr>
              <w:widowControl/>
              <w:jc w:val="center"/>
              <w:textAlignment w:val="center"/>
              <w:rPr>
                <w:rFonts w:hint="eastAsia" w:ascii="宋体" w:hAnsi="宋体" w:eastAsia="宋体" w:cs="宋体"/>
                <w:b/>
                <w:bCs/>
                <w:color w:val="000000"/>
                <w:sz w:val="32"/>
                <w:szCs w:val="32"/>
              </w:rPr>
            </w:pPr>
            <w:r>
              <w:rPr>
                <w:rFonts w:hint="eastAsia" w:ascii="宋体" w:hAnsi="宋体" w:eastAsia="宋体" w:cs="宋体"/>
                <w:b/>
                <w:bCs/>
                <w:color w:val="000000"/>
                <w:kern w:val="0"/>
                <w:sz w:val="32"/>
                <w:szCs w:val="32"/>
                <w:lang w:bidi="ar"/>
              </w:rPr>
              <w:t>规格型号</w:t>
            </w:r>
          </w:p>
        </w:tc>
        <w:tc>
          <w:tcPr>
            <w:tcW w:w="870" w:type="dxa"/>
            <w:tcBorders>
              <w:top w:val="single" w:color="000000" w:sz="4" w:space="0"/>
              <w:left w:val="single" w:color="000000" w:sz="4" w:space="0"/>
              <w:bottom w:val="single" w:color="000000" w:sz="4" w:space="0"/>
              <w:right w:val="single" w:color="000000" w:sz="4" w:space="0"/>
            </w:tcBorders>
            <w:vAlign w:val="center"/>
          </w:tcPr>
          <w:p w14:paraId="17345B04">
            <w:pPr>
              <w:widowControl/>
              <w:jc w:val="center"/>
              <w:textAlignment w:val="center"/>
              <w:rPr>
                <w:rFonts w:hint="eastAsia" w:ascii="宋体" w:hAnsi="宋体" w:eastAsia="宋体" w:cs="宋体"/>
                <w:b/>
                <w:bCs/>
                <w:color w:val="000000"/>
                <w:sz w:val="32"/>
                <w:szCs w:val="32"/>
              </w:rPr>
            </w:pPr>
            <w:r>
              <w:rPr>
                <w:rFonts w:hint="eastAsia" w:ascii="宋体" w:hAnsi="宋体" w:eastAsia="宋体" w:cs="宋体"/>
                <w:b/>
                <w:bCs/>
                <w:color w:val="000000"/>
                <w:kern w:val="0"/>
                <w:sz w:val="32"/>
                <w:szCs w:val="32"/>
                <w:lang w:bidi="ar"/>
              </w:rPr>
              <w:t>单位</w:t>
            </w:r>
          </w:p>
        </w:tc>
        <w:tc>
          <w:tcPr>
            <w:tcW w:w="2085" w:type="dxa"/>
            <w:tcBorders>
              <w:top w:val="single" w:color="000000" w:sz="4" w:space="0"/>
              <w:left w:val="single" w:color="000000" w:sz="4" w:space="0"/>
              <w:bottom w:val="single" w:color="000000" w:sz="4" w:space="0"/>
              <w:right w:val="single" w:color="000000" w:sz="4" w:space="0"/>
            </w:tcBorders>
            <w:vAlign w:val="center"/>
          </w:tcPr>
          <w:p w14:paraId="2E0EB59C">
            <w:pPr>
              <w:widowControl/>
              <w:jc w:val="center"/>
              <w:textAlignment w:val="center"/>
              <w:rPr>
                <w:rFonts w:hint="eastAsia" w:ascii="宋体" w:hAnsi="宋体" w:eastAsia="宋体" w:cs="宋体"/>
                <w:b/>
                <w:bCs/>
                <w:color w:val="000000"/>
                <w:sz w:val="32"/>
                <w:szCs w:val="32"/>
              </w:rPr>
            </w:pPr>
            <w:r>
              <w:rPr>
                <w:rFonts w:hint="eastAsia" w:ascii="宋体" w:hAnsi="宋体" w:eastAsia="宋体" w:cs="宋体"/>
                <w:b/>
                <w:bCs/>
                <w:color w:val="000000"/>
                <w:kern w:val="0"/>
                <w:sz w:val="32"/>
                <w:szCs w:val="32"/>
                <w:lang w:bidi="ar"/>
              </w:rPr>
              <w:t>单价</w:t>
            </w:r>
          </w:p>
        </w:tc>
      </w:tr>
      <w:tr w14:paraId="3C13FB74">
        <w:tblPrEx>
          <w:tblCellMar>
            <w:top w:w="0" w:type="dxa"/>
            <w:left w:w="108" w:type="dxa"/>
            <w:bottom w:w="0" w:type="dxa"/>
            <w:right w:w="108" w:type="dxa"/>
          </w:tblCellMar>
        </w:tblPrEx>
        <w:trPr>
          <w:trHeight w:val="810" w:hRule="atLeast"/>
        </w:trPr>
        <w:tc>
          <w:tcPr>
            <w:tcW w:w="850" w:type="dxa"/>
            <w:tcBorders>
              <w:top w:val="single" w:color="000000" w:sz="4" w:space="0"/>
              <w:left w:val="single" w:color="000000" w:sz="4" w:space="0"/>
              <w:bottom w:val="single" w:color="000000" w:sz="4" w:space="0"/>
              <w:right w:val="single" w:color="000000" w:sz="4" w:space="0"/>
            </w:tcBorders>
            <w:vAlign w:val="center"/>
          </w:tcPr>
          <w:p w14:paraId="3366A6B7">
            <w:pPr>
              <w:widowControl/>
              <w:jc w:val="center"/>
              <w:textAlignment w:val="center"/>
              <w:rPr>
                <w:rFonts w:hint="eastAsia" w:ascii="宋体" w:hAnsi="宋体" w:eastAsia="宋体" w:cs="宋体"/>
                <w:b/>
                <w:bCs/>
                <w:color w:val="000000"/>
                <w:kern w:val="0"/>
                <w:sz w:val="32"/>
                <w:szCs w:val="32"/>
                <w:lang w:bidi="ar"/>
              </w:rPr>
            </w:pPr>
          </w:p>
        </w:tc>
        <w:tc>
          <w:tcPr>
            <w:tcW w:w="1150" w:type="dxa"/>
            <w:tcBorders>
              <w:top w:val="single" w:color="000000" w:sz="4" w:space="0"/>
              <w:left w:val="single" w:color="000000" w:sz="4" w:space="0"/>
              <w:bottom w:val="single" w:color="000000" w:sz="4" w:space="0"/>
              <w:right w:val="single" w:color="000000" w:sz="4" w:space="0"/>
            </w:tcBorders>
            <w:vAlign w:val="center"/>
          </w:tcPr>
          <w:p w14:paraId="5693B539">
            <w:pPr>
              <w:widowControl/>
              <w:jc w:val="center"/>
              <w:textAlignment w:val="center"/>
              <w:rPr>
                <w:rFonts w:hint="eastAsia" w:ascii="宋体" w:hAnsi="宋体" w:eastAsia="宋体" w:cs="宋体"/>
                <w:b/>
                <w:bCs/>
                <w:color w:val="000000"/>
                <w:kern w:val="0"/>
                <w:sz w:val="32"/>
                <w:szCs w:val="32"/>
                <w:lang w:bidi="ar"/>
              </w:rPr>
            </w:pPr>
          </w:p>
        </w:tc>
        <w:tc>
          <w:tcPr>
            <w:tcW w:w="3645" w:type="dxa"/>
            <w:tcBorders>
              <w:top w:val="single" w:color="000000" w:sz="4" w:space="0"/>
              <w:left w:val="single" w:color="000000" w:sz="4" w:space="0"/>
              <w:bottom w:val="single" w:color="000000" w:sz="4" w:space="0"/>
              <w:right w:val="single" w:color="000000" w:sz="4" w:space="0"/>
            </w:tcBorders>
            <w:vAlign w:val="center"/>
          </w:tcPr>
          <w:p w14:paraId="58E4D01C">
            <w:pPr>
              <w:widowControl/>
              <w:jc w:val="center"/>
              <w:textAlignment w:val="center"/>
              <w:rPr>
                <w:rFonts w:hint="eastAsia" w:ascii="宋体" w:hAnsi="宋体" w:eastAsia="宋体" w:cs="宋体"/>
                <w:b/>
                <w:bCs/>
                <w:color w:val="000000"/>
                <w:kern w:val="0"/>
                <w:sz w:val="32"/>
                <w:szCs w:val="32"/>
                <w:lang w:bidi="ar"/>
              </w:rPr>
            </w:pPr>
          </w:p>
        </w:tc>
        <w:tc>
          <w:tcPr>
            <w:tcW w:w="870" w:type="dxa"/>
            <w:tcBorders>
              <w:top w:val="single" w:color="000000" w:sz="4" w:space="0"/>
              <w:left w:val="single" w:color="000000" w:sz="4" w:space="0"/>
              <w:bottom w:val="single" w:color="000000" w:sz="4" w:space="0"/>
              <w:right w:val="single" w:color="000000" w:sz="4" w:space="0"/>
            </w:tcBorders>
            <w:vAlign w:val="center"/>
          </w:tcPr>
          <w:p w14:paraId="1E999188">
            <w:pPr>
              <w:widowControl/>
              <w:jc w:val="center"/>
              <w:textAlignment w:val="center"/>
              <w:rPr>
                <w:rFonts w:hint="eastAsia" w:ascii="宋体" w:hAnsi="宋体" w:eastAsia="宋体" w:cs="宋体"/>
                <w:b/>
                <w:bCs/>
                <w:color w:val="000000"/>
                <w:kern w:val="0"/>
                <w:sz w:val="32"/>
                <w:szCs w:val="32"/>
                <w:lang w:bidi="ar"/>
              </w:rPr>
            </w:pPr>
          </w:p>
        </w:tc>
        <w:tc>
          <w:tcPr>
            <w:tcW w:w="2085" w:type="dxa"/>
            <w:tcBorders>
              <w:top w:val="single" w:color="000000" w:sz="4" w:space="0"/>
              <w:left w:val="single" w:color="000000" w:sz="4" w:space="0"/>
              <w:bottom w:val="single" w:color="000000" w:sz="4" w:space="0"/>
              <w:right w:val="single" w:color="000000" w:sz="4" w:space="0"/>
            </w:tcBorders>
            <w:vAlign w:val="center"/>
          </w:tcPr>
          <w:p w14:paraId="4616FB61">
            <w:pPr>
              <w:widowControl/>
              <w:jc w:val="center"/>
              <w:textAlignment w:val="center"/>
              <w:rPr>
                <w:rFonts w:hint="eastAsia" w:ascii="宋体" w:hAnsi="宋体" w:eastAsia="宋体" w:cs="宋体"/>
                <w:b/>
                <w:bCs/>
                <w:color w:val="000000"/>
                <w:kern w:val="0"/>
                <w:sz w:val="32"/>
                <w:szCs w:val="32"/>
                <w:lang w:bidi="ar"/>
              </w:rPr>
            </w:pPr>
          </w:p>
        </w:tc>
      </w:tr>
    </w:tbl>
    <w:p w14:paraId="492EFBE0">
      <w:pPr>
        <w:pStyle w:val="2"/>
        <w:rPr>
          <w:rFonts w:ascii="黑体" w:eastAsia="黑体"/>
          <w:color w:val="000000"/>
          <w:sz w:val="32"/>
          <w:szCs w:val="32"/>
        </w:rPr>
      </w:pPr>
    </w:p>
    <w:p w14:paraId="2599CAE2">
      <w:pPr>
        <w:pStyle w:val="2"/>
        <w:rPr>
          <w:rFonts w:ascii="黑体" w:eastAsia="黑体"/>
          <w:color w:val="000000"/>
          <w:sz w:val="32"/>
          <w:szCs w:val="32"/>
        </w:rPr>
      </w:pPr>
    </w:p>
    <w:p w14:paraId="0B02726C">
      <w:pPr>
        <w:pStyle w:val="2"/>
        <w:rPr>
          <w:rFonts w:ascii="黑体" w:eastAsia="黑体"/>
          <w:color w:val="000000"/>
          <w:sz w:val="32"/>
          <w:szCs w:val="32"/>
        </w:rPr>
      </w:pPr>
    </w:p>
    <w:p w14:paraId="5F5BF10E">
      <w:pPr>
        <w:pStyle w:val="2"/>
        <w:rPr>
          <w:rFonts w:ascii="黑体" w:eastAsia="黑体"/>
          <w:color w:val="000000"/>
          <w:sz w:val="32"/>
          <w:szCs w:val="32"/>
        </w:rPr>
      </w:pPr>
    </w:p>
    <w:p w14:paraId="72DA934A">
      <w:pPr>
        <w:pStyle w:val="2"/>
        <w:rPr>
          <w:rFonts w:ascii="黑体" w:eastAsia="黑体"/>
          <w:color w:val="000000"/>
          <w:sz w:val="32"/>
          <w:szCs w:val="32"/>
        </w:rPr>
      </w:pPr>
    </w:p>
    <w:p w14:paraId="1EDFC026">
      <w:pPr>
        <w:pStyle w:val="2"/>
        <w:rPr>
          <w:rFonts w:ascii="黑体" w:eastAsia="黑体"/>
          <w:color w:val="000000"/>
          <w:sz w:val="32"/>
          <w:szCs w:val="32"/>
        </w:rPr>
      </w:pPr>
    </w:p>
    <w:p w14:paraId="3BAA7695">
      <w:pPr>
        <w:pStyle w:val="2"/>
        <w:rPr>
          <w:rFonts w:ascii="黑体" w:eastAsia="黑体"/>
          <w:color w:val="000000"/>
          <w:sz w:val="32"/>
          <w:szCs w:val="32"/>
        </w:rPr>
      </w:pPr>
    </w:p>
    <w:p w14:paraId="3263FB3B">
      <w:pPr>
        <w:pStyle w:val="2"/>
        <w:rPr>
          <w:rFonts w:ascii="黑体" w:eastAsia="黑体"/>
          <w:color w:val="000000"/>
          <w:sz w:val="32"/>
          <w:szCs w:val="32"/>
        </w:rPr>
      </w:pPr>
    </w:p>
    <w:p w14:paraId="110E46D7">
      <w:pPr>
        <w:pStyle w:val="2"/>
        <w:rPr>
          <w:rFonts w:ascii="黑体" w:eastAsia="黑体"/>
          <w:color w:val="000000"/>
          <w:sz w:val="32"/>
          <w:szCs w:val="32"/>
        </w:rPr>
      </w:pPr>
    </w:p>
    <w:p w14:paraId="7C0A21B9">
      <w:pPr>
        <w:pStyle w:val="2"/>
        <w:rPr>
          <w:rFonts w:ascii="黑体" w:eastAsia="黑体"/>
          <w:color w:val="000000"/>
          <w:sz w:val="32"/>
          <w:szCs w:val="32"/>
        </w:rPr>
      </w:pPr>
    </w:p>
    <w:p w14:paraId="71063EEF">
      <w:pPr>
        <w:pStyle w:val="2"/>
        <w:rPr>
          <w:rFonts w:ascii="黑体" w:eastAsia="黑体"/>
          <w:color w:val="000000"/>
          <w:sz w:val="32"/>
          <w:szCs w:val="32"/>
        </w:rPr>
      </w:pPr>
    </w:p>
    <w:p w14:paraId="597DE80A">
      <w:pPr>
        <w:pStyle w:val="2"/>
        <w:rPr>
          <w:rFonts w:ascii="黑体" w:eastAsia="黑体"/>
          <w:color w:val="000000"/>
          <w:sz w:val="32"/>
          <w:szCs w:val="32"/>
        </w:rPr>
      </w:pPr>
    </w:p>
    <w:p w14:paraId="3BB25E46">
      <w:pPr>
        <w:pStyle w:val="2"/>
        <w:rPr>
          <w:rFonts w:ascii="黑体" w:eastAsia="黑体"/>
          <w:color w:val="000000"/>
          <w:sz w:val="32"/>
          <w:szCs w:val="32"/>
        </w:rPr>
      </w:pPr>
    </w:p>
    <w:p w14:paraId="4CA8BD00">
      <w:pPr>
        <w:pStyle w:val="2"/>
        <w:rPr>
          <w:rFonts w:ascii="黑体" w:eastAsia="黑体"/>
          <w:color w:val="000000"/>
          <w:sz w:val="32"/>
          <w:szCs w:val="32"/>
        </w:rPr>
      </w:pPr>
    </w:p>
    <w:p w14:paraId="4F96BD4A">
      <w:pPr>
        <w:pStyle w:val="2"/>
        <w:rPr>
          <w:rFonts w:ascii="黑体" w:eastAsia="黑体"/>
          <w:color w:val="000000"/>
          <w:sz w:val="32"/>
          <w:szCs w:val="32"/>
        </w:rPr>
      </w:pPr>
    </w:p>
    <w:p w14:paraId="5049BE43">
      <w:pPr>
        <w:pStyle w:val="2"/>
        <w:rPr>
          <w:rFonts w:ascii="黑体" w:eastAsia="黑体"/>
          <w:color w:val="000000"/>
          <w:sz w:val="32"/>
          <w:szCs w:val="32"/>
        </w:rPr>
      </w:pPr>
    </w:p>
    <w:p w14:paraId="45908D0B">
      <w:pPr>
        <w:pStyle w:val="2"/>
        <w:rPr>
          <w:rFonts w:ascii="黑体" w:eastAsia="黑体"/>
          <w:color w:val="000000"/>
          <w:sz w:val="32"/>
          <w:szCs w:val="32"/>
        </w:rPr>
      </w:pPr>
    </w:p>
    <w:p w14:paraId="5E85ED53">
      <w:pPr>
        <w:pStyle w:val="2"/>
        <w:rPr>
          <w:rFonts w:ascii="黑体" w:eastAsia="黑体"/>
          <w:color w:val="000000"/>
          <w:sz w:val="32"/>
          <w:szCs w:val="32"/>
        </w:rPr>
      </w:pPr>
    </w:p>
    <w:p w14:paraId="0764610C">
      <w:pPr>
        <w:pStyle w:val="2"/>
        <w:rPr>
          <w:rFonts w:ascii="黑体" w:eastAsia="黑体"/>
          <w:color w:val="000000"/>
          <w:sz w:val="32"/>
          <w:szCs w:val="32"/>
        </w:rPr>
      </w:pPr>
    </w:p>
    <w:p w14:paraId="2252B45B">
      <w:pPr>
        <w:pStyle w:val="2"/>
        <w:rPr>
          <w:rFonts w:ascii="黑体" w:eastAsia="黑体"/>
          <w:color w:val="000000"/>
          <w:sz w:val="32"/>
          <w:szCs w:val="32"/>
        </w:rPr>
      </w:pPr>
    </w:p>
    <w:p w14:paraId="224E1CC0">
      <w:pPr>
        <w:pStyle w:val="2"/>
        <w:rPr>
          <w:rFonts w:ascii="黑体" w:eastAsia="黑体"/>
          <w:color w:val="000000"/>
          <w:sz w:val="32"/>
          <w:szCs w:val="32"/>
        </w:rPr>
      </w:pPr>
    </w:p>
    <w:p w14:paraId="1057C2D8">
      <w:pPr>
        <w:pStyle w:val="2"/>
        <w:rPr>
          <w:rFonts w:ascii="黑体" w:eastAsia="黑体"/>
          <w:color w:val="000000"/>
          <w:sz w:val="32"/>
          <w:szCs w:val="32"/>
        </w:rPr>
      </w:pPr>
    </w:p>
    <w:p w14:paraId="32E61968">
      <w:pPr>
        <w:pStyle w:val="2"/>
        <w:rPr>
          <w:rFonts w:ascii="黑体" w:eastAsia="黑体"/>
          <w:color w:val="000000"/>
          <w:sz w:val="32"/>
          <w:szCs w:val="32"/>
        </w:rPr>
      </w:pPr>
    </w:p>
    <w:p w14:paraId="2BD4CD48">
      <w:pPr>
        <w:pStyle w:val="2"/>
        <w:rPr>
          <w:rFonts w:ascii="黑体" w:eastAsia="黑体"/>
          <w:color w:val="000000"/>
          <w:sz w:val="32"/>
          <w:szCs w:val="32"/>
        </w:rPr>
      </w:pPr>
    </w:p>
    <w:p w14:paraId="0BDC105F">
      <w:pPr>
        <w:pStyle w:val="2"/>
        <w:rPr>
          <w:rFonts w:ascii="黑体" w:eastAsia="黑体"/>
          <w:color w:val="000000"/>
          <w:sz w:val="32"/>
          <w:szCs w:val="32"/>
        </w:rPr>
      </w:pPr>
    </w:p>
    <w:p w14:paraId="4AB9CF14">
      <w:pPr>
        <w:pStyle w:val="2"/>
        <w:rPr>
          <w:rFonts w:ascii="黑体" w:eastAsia="黑体"/>
          <w:color w:val="000000"/>
          <w:sz w:val="32"/>
          <w:szCs w:val="32"/>
        </w:rPr>
      </w:pPr>
    </w:p>
    <w:p w14:paraId="45225977">
      <w:pPr>
        <w:spacing w:line="480" w:lineRule="exact"/>
        <w:rPr>
          <w:rFonts w:ascii="方正小标宋简体" w:eastAsia="方正小标宋简体"/>
          <w:color w:val="000000"/>
          <w:sz w:val="44"/>
          <w:szCs w:val="44"/>
        </w:rPr>
      </w:pPr>
      <w:r>
        <w:rPr>
          <w:rFonts w:hint="eastAsia" w:ascii="黑体" w:eastAsia="黑体"/>
          <w:color w:val="000000"/>
          <w:sz w:val="32"/>
          <w:szCs w:val="32"/>
        </w:rPr>
        <w:t xml:space="preserve">附件3             </w:t>
      </w:r>
      <w:r>
        <w:rPr>
          <w:rFonts w:hint="eastAsia" w:ascii="方正小标宋简体" w:eastAsia="方正小标宋简体"/>
          <w:color w:val="000000"/>
          <w:sz w:val="44"/>
          <w:szCs w:val="44"/>
        </w:rPr>
        <w:t xml:space="preserve"> 采购响应函</w:t>
      </w:r>
    </w:p>
    <w:p w14:paraId="59B879BF">
      <w:pPr>
        <w:spacing w:line="580" w:lineRule="exact"/>
        <w:rPr>
          <w:rFonts w:ascii="仿宋_GB2312" w:eastAsia="仿宋_GB2312"/>
          <w:color w:val="000000"/>
          <w:sz w:val="30"/>
          <w:szCs w:val="30"/>
          <w:u w:val="single"/>
        </w:rPr>
      </w:pPr>
    </w:p>
    <w:p w14:paraId="0C221F7C">
      <w:pPr>
        <w:tabs>
          <w:tab w:val="center" w:pos="4438"/>
        </w:tabs>
        <w:spacing w:line="580" w:lineRule="exact"/>
        <w:rPr>
          <w:rFonts w:ascii="仿宋_GB2312" w:eastAsia="仿宋_GB2312"/>
          <w:color w:val="000000"/>
          <w:sz w:val="30"/>
          <w:szCs w:val="30"/>
        </w:rPr>
      </w:pPr>
      <w:r>
        <w:rPr>
          <w:rFonts w:hint="eastAsia" w:ascii="仿宋_GB2312" w:eastAsia="仿宋_GB2312"/>
          <w:color w:val="000000"/>
          <w:sz w:val="30"/>
          <w:szCs w:val="30"/>
        </w:rPr>
        <w:t xml:space="preserve">致新郑市公立人民医院： </w:t>
      </w:r>
    </w:p>
    <w:p w14:paraId="048181F3">
      <w:pPr>
        <w:tabs>
          <w:tab w:val="center" w:pos="4438"/>
        </w:tabs>
        <w:spacing w:line="580" w:lineRule="exact"/>
        <w:ind w:firstLine="570"/>
        <w:rPr>
          <w:rFonts w:ascii="仿宋_GB2312" w:eastAsia="仿宋_GB2312"/>
          <w:sz w:val="30"/>
          <w:szCs w:val="30"/>
        </w:rPr>
      </w:pPr>
      <w:r>
        <w:rPr>
          <w:rFonts w:hint="eastAsia" w:ascii="仿宋_GB2312" w:eastAsia="仿宋_GB2312"/>
          <w:color w:val="000000"/>
          <w:sz w:val="30"/>
          <w:szCs w:val="30"/>
        </w:rPr>
        <w:t>我方仔细研究了贵单位</w:t>
      </w:r>
      <w:r>
        <w:rPr>
          <w:rFonts w:hint="eastAsia" w:ascii="仿宋_GB2312" w:eastAsia="仿宋_GB2312"/>
          <w:color w:val="000000"/>
          <w:sz w:val="30"/>
          <w:szCs w:val="30"/>
          <w:u w:val="single"/>
        </w:rPr>
        <w:t xml:space="preserve">        </w:t>
      </w:r>
      <w:r>
        <w:rPr>
          <w:rFonts w:hint="eastAsia" w:ascii="仿宋_GB2312" w:eastAsia="仿宋_GB2312"/>
          <w:sz w:val="30"/>
          <w:szCs w:val="30"/>
          <w:u w:val="single"/>
        </w:rPr>
        <w:t xml:space="preserve"> </w:t>
      </w:r>
      <w:r>
        <w:rPr>
          <w:rFonts w:hint="eastAsia" w:ascii="仿宋_GB2312" w:eastAsia="仿宋_GB2312"/>
          <w:sz w:val="30"/>
          <w:szCs w:val="30"/>
        </w:rPr>
        <w:t>（项目名称）的采购文件，我方有能力也完全同意承担采购文件规定的供货单位的全部责任和义务。</w:t>
      </w:r>
    </w:p>
    <w:p w14:paraId="778A4918">
      <w:pPr>
        <w:spacing w:line="580" w:lineRule="exact"/>
        <w:ind w:firstLine="600" w:firstLineChars="200"/>
        <w:rPr>
          <w:rFonts w:ascii="仿宋_GB2312" w:eastAsia="仿宋_GB2312"/>
          <w:sz w:val="30"/>
          <w:szCs w:val="30"/>
        </w:rPr>
      </w:pPr>
      <w:r>
        <w:rPr>
          <w:rFonts w:hint="eastAsia" w:ascii="仿宋_GB2312" w:eastAsia="仿宋_GB2312"/>
          <w:sz w:val="30"/>
          <w:szCs w:val="30"/>
        </w:rPr>
        <w:t>假如成交，我方保证：</w:t>
      </w:r>
    </w:p>
    <w:p w14:paraId="494CE88E">
      <w:pPr>
        <w:spacing w:line="58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1、我方已仔细研究了全部采购文件，完全理解并同意放弃对这方面有不明及误解的权利。</w:t>
      </w:r>
    </w:p>
    <w:p w14:paraId="34F822D8">
      <w:pPr>
        <w:tabs>
          <w:tab w:val="right" w:leader="middleDot" w:pos="8820"/>
        </w:tabs>
        <w:spacing w:line="580" w:lineRule="exact"/>
        <w:ind w:firstLine="600" w:firstLineChars="200"/>
        <w:rPr>
          <w:rFonts w:hint="eastAsia" w:ascii="仿宋_GB2312" w:hAnsi="宋体" w:eastAsia="仿宋_GB2312"/>
          <w:color w:val="000000"/>
          <w:sz w:val="30"/>
          <w:szCs w:val="30"/>
        </w:rPr>
      </w:pPr>
      <w:r>
        <w:rPr>
          <w:rFonts w:hint="eastAsia" w:ascii="仿宋_GB2312" w:hAnsi="宋体" w:eastAsia="仿宋_GB2312"/>
          <w:color w:val="000000"/>
          <w:sz w:val="30"/>
          <w:szCs w:val="30"/>
        </w:rPr>
        <w:t>2、本响应文件始终对我方有约束力，我方将遵守采购文件规定，履行合同责任和义务，按照采购文件条款及规定时间、地点提供保质保量合格的产品及服务。</w:t>
      </w:r>
    </w:p>
    <w:p w14:paraId="54EC6CE0">
      <w:pPr>
        <w:spacing w:line="580" w:lineRule="exact"/>
        <w:ind w:firstLine="600" w:firstLineChars="200"/>
        <w:rPr>
          <w:rFonts w:hint="eastAsia" w:ascii="仿宋_GB2312" w:hAnsi="宋体" w:eastAsia="仿宋_GB2312"/>
          <w:color w:val="000000"/>
          <w:sz w:val="30"/>
          <w:szCs w:val="30"/>
        </w:rPr>
      </w:pPr>
      <w:r>
        <w:rPr>
          <w:rFonts w:hint="eastAsia" w:ascii="仿宋_GB2312" w:hAnsi="宋体" w:eastAsia="仿宋_GB2312"/>
          <w:color w:val="000000"/>
          <w:sz w:val="30"/>
          <w:szCs w:val="30"/>
        </w:rPr>
        <w:t>3、我们完全理解，最低价不是成交的唯一因素。无论成交与否，我们愿意承担由采购响应准备直至签订合同协议前后所发生的一切费用。</w:t>
      </w:r>
    </w:p>
    <w:p w14:paraId="3F8D54C4">
      <w:pPr>
        <w:spacing w:line="580" w:lineRule="exact"/>
        <w:ind w:firstLine="600" w:firstLineChars="200"/>
        <w:rPr>
          <w:rFonts w:ascii="仿宋_GB2312" w:eastAsia="仿宋_GB2312"/>
          <w:color w:val="000000"/>
          <w:sz w:val="30"/>
          <w:szCs w:val="30"/>
        </w:rPr>
      </w:pPr>
      <w:r>
        <w:rPr>
          <w:rFonts w:hint="eastAsia" w:ascii="仿宋_GB2312" w:hAnsi="宋体" w:eastAsia="仿宋_GB2312"/>
          <w:color w:val="000000"/>
          <w:sz w:val="30"/>
          <w:szCs w:val="30"/>
        </w:rPr>
        <w:t>4、我们同意提供招标人要求的有关本次招标的其它任何资料。</w:t>
      </w:r>
    </w:p>
    <w:p w14:paraId="679F973E">
      <w:pPr>
        <w:spacing w:line="58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响应人：（公章）</w:t>
      </w:r>
      <w:r>
        <w:rPr>
          <w:rFonts w:hint="eastAsia" w:ascii="仿宋_GB2312" w:eastAsia="仿宋_GB2312"/>
          <w:color w:val="000000"/>
          <w:sz w:val="30"/>
          <w:szCs w:val="30"/>
          <w:u w:val="single"/>
        </w:rPr>
        <w:t xml:space="preserve">                        </w:t>
      </w:r>
    </w:p>
    <w:p w14:paraId="0E759AD9">
      <w:pPr>
        <w:spacing w:line="580" w:lineRule="exact"/>
        <w:ind w:firstLine="600" w:firstLineChars="200"/>
        <w:rPr>
          <w:rFonts w:ascii="仿宋_GB2312" w:eastAsia="仿宋_GB2312"/>
          <w:color w:val="000000"/>
          <w:sz w:val="30"/>
          <w:szCs w:val="30"/>
          <w:u w:val="single"/>
        </w:rPr>
      </w:pPr>
      <w:r>
        <w:rPr>
          <w:rFonts w:hint="eastAsia" w:ascii="仿宋_GB2312" w:eastAsia="仿宋_GB2312"/>
          <w:color w:val="000000"/>
          <w:sz w:val="30"/>
          <w:szCs w:val="30"/>
        </w:rPr>
        <w:t>法定代表人或代理人（签字）：</w:t>
      </w:r>
      <w:r>
        <w:rPr>
          <w:rFonts w:hint="eastAsia" w:ascii="仿宋_GB2312" w:eastAsia="仿宋_GB2312"/>
          <w:color w:val="000000"/>
          <w:sz w:val="30"/>
          <w:szCs w:val="30"/>
          <w:u w:val="single"/>
        </w:rPr>
        <w:t xml:space="preserve">            </w:t>
      </w:r>
    </w:p>
    <w:p w14:paraId="7DF3FE69">
      <w:pPr>
        <w:spacing w:line="580" w:lineRule="exact"/>
        <w:ind w:firstLine="600" w:firstLineChars="200"/>
        <w:rPr>
          <w:rFonts w:ascii="仿宋_GB2312" w:eastAsia="仿宋_GB2312"/>
          <w:color w:val="000000"/>
          <w:sz w:val="30"/>
          <w:szCs w:val="30"/>
          <w:u w:val="single"/>
        </w:rPr>
      </w:pPr>
      <w:r>
        <w:rPr>
          <w:rFonts w:hint="eastAsia" w:ascii="仿宋_GB2312" w:eastAsia="仿宋_GB2312"/>
          <w:color w:val="000000"/>
          <w:sz w:val="30"/>
          <w:szCs w:val="30"/>
        </w:rPr>
        <w:t>日期：</w:t>
      </w:r>
      <w:r>
        <w:rPr>
          <w:rFonts w:hint="eastAsia" w:ascii="仿宋_GB2312" w:eastAsia="仿宋_GB2312"/>
          <w:color w:val="000000"/>
          <w:sz w:val="30"/>
          <w:szCs w:val="30"/>
          <w:u w:val="single"/>
        </w:rPr>
        <w:t xml:space="preserve">                                   </w:t>
      </w:r>
    </w:p>
    <w:p w14:paraId="68D3977D">
      <w:pPr>
        <w:spacing w:line="580" w:lineRule="exact"/>
        <w:ind w:firstLine="600" w:firstLineChars="200"/>
        <w:rPr>
          <w:rFonts w:ascii="仿宋_GB2312" w:eastAsia="仿宋_GB2312"/>
          <w:color w:val="000000"/>
          <w:sz w:val="30"/>
          <w:szCs w:val="30"/>
          <w:u w:val="single"/>
        </w:rPr>
      </w:pPr>
    </w:p>
    <w:p w14:paraId="6E25F55B">
      <w:pPr>
        <w:spacing w:line="440" w:lineRule="exact"/>
        <w:outlineLvl w:val="0"/>
        <w:rPr>
          <w:rFonts w:ascii="黑体" w:eastAsia="黑体"/>
          <w:color w:val="000000"/>
          <w:sz w:val="32"/>
          <w:szCs w:val="32"/>
        </w:rPr>
      </w:pPr>
    </w:p>
    <w:p w14:paraId="739A8732">
      <w:pPr>
        <w:spacing w:line="440" w:lineRule="exact"/>
        <w:outlineLvl w:val="0"/>
        <w:rPr>
          <w:rFonts w:ascii="黑体" w:eastAsia="黑体"/>
          <w:color w:val="000000"/>
          <w:sz w:val="32"/>
          <w:szCs w:val="32"/>
        </w:rPr>
      </w:pPr>
    </w:p>
    <w:p w14:paraId="603C8C7F">
      <w:pPr>
        <w:pStyle w:val="2"/>
        <w:rPr>
          <w:rFonts w:ascii="黑体" w:eastAsia="黑体"/>
          <w:color w:val="000000"/>
          <w:sz w:val="32"/>
          <w:szCs w:val="32"/>
        </w:rPr>
      </w:pPr>
    </w:p>
    <w:p w14:paraId="1FC6E2FA">
      <w:pPr>
        <w:pStyle w:val="2"/>
        <w:rPr>
          <w:rFonts w:ascii="黑体" w:eastAsia="黑体"/>
          <w:color w:val="000000"/>
          <w:sz w:val="32"/>
          <w:szCs w:val="32"/>
        </w:rPr>
      </w:pPr>
    </w:p>
    <w:p w14:paraId="5B4481BC">
      <w:pPr>
        <w:spacing w:line="440" w:lineRule="exact"/>
        <w:outlineLvl w:val="0"/>
        <w:rPr>
          <w:rFonts w:hint="eastAsia" w:ascii="方正小标宋简体" w:hAnsi="宋体" w:eastAsia="方正小标宋简体"/>
          <w:color w:val="000000"/>
          <w:sz w:val="44"/>
          <w:szCs w:val="44"/>
        </w:rPr>
      </w:pPr>
      <w:r>
        <w:rPr>
          <w:rFonts w:hint="eastAsia" w:ascii="黑体" w:eastAsia="黑体"/>
          <w:color w:val="000000"/>
          <w:sz w:val="32"/>
          <w:szCs w:val="32"/>
        </w:rPr>
        <w:t xml:space="preserve">附件4          </w:t>
      </w:r>
      <w:r>
        <w:rPr>
          <w:rFonts w:hint="eastAsia" w:ascii="方正小标宋简体" w:hAnsi="宋体" w:eastAsia="方正小标宋简体"/>
          <w:color w:val="000000"/>
          <w:sz w:val="44"/>
          <w:szCs w:val="44"/>
        </w:rPr>
        <w:t>法人授权委托书</w:t>
      </w:r>
    </w:p>
    <w:p w14:paraId="44BD1440">
      <w:pPr>
        <w:spacing w:line="500" w:lineRule="exact"/>
        <w:jc w:val="center"/>
        <w:rPr>
          <w:rFonts w:hint="eastAsia" w:ascii="方正小标宋简体" w:hAnsi="宋体" w:eastAsia="方正小标宋简体"/>
          <w:color w:val="000000"/>
          <w:sz w:val="44"/>
          <w:szCs w:val="44"/>
        </w:rPr>
      </w:pPr>
    </w:p>
    <w:p w14:paraId="478E4C42">
      <w:pPr>
        <w:spacing w:line="520" w:lineRule="exact"/>
        <w:rPr>
          <w:rFonts w:hint="eastAsia" w:ascii="仿宋_GB2312" w:hAnsi="宋体" w:eastAsia="仿宋_GB2312"/>
          <w:color w:val="000000"/>
          <w:sz w:val="30"/>
          <w:szCs w:val="30"/>
        </w:rPr>
      </w:pPr>
      <w:r>
        <w:rPr>
          <w:rFonts w:hint="eastAsia" w:ascii="仿宋_GB2312" w:hAnsi="宋体" w:eastAsia="仿宋_GB2312"/>
          <w:color w:val="000000"/>
          <w:sz w:val="30"/>
          <w:szCs w:val="30"/>
        </w:rPr>
        <w:t>致新郑市公立人民医院：</w:t>
      </w:r>
    </w:p>
    <w:p w14:paraId="4628507F">
      <w:pPr>
        <w:spacing w:line="520" w:lineRule="exact"/>
        <w:ind w:left="3146" w:leftChars="284" w:hanging="2550" w:hangingChars="850"/>
        <w:rPr>
          <w:rFonts w:hint="eastAsia" w:ascii="仿宋_GB2312" w:hAnsi="宋体" w:eastAsia="仿宋_GB2312"/>
          <w:color w:val="000000"/>
          <w:sz w:val="30"/>
          <w:szCs w:val="30"/>
          <w:u w:val="single"/>
        </w:rPr>
      </w:pPr>
      <w:r>
        <w:rPr>
          <w:rFonts w:hint="eastAsia" w:ascii="仿宋_GB2312" w:hAnsi="宋体" w:eastAsia="仿宋_GB2312"/>
          <w:color w:val="000000"/>
          <w:sz w:val="30"/>
          <w:szCs w:val="30"/>
        </w:rPr>
        <w:t>兹授权</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代表我公司参加贵单位组织的</w:t>
      </w:r>
      <w:r>
        <w:rPr>
          <w:rFonts w:hint="eastAsia" w:ascii="仿宋_GB2312" w:hAnsi="宋体" w:eastAsia="仿宋_GB2312"/>
          <w:color w:val="000000"/>
          <w:sz w:val="30"/>
          <w:szCs w:val="30"/>
          <w:u w:val="single"/>
        </w:rPr>
        <w:t xml:space="preserve">           </w:t>
      </w:r>
    </w:p>
    <w:p w14:paraId="0B121CEA">
      <w:pPr>
        <w:spacing w:line="520" w:lineRule="exact"/>
        <w:rPr>
          <w:rFonts w:hint="eastAsia" w:ascii="仿宋_GB2312" w:hAnsi="宋体" w:eastAsia="仿宋_GB2312"/>
          <w:color w:val="000000"/>
          <w:sz w:val="30"/>
          <w:szCs w:val="30"/>
        </w:rPr>
      </w:pPr>
      <w:r>
        <w:rPr>
          <w:rFonts w:hint="eastAsia" w:ascii="仿宋_GB2312" w:hAnsi="宋体" w:eastAsia="仿宋_GB2312"/>
          <w:color w:val="000000"/>
          <w:sz w:val="30"/>
          <w:szCs w:val="30"/>
        </w:rPr>
        <w:t>（项目名称）的竞争性采购活动。</w:t>
      </w:r>
    </w:p>
    <w:p w14:paraId="377E6ED8">
      <w:pPr>
        <w:spacing w:line="520" w:lineRule="exact"/>
        <w:ind w:firstLine="600" w:firstLineChars="200"/>
        <w:rPr>
          <w:rFonts w:hint="eastAsia" w:ascii="仿宋_GB2312" w:hAnsi="宋体" w:eastAsia="仿宋_GB2312"/>
          <w:color w:val="000000"/>
          <w:sz w:val="30"/>
          <w:szCs w:val="30"/>
        </w:rPr>
      </w:pPr>
      <w:r>
        <w:rPr>
          <w:rFonts w:hint="eastAsia" w:ascii="仿宋_GB2312" w:hAnsi="宋体" w:eastAsia="仿宋_GB2312"/>
          <w:color w:val="000000"/>
          <w:sz w:val="30"/>
          <w:szCs w:val="30"/>
        </w:rPr>
        <w:t>该被授权人代表我公司所签署的一切文件等相关法律文书，均由我公司承担法律责任。</w:t>
      </w:r>
    </w:p>
    <w:p w14:paraId="53B8F1D7">
      <w:pPr>
        <w:spacing w:line="520" w:lineRule="exact"/>
        <w:ind w:firstLine="600" w:firstLineChars="200"/>
        <w:rPr>
          <w:rFonts w:hint="eastAsia" w:ascii="仿宋_GB2312" w:hAnsi="宋体" w:eastAsia="仿宋_GB2312"/>
          <w:color w:val="000000"/>
          <w:sz w:val="30"/>
          <w:szCs w:val="30"/>
          <w:u w:val="single"/>
        </w:rPr>
      </w:pPr>
      <w:r>
        <w:rPr>
          <w:rFonts w:hint="eastAsia" w:ascii="仿宋_GB2312" w:hAnsi="宋体" w:eastAsia="仿宋_GB2312"/>
          <w:color w:val="000000"/>
          <w:sz w:val="30"/>
          <w:szCs w:val="30"/>
        </w:rPr>
        <w:t>法人代表姓名：</w:t>
      </w:r>
      <w:r>
        <w:rPr>
          <w:rFonts w:ascii="仿宋_GB2312" w:hAnsi="宋体" w:eastAsia="仿宋_GB2312"/>
          <w:color w:val="000000"/>
          <w:sz w:val="30"/>
          <w:szCs w:val="30"/>
          <w:u w:val="single"/>
        </w:rPr>
        <w:t xml:space="preserve">          </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性别：</w:t>
      </w:r>
      <w:r>
        <w:rPr>
          <w:rFonts w:ascii="仿宋_GB2312" w:hAnsi="宋体" w:eastAsia="仿宋_GB2312"/>
          <w:color w:val="000000"/>
          <w:sz w:val="30"/>
          <w:szCs w:val="30"/>
          <w:u w:val="single"/>
        </w:rPr>
        <w:t xml:space="preserve">      </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年龄：</w:t>
      </w:r>
      <w:r>
        <w:rPr>
          <w:rFonts w:ascii="仿宋_GB2312" w:hAnsi="宋体" w:eastAsia="仿宋_GB2312"/>
          <w:color w:val="000000"/>
          <w:sz w:val="30"/>
          <w:szCs w:val="30"/>
          <w:u w:val="single"/>
        </w:rPr>
        <w:t xml:space="preserve">      </w:t>
      </w:r>
    </w:p>
    <w:p w14:paraId="0AFE1655">
      <w:pPr>
        <w:spacing w:line="520" w:lineRule="exact"/>
        <w:ind w:firstLine="570" w:firstLineChars="190"/>
        <w:rPr>
          <w:rFonts w:hint="eastAsia" w:ascii="仿宋_GB2312" w:hAnsi="宋体" w:eastAsia="仿宋_GB2312"/>
          <w:color w:val="000000"/>
          <w:sz w:val="30"/>
          <w:szCs w:val="30"/>
          <w:u w:val="single"/>
        </w:rPr>
      </w:pPr>
      <w:r>
        <w:rPr>
          <w:rFonts w:hint="eastAsia" w:ascii="仿宋_GB2312" w:hAnsi="宋体" w:eastAsia="仿宋_GB2312"/>
          <w:color w:val="000000"/>
          <w:sz w:val="30"/>
          <w:szCs w:val="30"/>
        </w:rPr>
        <w:t>身份证号：</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u w:val="single"/>
        </w:rPr>
        <w:t xml:space="preserve">                      </w:t>
      </w:r>
    </w:p>
    <w:p w14:paraId="5D942ABF">
      <w:pPr>
        <w:spacing w:line="520" w:lineRule="exact"/>
        <w:ind w:firstLine="600" w:firstLineChars="200"/>
        <w:rPr>
          <w:rFonts w:hint="eastAsia" w:ascii="仿宋_GB2312" w:hAnsi="宋体" w:eastAsia="仿宋_GB2312"/>
          <w:color w:val="000000"/>
          <w:sz w:val="30"/>
          <w:szCs w:val="30"/>
        </w:rPr>
      </w:pPr>
      <w:r>
        <w:rPr>
          <w:rFonts w:hint="eastAsia" w:ascii="仿宋_GB2312" w:hAnsi="宋体" w:eastAsia="仿宋_GB2312"/>
          <w:color w:val="000000"/>
          <w:sz w:val="30"/>
          <w:szCs w:val="30"/>
        </w:rPr>
        <w:t>本授权书有效期限为：</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年</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月</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日</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至</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年</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月</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日，特此声明。</w:t>
      </w:r>
    </w:p>
    <w:p w14:paraId="63C1C810">
      <w:pPr>
        <w:spacing w:line="520" w:lineRule="exact"/>
        <w:ind w:left="420"/>
        <w:rPr>
          <w:rFonts w:hint="eastAsia" w:ascii="仿宋_GB2312" w:hAnsi="宋体" w:eastAsia="仿宋_GB2312"/>
          <w:color w:val="000000"/>
          <w:sz w:val="30"/>
          <w:szCs w:val="30"/>
        </w:rPr>
      </w:pPr>
    </w:p>
    <w:p w14:paraId="6C294B8B">
      <w:pPr>
        <w:tabs>
          <w:tab w:val="center" w:pos="4632"/>
        </w:tabs>
        <w:spacing w:line="520" w:lineRule="exact"/>
        <w:ind w:firstLine="420"/>
        <w:rPr>
          <w:rFonts w:hint="eastAsia" w:ascii="仿宋_GB2312" w:hAnsi="宋体" w:eastAsia="仿宋_GB2312"/>
          <w:color w:val="000000"/>
          <w:sz w:val="30"/>
          <w:szCs w:val="30"/>
        </w:rPr>
      </w:pPr>
      <w:r>
        <w:rPr>
          <w:rFonts w:hint="eastAsia" w:ascii="仿宋_GB2312" w:hAnsi="宋体" w:eastAsia="仿宋_GB2312"/>
          <w:color w:val="000000"/>
          <w:sz w:val="30"/>
          <w:szCs w:val="30"/>
        </w:rPr>
        <w:t>授权单位（公章）：</w:t>
      </w:r>
      <w:r>
        <w:rPr>
          <w:rFonts w:ascii="仿宋_GB2312" w:hAnsi="宋体" w:eastAsia="仿宋_GB2312"/>
          <w:color w:val="000000"/>
          <w:sz w:val="30"/>
          <w:szCs w:val="30"/>
        </w:rPr>
        <w:tab/>
      </w:r>
    </w:p>
    <w:p w14:paraId="1F3ED345">
      <w:pPr>
        <w:spacing w:line="520" w:lineRule="exact"/>
        <w:ind w:firstLine="420"/>
        <w:rPr>
          <w:rFonts w:hint="eastAsia" w:ascii="仿宋_GB2312" w:hAnsi="宋体" w:eastAsia="仿宋_GB2312"/>
          <w:color w:val="000000"/>
          <w:sz w:val="30"/>
          <w:szCs w:val="30"/>
        </w:rPr>
      </w:pPr>
      <w:r>
        <w:rPr>
          <w:rFonts w:hint="eastAsia" w:ascii="仿宋_GB2312" w:hAnsi="宋体" w:eastAsia="仿宋_GB2312"/>
          <w:color w:val="000000"/>
          <w:sz w:val="30"/>
          <w:szCs w:val="30"/>
        </w:rPr>
        <w:t>法人代表（签字）：</w:t>
      </w:r>
    </w:p>
    <w:p w14:paraId="48C73E25">
      <w:pPr>
        <w:spacing w:line="520" w:lineRule="exact"/>
        <w:ind w:firstLine="420"/>
        <w:rPr>
          <w:rFonts w:hint="eastAsia" w:ascii="仿宋_GB2312" w:hAnsi="宋体" w:eastAsia="仿宋_GB2312"/>
          <w:color w:val="000000"/>
          <w:sz w:val="30"/>
          <w:szCs w:val="30"/>
        </w:rPr>
      </w:pPr>
      <w:r>
        <w:rPr>
          <w:rFonts w:hint="eastAsia" w:ascii="仿宋_GB2312" w:hAnsi="宋体" w:eastAsia="仿宋_GB2312"/>
          <w:color w:val="000000"/>
          <w:sz w:val="30"/>
          <w:szCs w:val="30"/>
        </w:rPr>
        <w:t>被授权人（签字）：</w:t>
      </w:r>
    </w:p>
    <w:p w14:paraId="7C0AF3F6">
      <w:pPr>
        <w:rPr>
          <w:rFonts w:hint="eastAsia" w:ascii="仿宋_GB2312" w:hAnsi="宋体" w:eastAsia="仿宋_GB2312"/>
          <w:color w:val="000000"/>
          <w:sz w:val="32"/>
          <w:szCs w:val="32"/>
        </w:rPr>
      </w:pPr>
      <w:r>
        <w:rPr>
          <w:rFonts w:ascii="仿宋_GB2312" w:hAnsi="宋体" w:eastAsia="仿宋_GB2312"/>
          <w:color w:val="000000"/>
          <w:sz w:val="32"/>
          <w:szCs w:val="32"/>
        </w:rPr>
        <mc:AlternateContent>
          <mc:Choice Requires="wps">
            <w:drawing>
              <wp:anchor distT="0" distB="0" distL="114300" distR="114300" simplePos="0" relativeHeight="251660288" behindDoc="0" locked="0" layoutInCell="0" allowOverlap="1">
                <wp:simplePos x="0" y="0"/>
                <wp:positionH relativeFrom="column">
                  <wp:posOffset>2581275</wp:posOffset>
                </wp:positionH>
                <wp:positionV relativeFrom="paragraph">
                  <wp:posOffset>184150</wp:posOffset>
                </wp:positionV>
                <wp:extent cx="2452370" cy="1137285"/>
                <wp:effectExtent l="4445" t="4445" r="19685" b="20320"/>
                <wp:wrapNone/>
                <wp:docPr id="2" name="矩形 2"/>
                <wp:cNvGraphicFramePr/>
                <a:graphic xmlns:a="http://schemas.openxmlformats.org/drawingml/2006/main">
                  <a:graphicData uri="http://schemas.microsoft.com/office/word/2010/wordprocessingShape">
                    <wps:wsp>
                      <wps:cNvSpPr/>
                      <wps:spPr>
                        <a:xfrm>
                          <a:off x="0" y="0"/>
                          <a:ext cx="2452370" cy="11372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8466652">
                            <w:pPr>
                              <w:ind w:firstLine="1050" w:firstLineChars="500"/>
                            </w:pPr>
                          </w:p>
                          <w:p w14:paraId="6D259638">
                            <w:pPr>
                              <w:jc w:val="center"/>
                            </w:pPr>
                            <w:r>
                              <w:rPr>
                                <w:rFonts w:hint="eastAsia"/>
                              </w:rPr>
                              <w:t>法人代表</w:t>
                            </w:r>
                          </w:p>
                          <w:p w14:paraId="390FF02F">
                            <w:pPr>
                              <w:jc w:val="center"/>
                            </w:pPr>
                            <w:r>
                              <w:rPr>
                                <w:rFonts w:hint="eastAsia"/>
                              </w:rPr>
                              <w:t>身份证复印件背面</w:t>
                            </w:r>
                          </w:p>
                          <w:p w14:paraId="4E87C02E">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03.25pt;margin-top:14.5pt;height:89.55pt;width:193.1pt;z-index:251660288;mso-width-relative:page;mso-height-relative:page;" fillcolor="#FFFFFF" filled="t" stroked="t" coordsize="21600,21600" o:allowincell="f" o:gfxdata="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owmMDYAAAACgEAAA8AAAAAAAAAAQAgAAAAIgAAAGRycy9k&#10;b3ducmV2LnhtbFBLAQIUABQAAAAIAIdO4kB9f5w+AgIAACoEAAAOAAAAAAAAAAEAIAAAACcBAABk&#10;cnMvZTJvRG9jLnhtbFBLBQYAAAAABgAGAFkBAACbBQAAAAA=&#10;">
                <v:fill on="t" focussize="0,0"/>
                <v:stroke color="#000000" joinstyle="miter"/>
                <v:imagedata o:title=""/>
                <o:lock v:ext="edit" aspectratio="f"/>
                <v:textbox>
                  <w:txbxContent>
                    <w:p w14:paraId="28466652">
                      <w:pPr>
                        <w:ind w:firstLine="1050" w:firstLineChars="500"/>
                      </w:pPr>
                    </w:p>
                    <w:p w14:paraId="6D259638">
                      <w:pPr>
                        <w:jc w:val="center"/>
                      </w:pPr>
                      <w:r>
                        <w:rPr>
                          <w:rFonts w:hint="eastAsia"/>
                        </w:rPr>
                        <w:t>法人代表</w:t>
                      </w:r>
                    </w:p>
                    <w:p w14:paraId="390FF02F">
                      <w:pPr>
                        <w:jc w:val="center"/>
                      </w:pPr>
                      <w:r>
                        <w:rPr>
                          <w:rFonts w:hint="eastAsia"/>
                        </w:rPr>
                        <w:t>身份证复印件背面</w:t>
                      </w:r>
                    </w:p>
                    <w:p w14:paraId="4E87C02E">
                      <w:pPr>
                        <w:jc w:val="center"/>
                      </w:pPr>
                      <w:r>
                        <w:rPr>
                          <w:rFonts w:hint="eastAsia"/>
                        </w:rPr>
                        <w:t>粘贴此处</w:t>
                      </w:r>
                    </w:p>
                  </w:txbxContent>
                </v:textbox>
              </v:rect>
            </w:pict>
          </mc:Fallback>
        </mc:AlternateContent>
      </w:r>
      <w:r>
        <w:rPr>
          <w:color w:val="000000"/>
          <w:sz w:val="32"/>
          <w:szCs w:val="32"/>
        </w:rPr>
        <mc:AlternateContent>
          <mc:Choice Requires="wps">
            <w:drawing>
              <wp:anchor distT="0" distB="0" distL="114300" distR="114300" simplePos="0" relativeHeight="251659264" behindDoc="0" locked="0" layoutInCell="0" allowOverlap="1">
                <wp:simplePos x="0" y="0"/>
                <wp:positionH relativeFrom="column">
                  <wp:posOffset>-323850</wp:posOffset>
                </wp:positionH>
                <wp:positionV relativeFrom="paragraph">
                  <wp:posOffset>184150</wp:posOffset>
                </wp:positionV>
                <wp:extent cx="2501265" cy="1145540"/>
                <wp:effectExtent l="4445" t="4445" r="8890" b="12065"/>
                <wp:wrapNone/>
                <wp:docPr id="3" name="矩形 3"/>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5901C4D">
                            <w:pPr>
                              <w:jc w:val="center"/>
                            </w:pPr>
                          </w:p>
                          <w:p w14:paraId="237D8DF7">
                            <w:pPr>
                              <w:jc w:val="center"/>
                            </w:pPr>
                            <w:r>
                              <w:rPr>
                                <w:rFonts w:hint="eastAsia"/>
                              </w:rPr>
                              <w:t>法人代表</w:t>
                            </w:r>
                          </w:p>
                          <w:p w14:paraId="3FC9A11D">
                            <w:pPr>
                              <w:jc w:val="center"/>
                            </w:pPr>
                            <w:r>
                              <w:rPr>
                                <w:rFonts w:hint="eastAsia"/>
                              </w:rPr>
                              <w:t>身份证复印件正面</w:t>
                            </w:r>
                          </w:p>
                          <w:p w14:paraId="70AE26F6">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5.5pt;margin-top:14.5pt;height:90.2pt;width:196.95pt;z-index:251659264;mso-width-relative:page;mso-height-relative:page;" fillcolor="#FFFFFF" filled="t" stroked="t" coordsize="21600,21600" o:allowincell="f" o:gfxdata="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&#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WYY8jZAAAACgEAAA8AAAAAAAAAAQAgAAAAIgAAAGRy&#10;cy9kb3ducmV2LnhtbFBLAQIUABQAAAAIAIdO4kBARl9sBAIAACoEAAAOAAAAAAAAAAEAIAAAACgB&#10;AABkcnMvZTJvRG9jLnhtbFBLBQYAAAAABgAGAFkBAACeBQAAAAA=&#10;">
                <v:fill on="t" focussize="0,0"/>
                <v:stroke color="#000000" joinstyle="miter"/>
                <v:imagedata o:title=""/>
                <o:lock v:ext="edit" aspectratio="f"/>
                <v:textbox>
                  <w:txbxContent>
                    <w:p w14:paraId="05901C4D">
                      <w:pPr>
                        <w:jc w:val="center"/>
                      </w:pPr>
                    </w:p>
                    <w:p w14:paraId="237D8DF7">
                      <w:pPr>
                        <w:jc w:val="center"/>
                      </w:pPr>
                      <w:r>
                        <w:rPr>
                          <w:rFonts w:hint="eastAsia"/>
                        </w:rPr>
                        <w:t>法人代表</w:t>
                      </w:r>
                    </w:p>
                    <w:p w14:paraId="3FC9A11D">
                      <w:pPr>
                        <w:jc w:val="center"/>
                      </w:pPr>
                      <w:r>
                        <w:rPr>
                          <w:rFonts w:hint="eastAsia"/>
                        </w:rPr>
                        <w:t>身份证复印件正面</w:t>
                      </w:r>
                    </w:p>
                    <w:p w14:paraId="70AE26F6">
                      <w:pPr>
                        <w:jc w:val="center"/>
                      </w:pPr>
                      <w:r>
                        <w:rPr>
                          <w:rFonts w:hint="eastAsia"/>
                        </w:rPr>
                        <w:t>粘贴此处</w:t>
                      </w:r>
                    </w:p>
                  </w:txbxContent>
                </v:textbox>
              </v:rect>
            </w:pict>
          </mc:Fallback>
        </mc:AlternateContent>
      </w:r>
    </w:p>
    <w:p w14:paraId="48D2DF5D">
      <w:pPr>
        <w:rPr>
          <w:rFonts w:hint="eastAsia" w:ascii="仿宋_GB2312" w:hAnsi="宋体" w:eastAsia="仿宋_GB2312"/>
          <w:color w:val="000000"/>
          <w:sz w:val="32"/>
          <w:szCs w:val="32"/>
        </w:rPr>
      </w:pPr>
    </w:p>
    <w:p w14:paraId="0BA4C7E2">
      <w:pPr>
        <w:jc w:val="right"/>
        <w:rPr>
          <w:rFonts w:hint="eastAsia" w:ascii="仿宋_GB2312" w:hAnsi="宋体" w:eastAsia="仿宋_GB2312"/>
          <w:color w:val="000000"/>
          <w:sz w:val="32"/>
          <w:szCs w:val="32"/>
        </w:rPr>
      </w:pPr>
      <w:r>
        <w:rPr>
          <w:rFonts w:ascii="仿宋_GB2312" w:hAnsi="宋体" w:eastAsia="仿宋_GB2312"/>
          <w:color w:val="000000"/>
          <w:sz w:val="32"/>
          <w:szCs w:val="32"/>
        </w:rPr>
        <w:tab/>
      </w:r>
      <w:r>
        <w:rPr>
          <w:rFonts w:ascii="仿宋_GB2312" w:hAnsi="宋体" w:eastAsia="仿宋_GB2312"/>
          <w:color w:val="000000"/>
          <w:sz w:val="32"/>
          <w:szCs w:val="32"/>
        </w:rPr>
        <w:t xml:space="preserve"> </w:t>
      </w:r>
    </w:p>
    <w:p w14:paraId="6DF8B2A7">
      <w:pPr>
        <w:jc w:val="right"/>
        <w:rPr>
          <w:rFonts w:hint="eastAsia" w:ascii="仿宋_GB2312" w:hAnsi="宋体" w:eastAsia="仿宋_GB2312"/>
          <w:color w:val="000000"/>
          <w:sz w:val="32"/>
          <w:szCs w:val="32"/>
        </w:rPr>
      </w:pPr>
      <w:r>
        <w:rPr>
          <w:color w:val="000000"/>
          <w:sz w:val="32"/>
          <w:szCs w:val="32"/>
        </w:rPr>
        <mc:AlternateContent>
          <mc:Choice Requires="wps">
            <w:drawing>
              <wp:anchor distT="0" distB="0" distL="114300" distR="114300" simplePos="0" relativeHeight="251663360" behindDoc="0" locked="0" layoutInCell="0" allowOverlap="1">
                <wp:simplePos x="0" y="0"/>
                <wp:positionH relativeFrom="column">
                  <wp:posOffset>2640330</wp:posOffset>
                </wp:positionH>
                <wp:positionV relativeFrom="paragraph">
                  <wp:posOffset>356235</wp:posOffset>
                </wp:positionV>
                <wp:extent cx="2501265" cy="1145540"/>
                <wp:effectExtent l="4445" t="4445" r="8890" b="12065"/>
                <wp:wrapNone/>
                <wp:docPr id="4" name="矩形 4"/>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A4C6656">
                            <w:pPr>
                              <w:jc w:val="center"/>
                            </w:pPr>
                          </w:p>
                          <w:p w14:paraId="496903B3">
                            <w:pPr>
                              <w:ind w:firstLine="1470" w:firstLineChars="700"/>
                            </w:pPr>
                            <w:r>
                              <w:rPr>
                                <w:rFonts w:hint="eastAsia"/>
                              </w:rPr>
                              <w:t>被授权人</w:t>
                            </w:r>
                          </w:p>
                          <w:p w14:paraId="2E3BE811">
                            <w:pPr>
                              <w:jc w:val="center"/>
                            </w:pPr>
                            <w:r>
                              <w:rPr>
                                <w:rFonts w:hint="eastAsia"/>
                              </w:rPr>
                              <w:t>身份证复印件正面</w:t>
                            </w:r>
                          </w:p>
                          <w:p w14:paraId="3A1EE88C">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07.9pt;margin-top:28.05pt;height:90.2pt;width:196.95pt;z-index:251663360;mso-width-relative:page;mso-height-relative:page;" fillcolor="#FFFFFF" filled="t" stroked="t" coordsize="21600,21600" o:allowincell="f" o:gfxdata="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pyrDvdkAAAAKAQAADwAAAAAAAAABACAAAAAiAAAAZHJz&#10;L2Rvd25yZXYueG1sUEsBAhQAFAAAAAgAh07iQCy2yeADAgAAKgQAAA4AAAAAAAAAAQAgAAAAKAEA&#10;AGRycy9lMm9Eb2MueG1sUEsFBgAAAAAGAAYAWQEAAJ0FAAAAAA==&#10;">
                <v:fill on="t" focussize="0,0"/>
                <v:stroke color="#000000" joinstyle="miter"/>
                <v:imagedata o:title=""/>
                <o:lock v:ext="edit" aspectratio="f"/>
                <v:textbox>
                  <w:txbxContent>
                    <w:p w14:paraId="0A4C6656">
                      <w:pPr>
                        <w:jc w:val="center"/>
                      </w:pPr>
                    </w:p>
                    <w:p w14:paraId="496903B3">
                      <w:pPr>
                        <w:ind w:firstLine="1470" w:firstLineChars="700"/>
                      </w:pPr>
                      <w:r>
                        <w:rPr>
                          <w:rFonts w:hint="eastAsia"/>
                        </w:rPr>
                        <w:t>被授权人</w:t>
                      </w:r>
                    </w:p>
                    <w:p w14:paraId="2E3BE811">
                      <w:pPr>
                        <w:jc w:val="center"/>
                      </w:pPr>
                      <w:r>
                        <w:rPr>
                          <w:rFonts w:hint="eastAsia"/>
                        </w:rPr>
                        <w:t>身份证复印件正面</w:t>
                      </w:r>
                    </w:p>
                    <w:p w14:paraId="3A1EE88C">
                      <w:pPr>
                        <w:jc w:val="center"/>
                      </w:pPr>
                      <w:r>
                        <w:rPr>
                          <w:rFonts w:hint="eastAsia"/>
                        </w:rPr>
                        <w:t>粘贴此处</w:t>
                      </w:r>
                    </w:p>
                  </w:txbxContent>
                </v:textbox>
              </v:rect>
            </w:pict>
          </mc:Fallback>
        </mc:AlternateContent>
      </w:r>
    </w:p>
    <w:p w14:paraId="7323F14D">
      <w:pPr>
        <w:jc w:val="right"/>
        <w:rPr>
          <w:rFonts w:hint="eastAsia" w:ascii="仿宋_GB2312" w:hAnsi="宋体" w:eastAsia="仿宋_GB2312"/>
          <w:color w:val="000000"/>
          <w:sz w:val="32"/>
          <w:szCs w:val="32"/>
        </w:rPr>
      </w:pPr>
      <w:r>
        <w:rPr>
          <w:color w:val="000000"/>
          <w:sz w:val="32"/>
          <w:szCs w:val="32"/>
        </w:rPr>
        <mc:AlternateContent>
          <mc:Choice Requires="wps">
            <w:drawing>
              <wp:anchor distT="0" distB="0" distL="114300" distR="114300" simplePos="0" relativeHeight="251662336" behindDoc="0" locked="0" layoutInCell="0" allowOverlap="1">
                <wp:simplePos x="0" y="0"/>
                <wp:positionH relativeFrom="column">
                  <wp:posOffset>-250825</wp:posOffset>
                </wp:positionH>
                <wp:positionV relativeFrom="paragraph">
                  <wp:posOffset>5715</wp:posOffset>
                </wp:positionV>
                <wp:extent cx="2501265" cy="1145540"/>
                <wp:effectExtent l="4445" t="4445" r="8890" b="12065"/>
                <wp:wrapNone/>
                <wp:docPr id="5" name="矩形 5"/>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55E3705">
                            <w:pPr>
                              <w:jc w:val="center"/>
                            </w:pPr>
                          </w:p>
                          <w:p w14:paraId="31CCEF80">
                            <w:pPr>
                              <w:ind w:firstLine="1470" w:firstLineChars="700"/>
                            </w:pPr>
                            <w:r>
                              <w:rPr>
                                <w:rFonts w:hint="eastAsia"/>
                              </w:rPr>
                              <w:t>被授权人</w:t>
                            </w:r>
                          </w:p>
                          <w:p w14:paraId="423E3495">
                            <w:pPr>
                              <w:jc w:val="center"/>
                            </w:pPr>
                            <w:r>
                              <w:rPr>
                                <w:rFonts w:hint="eastAsia"/>
                              </w:rPr>
                              <w:t>身份证复印件正面</w:t>
                            </w:r>
                          </w:p>
                          <w:p w14:paraId="341581AD">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19.75pt;margin-top:0.45pt;height:90.2pt;width:196.95pt;z-index:251662336;mso-width-relative:page;mso-height-relative:page;" fillcolor="#FFFFFF" filled="t" stroked="t" coordsize="21600,21600" o:allowincell="f" o:gfxdata="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Uwn97XAAAACAEAAA8AAAAAAAAAAQAgAAAAIgAAAGRycy9k&#10;b3ducmV2LnhtbFBLAQIUABQAAAAIAIdO4kAVSMgbAwIAACoEAAAOAAAAAAAAAAEAIAAAACYBAABk&#10;cnMvZTJvRG9jLnhtbFBLBQYAAAAABgAGAFkBAACbBQAAAAA=&#10;">
                <v:fill on="t" focussize="0,0"/>
                <v:stroke color="#000000" joinstyle="miter"/>
                <v:imagedata o:title=""/>
                <o:lock v:ext="edit" aspectratio="f"/>
                <v:textbox>
                  <w:txbxContent>
                    <w:p w14:paraId="155E3705">
                      <w:pPr>
                        <w:jc w:val="center"/>
                      </w:pPr>
                    </w:p>
                    <w:p w14:paraId="31CCEF80">
                      <w:pPr>
                        <w:ind w:firstLine="1470" w:firstLineChars="700"/>
                      </w:pPr>
                      <w:r>
                        <w:rPr>
                          <w:rFonts w:hint="eastAsia"/>
                        </w:rPr>
                        <w:t>被授权人</w:t>
                      </w:r>
                    </w:p>
                    <w:p w14:paraId="423E3495">
                      <w:pPr>
                        <w:jc w:val="center"/>
                      </w:pPr>
                      <w:r>
                        <w:rPr>
                          <w:rFonts w:hint="eastAsia"/>
                        </w:rPr>
                        <w:t>身份证复印件正面</w:t>
                      </w:r>
                    </w:p>
                    <w:p w14:paraId="341581AD">
                      <w:pPr>
                        <w:jc w:val="center"/>
                      </w:pPr>
                      <w:r>
                        <w:rPr>
                          <w:rFonts w:hint="eastAsia"/>
                        </w:rPr>
                        <w:t>粘贴此处</w:t>
                      </w:r>
                    </w:p>
                  </w:txbxContent>
                </v:textbox>
              </v:rect>
            </w:pict>
          </mc:Fallback>
        </mc:AlternateContent>
      </w:r>
    </w:p>
    <w:p w14:paraId="41B39CEB">
      <w:pPr>
        <w:jc w:val="right"/>
        <w:rPr>
          <w:rFonts w:hint="eastAsia" w:ascii="仿宋_GB2312" w:hAnsi="宋体" w:eastAsia="仿宋_GB2312"/>
          <w:color w:val="000000"/>
          <w:sz w:val="32"/>
          <w:szCs w:val="32"/>
        </w:rPr>
      </w:pPr>
    </w:p>
    <w:p w14:paraId="38E870C3">
      <w:pPr>
        <w:wordWrap w:val="0"/>
        <w:jc w:val="right"/>
        <w:rPr>
          <w:rFonts w:hint="eastAsia" w:ascii="仿宋_GB2312" w:hAnsi="宋体" w:eastAsia="仿宋_GB2312"/>
          <w:color w:val="000000"/>
          <w:sz w:val="32"/>
          <w:szCs w:val="32"/>
          <w:u w:val="single"/>
        </w:rPr>
      </w:pPr>
    </w:p>
    <w:p w14:paraId="46BF6057">
      <w:pPr>
        <w:wordWrap w:val="0"/>
        <w:jc w:val="right"/>
        <w:rPr>
          <w:rFonts w:hint="eastAsia" w:ascii="仿宋_GB2312" w:hAnsi="宋体" w:eastAsia="仿宋_GB2312"/>
          <w:color w:val="000000"/>
          <w:sz w:val="32"/>
          <w:szCs w:val="32"/>
        </w:rPr>
      </w:pP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u w:val="single"/>
        </w:rPr>
        <w:t xml:space="preserve">  </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年</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月</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日</w:t>
      </w:r>
    </w:p>
    <w:p w14:paraId="13762492">
      <w:pPr>
        <w:rPr>
          <w:rFonts w:hint="eastAsia" w:ascii="仿宋_GB2312" w:hAnsi="宋体" w:eastAsia="仿宋_GB2312"/>
          <w:color w:val="000000"/>
          <w:sz w:val="32"/>
          <w:szCs w:val="32"/>
        </w:rPr>
      </w:pPr>
      <w:r>
        <w:rPr>
          <w:rFonts w:ascii="仿宋_GB2312" w:hAnsi="宋体" w:eastAsia="仿宋_GB2312"/>
          <w:color w:val="000000"/>
          <w:sz w:val="32"/>
          <w:szCs w:val="32"/>
        </w:rPr>
        <w:t xml:space="preserve"> </w:t>
      </w:r>
      <w:r>
        <w:rPr>
          <w:rFonts w:hint="eastAsia" w:ascii="仿宋_GB2312" w:hAnsi="宋体" w:eastAsia="仿宋_GB2312"/>
          <w:color w:val="000000"/>
          <w:sz w:val="32"/>
          <w:szCs w:val="32"/>
        </w:rPr>
        <w:t>　　　　　　　　　　　　　　　　　　　　</w:t>
      </w:r>
    </w:p>
    <w:p w14:paraId="149376F5">
      <w:pPr>
        <w:rPr>
          <w:rFonts w:hint="eastAsia" w:ascii="仿宋_GB2312" w:hAnsi="宋体" w:eastAsia="仿宋_GB2312"/>
          <w:color w:val="000000"/>
          <w:sz w:val="32"/>
          <w:szCs w:val="32"/>
        </w:rPr>
      </w:pPr>
      <w:r>
        <w:rPr>
          <w:rFonts w:hint="eastAsia" w:ascii="黑体" w:eastAsia="黑体"/>
          <w:color w:val="000000"/>
          <w:sz w:val="32"/>
          <w:szCs w:val="32"/>
        </w:rPr>
        <w:t xml:space="preserve">附件5          </w:t>
      </w:r>
      <w:r>
        <w:rPr>
          <w:rFonts w:hint="eastAsia" w:ascii="方正小标宋简体" w:hAnsi="宋体" w:eastAsia="方正小标宋简体"/>
          <w:color w:val="000000"/>
          <w:sz w:val="44"/>
          <w:szCs w:val="44"/>
        </w:rPr>
        <w:t>反商业贿赂承诺书</w:t>
      </w:r>
    </w:p>
    <w:p w14:paraId="4969885E">
      <w:pPr>
        <w:spacing w:line="580" w:lineRule="exact"/>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47FCD1E4">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（项目名称）竞争性采购活动中，我公司保证做到：</w:t>
      </w:r>
    </w:p>
    <w:p w14:paraId="3145B6AE">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1、公平竞争参加本次采购活动；</w:t>
      </w:r>
    </w:p>
    <w:p w14:paraId="696576F8">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2、杜绝任何形式的商业贿赂行为。不向医院工作人员、（包括采购主管领导、主办科室负责人、评审专家）及其亲属提供礼品礼金、有价证券、购物券、回扣、佣金、咨询费、劳务费、赞助费、宣传费、宴请等；不为其报销各种消费凭证，不支付其旅游、娱乐等费用；</w:t>
      </w:r>
    </w:p>
    <w:p w14:paraId="03C926E3">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3、如出现以下行为，我公司及参与采购响应的工作人员无条件接受院方及法律的处置：</w:t>
      </w:r>
    </w:p>
    <w:p w14:paraId="070039ED">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sz w:val="32"/>
          <w:szCs w:val="32"/>
        </w:rPr>
        <w:t>⑴供货单位代表未出席采购响应会或评审时被三次提名而供货单位无代表</w:t>
      </w:r>
      <w:r>
        <w:rPr>
          <w:rFonts w:hint="eastAsia" w:ascii="仿宋_GB2312" w:hAnsi="宋体" w:eastAsia="仿宋_GB2312"/>
          <w:color w:val="000000"/>
          <w:sz w:val="32"/>
          <w:szCs w:val="32"/>
        </w:rPr>
        <w:t>应答的（自动弃权）；</w:t>
      </w:r>
    </w:p>
    <w:p w14:paraId="061BEBCC">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⑵递交的响应文件和资质文件中有虚假内容的；</w:t>
      </w:r>
    </w:p>
    <w:p w14:paraId="223EAE12">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⑶违反法律及院方关于反商业贿赂规定的；</w:t>
      </w:r>
    </w:p>
    <w:p w14:paraId="5B8E9A92">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⑷采购报价低于实际成本价的；</w:t>
      </w:r>
    </w:p>
    <w:p w14:paraId="5C437EB3">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⑸成交后未在规定期限内签订合同的；</w:t>
      </w:r>
    </w:p>
    <w:p w14:paraId="64581176">
      <w:pPr>
        <w:jc w:val="left"/>
        <w:rPr>
          <w:rFonts w:hint="eastAsia" w:ascii="仿宋_GB2312" w:hAnsi="宋体" w:eastAsia="仿宋_GB2312"/>
          <w:color w:val="000000"/>
          <w:sz w:val="32"/>
          <w:szCs w:val="32"/>
        </w:rPr>
      </w:pPr>
    </w:p>
    <w:p w14:paraId="10FA55B1">
      <w:pPr>
        <w:ind w:firstLine="1440" w:firstLineChars="45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法人</w:t>
      </w:r>
      <w:r>
        <w:rPr>
          <w:rFonts w:hint="eastAsia" w:ascii="仿宋_GB2312" w:hAnsi="宋体" w:eastAsia="仿宋_GB2312"/>
          <w:color w:val="000000"/>
          <w:sz w:val="32"/>
          <w:szCs w:val="32"/>
          <w:lang w:val="en-US" w:eastAsia="zh-CN"/>
        </w:rPr>
        <w:t>或</w:t>
      </w:r>
      <w:r>
        <w:rPr>
          <w:rFonts w:hint="eastAsia" w:ascii="仿宋_GB2312" w:hAnsi="宋体" w:eastAsia="仿宋_GB2312"/>
          <w:color w:val="000000"/>
          <w:sz w:val="32"/>
          <w:szCs w:val="32"/>
        </w:rPr>
        <w:t xml:space="preserve">授权代表（签字）：         </w:t>
      </w:r>
    </w:p>
    <w:p w14:paraId="28CEAADF">
      <w:pPr>
        <w:ind w:firstLine="4960" w:firstLineChars="1550"/>
        <w:jc w:val="left"/>
        <w:rPr>
          <w:rFonts w:hint="eastAsia" w:ascii="仿宋_GB2312" w:hAnsi="宋体" w:eastAsia="仿宋_GB2312"/>
          <w:color w:val="000000"/>
          <w:sz w:val="32"/>
          <w:szCs w:val="32"/>
        </w:rPr>
      </w:pPr>
    </w:p>
    <w:p w14:paraId="36AA1BBD">
      <w:pPr>
        <w:ind w:firstLine="4960" w:firstLineChars="155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年  月  日</w:t>
      </w:r>
    </w:p>
    <w:p w14:paraId="52FCA35E">
      <w:pPr>
        <w:rPr>
          <w:rFonts w:hint="eastAsia" w:ascii="仿宋_GB2312" w:hAnsi="宋体" w:eastAsia="仿宋_GB2312"/>
          <w:color w:val="000000"/>
          <w:sz w:val="32"/>
          <w:szCs w:val="32"/>
        </w:rPr>
      </w:pPr>
      <w:r>
        <w:rPr>
          <w:rFonts w:hint="eastAsia" w:ascii="黑体" w:eastAsia="黑体"/>
          <w:color w:val="000000"/>
          <w:sz w:val="32"/>
          <w:szCs w:val="32"/>
        </w:rPr>
        <w:t xml:space="preserve">附件6                 </w:t>
      </w:r>
      <w:r>
        <w:rPr>
          <w:rFonts w:hint="eastAsia" w:ascii="方正小标宋简体" w:hAnsi="宋体" w:eastAsia="方正小标宋简体"/>
          <w:color w:val="000000"/>
          <w:sz w:val="44"/>
          <w:szCs w:val="44"/>
        </w:rPr>
        <w:t>承诺书</w:t>
      </w:r>
    </w:p>
    <w:p w14:paraId="0DBA4FA5">
      <w:pPr>
        <w:spacing w:line="580" w:lineRule="exact"/>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7AB221CD">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（项目名称）竞争性采购活动中，我公司承诺：</w:t>
      </w:r>
    </w:p>
    <w:p w14:paraId="4F87BC1D">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1、我方不存在单位负责人为同一人，不存在直接控股、管理关系的不同供应商，同时参加同一标段的采购活动的情况；</w:t>
      </w:r>
    </w:p>
    <w:p w14:paraId="5A8D55C9">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2、不存在经营地址或者注册登记地址为同一地址、股东和管理人员（法定代表人、董事、监事）之间不存在近亲属、亲属、相互占股等关联（近亲属指夫妻、直系血亲、三代以内旁系血亲或近姻亲关系）；</w:t>
      </w:r>
    </w:p>
    <w:p w14:paraId="4FD3BF4C">
      <w:pPr>
        <w:pStyle w:val="22"/>
        <w:ind w:firstLine="68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3、我方与你单位不存在控股、管理关系等利害关系；</w:t>
      </w:r>
    </w:p>
    <w:p w14:paraId="2D71E8D6">
      <w:pPr>
        <w:pStyle w:val="22"/>
        <w:ind w:firstLine="68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4、我方所有报价均不高于市场价；</w:t>
      </w:r>
    </w:p>
    <w:p w14:paraId="65FB227C">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如出现以上行为，我公司及参与采购响应的工作人员将依法承担法律责任及接受被院方拉入黑名单，禁止参加院方的一切采购活动的处置：</w:t>
      </w:r>
    </w:p>
    <w:p w14:paraId="6AE65439">
      <w:pPr>
        <w:pStyle w:val="22"/>
      </w:pPr>
    </w:p>
    <w:p w14:paraId="3EEEB914">
      <w:pPr>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 xml:space="preserve">              公司名称：</w:t>
      </w:r>
    </w:p>
    <w:p w14:paraId="4DB2B280">
      <w:pPr>
        <w:ind w:firstLine="2240" w:firstLineChars="7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法人</w:t>
      </w:r>
      <w:r>
        <w:rPr>
          <w:rFonts w:hint="eastAsia" w:ascii="仿宋_GB2312" w:hAnsi="宋体" w:eastAsia="仿宋_GB2312"/>
          <w:color w:val="000000"/>
          <w:sz w:val="32"/>
          <w:szCs w:val="32"/>
          <w:lang w:val="en-US" w:eastAsia="zh-CN"/>
        </w:rPr>
        <w:t>或</w:t>
      </w:r>
      <w:r>
        <w:rPr>
          <w:rFonts w:hint="eastAsia" w:ascii="仿宋_GB2312" w:hAnsi="宋体" w:eastAsia="仿宋_GB2312"/>
          <w:color w:val="000000"/>
          <w:sz w:val="32"/>
          <w:szCs w:val="32"/>
        </w:rPr>
        <w:t xml:space="preserve">授权代表（签字）：         </w:t>
      </w:r>
    </w:p>
    <w:p w14:paraId="5C1A16C2">
      <w:pPr>
        <w:ind w:firstLine="4960" w:firstLineChars="1550"/>
        <w:jc w:val="left"/>
        <w:rPr>
          <w:rFonts w:hint="eastAsia" w:ascii="仿宋_GB2312" w:hAnsi="宋体" w:eastAsia="仿宋_GB2312"/>
          <w:color w:val="000000"/>
          <w:sz w:val="32"/>
          <w:szCs w:val="32"/>
        </w:rPr>
      </w:pPr>
    </w:p>
    <w:p w14:paraId="23D88347">
      <w:pPr>
        <w:ind w:firstLine="5760" w:firstLineChars="18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年  月  日</w:t>
      </w:r>
    </w:p>
    <w:p w14:paraId="39102A82">
      <w:pPr>
        <w:pStyle w:val="2"/>
      </w:pPr>
    </w:p>
    <w:p w14:paraId="6DB6DA74">
      <w:pPr>
        <w:pStyle w:val="2"/>
      </w:pPr>
    </w:p>
    <w:p w14:paraId="272D2A7D">
      <w:pPr>
        <w:pStyle w:val="2"/>
      </w:pPr>
    </w:p>
    <w:p w14:paraId="3CDBB64F">
      <w:pPr>
        <w:rPr>
          <w:rFonts w:hint="eastAsia" w:ascii="仿宋_GB2312" w:hAnsi="宋体" w:eastAsia="仿宋_GB2312"/>
          <w:color w:val="000000"/>
          <w:sz w:val="32"/>
          <w:szCs w:val="32"/>
        </w:rPr>
      </w:pPr>
      <w:r>
        <w:rPr>
          <w:rFonts w:hint="eastAsia" w:ascii="黑体" w:eastAsia="黑体"/>
          <w:color w:val="000000"/>
          <w:sz w:val="32"/>
          <w:szCs w:val="32"/>
        </w:rPr>
        <w:t xml:space="preserve">附件7         </w:t>
      </w:r>
      <w:r>
        <w:rPr>
          <w:rFonts w:hint="eastAsia" w:ascii="方正小标宋简体" w:hAnsi="宋体" w:eastAsia="方正小标宋简体"/>
          <w:color w:val="000000"/>
          <w:sz w:val="44"/>
          <w:szCs w:val="44"/>
        </w:rPr>
        <w:t>供应商廉洁自律承诺书</w:t>
      </w:r>
    </w:p>
    <w:p w14:paraId="37073435">
      <w:pPr>
        <w:spacing w:line="580" w:lineRule="exact"/>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6C224F08">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（项目名称）采购活动中，我公司承诺：</w:t>
      </w:r>
    </w:p>
    <w:p w14:paraId="01954167">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1、严格执行招标投标法等各项法律、法规及制度，主动接受相关部门和社会的监督；</w:t>
      </w:r>
    </w:p>
    <w:p w14:paraId="0683CC00">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2、不与采购人串通投标，不与其他投标人相互串通投标，不排挤其他投标人的公平竞争；</w:t>
      </w:r>
    </w:p>
    <w:p w14:paraId="16B23B1A">
      <w:pPr>
        <w:pStyle w:val="22"/>
        <w:ind w:firstLine="68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3、保证提供的投标资料真实、准确、合法，不以任何形式弄虚作假骗取中标；</w:t>
      </w:r>
    </w:p>
    <w:p w14:paraId="3BE17152">
      <w:pPr>
        <w:pStyle w:val="22"/>
        <w:ind w:firstLine="68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4、不以低于成本的报价竞标，不以他人名义投标，不以任何方式转包或者违法分包。不以投诉为明排挤竞争对手，不尽兴虚假、恶意投诉，阻碍招标投标活动的正常进行；</w:t>
      </w:r>
    </w:p>
    <w:p w14:paraId="4372DCF5">
      <w:pPr>
        <w:pStyle w:val="22"/>
        <w:ind w:firstLine="68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5、中标后，在规定时间内与采购人签订合同，并已发履行合同；</w:t>
      </w:r>
    </w:p>
    <w:p w14:paraId="558272D2">
      <w:pPr>
        <w:spacing w:line="580" w:lineRule="exact"/>
        <w:ind w:firstLine="640" w:firstLineChars="200"/>
        <w:jc w:val="left"/>
      </w:pPr>
      <w:r>
        <w:rPr>
          <w:rFonts w:hint="eastAsia" w:ascii="仿宋_GB2312" w:hAnsi="宋体" w:eastAsia="仿宋_GB2312"/>
          <w:color w:val="000000"/>
          <w:sz w:val="32"/>
          <w:szCs w:val="32"/>
        </w:rPr>
        <w:t>违反上述承诺，或有其他违法违规行为，我公司及参与采购响应的工作人员将依法承担法律责任及接受被院方拉入黑名单，禁止参加院方的一切采购活动的处置：</w:t>
      </w:r>
    </w:p>
    <w:p w14:paraId="626B312E">
      <w:pPr>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 xml:space="preserve">              公司名称：</w:t>
      </w:r>
    </w:p>
    <w:p w14:paraId="186E364E">
      <w:pPr>
        <w:ind w:firstLine="2240" w:firstLineChars="7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法人</w:t>
      </w:r>
      <w:r>
        <w:rPr>
          <w:rFonts w:hint="eastAsia" w:ascii="仿宋_GB2312" w:hAnsi="宋体" w:eastAsia="仿宋_GB2312"/>
          <w:color w:val="000000"/>
          <w:sz w:val="32"/>
          <w:szCs w:val="32"/>
          <w:lang w:val="en-US" w:eastAsia="zh-CN"/>
        </w:rPr>
        <w:t>或</w:t>
      </w:r>
      <w:r>
        <w:rPr>
          <w:rFonts w:hint="eastAsia" w:ascii="仿宋_GB2312" w:hAnsi="宋体" w:eastAsia="仿宋_GB2312"/>
          <w:color w:val="000000"/>
          <w:sz w:val="32"/>
          <w:szCs w:val="32"/>
        </w:rPr>
        <w:t xml:space="preserve">授权代表（签字）：         </w:t>
      </w:r>
    </w:p>
    <w:p w14:paraId="76613BB7">
      <w:pPr>
        <w:ind w:firstLine="5760" w:firstLineChars="1800"/>
        <w:jc w:val="left"/>
      </w:pPr>
      <w:r>
        <w:rPr>
          <w:rFonts w:hint="eastAsia" w:ascii="仿宋_GB2312" w:hAnsi="宋体" w:eastAsia="仿宋_GB2312"/>
          <w:color w:val="000000"/>
          <w:sz w:val="32"/>
          <w:szCs w:val="32"/>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DCF26">
    <w:pPr>
      <w:pStyle w:val="7"/>
      <w:tabs>
        <w:tab w:val="right" w:pos="8910"/>
        <w:tab w:val="clear" w:pos="8306"/>
      </w:tabs>
    </w:pPr>
    <w:r>
      <w:rPr>
        <w:rFonts w:hint="eastAsia"/>
        <w:snapToGrid w:val="0"/>
      </w:rPr>
      <w:t>第</w:t>
    </w:r>
    <w:r>
      <w:rPr>
        <w:snapToGrid w:val="0"/>
      </w:rPr>
      <w:t xml:space="preserve"> </w:t>
    </w:r>
    <w:r>
      <w:rPr>
        <w:snapToGrid w:val="0"/>
      </w:rPr>
      <w:fldChar w:fldCharType="begin"/>
    </w:r>
    <w:r>
      <w:rPr>
        <w:snapToGrid w:val="0"/>
      </w:rPr>
      <w:instrText xml:space="preserve"> PAGE </w:instrText>
    </w:r>
    <w:r>
      <w:rPr>
        <w:snapToGrid w:val="0"/>
      </w:rPr>
      <w:fldChar w:fldCharType="separate"/>
    </w:r>
    <w:r>
      <w:rPr>
        <w:snapToGrid w:val="0"/>
      </w:rPr>
      <w:t>1</w:t>
    </w:r>
    <w:r>
      <w:rPr>
        <w:snapToGrid w:val="0"/>
      </w:rPr>
      <w:fldChar w:fldCharType="end"/>
    </w:r>
    <w:r>
      <w:rPr>
        <w:snapToGrid w:val="0"/>
      </w:rPr>
      <w:t xml:space="preserve"> </w:t>
    </w:r>
    <w:r>
      <w:rPr>
        <w:rFonts w:hint="eastAsia"/>
        <w:snapToGrid w:val="0"/>
      </w:rPr>
      <w:t>页</w:t>
    </w:r>
    <w:r>
      <w:rPr>
        <w:snapToGrid w:val="0"/>
      </w:rPr>
      <w:t xml:space="preserve"> </w:t>
    </w:r>
    <w:r>
      <w:rPr>
        <w:rFonts w:hint="eastAsia"/>
        <w:snapToGrid w:val="0"/>
      </w:rPr>
      <w:t>共</w:t>
    </w:r>
    <w:r>
      <w:rPr>
        <w:snapToGrid w:val="0"/>
      </w:rPr>
      <w:fldChar w:fldCharType="begin"/>
    </w:r>
    <w:r>
      <w:rPr>
        <w:snapToGrid w:val="0"/>
      </w:rPr>
      <w:instrText xml:space="preserve"> NUMPAGES </w:instrText>
    </w:r>
    <w:r>
      <w:rPr>
        <w:snapToGrid w:val="0"/>
      </w:rPr>
      <w:fldChar w:fldCharType="separate"/>
    </w:r>
    <w:r>
      <w:rPr>
        <w:snapToGrid w:val="0"/>
      </w:rPr>
      <w:t>7</w:t>
    </w:r>
    <w:r>
      <w:rPr>
        <w:snapToGrid w:val="0"/>
      </w:rPr>
      <w:fldChar w:fldCharType="end"/>
    </w:r>
    <w:r>
      <w:rPr>
        <w:rFonts w:hint="eastAsia"/>
        <w:snapToGrid w:val="0"/>
      </w:rPr>
      <w:t>页</w:t>
    </w:r>
  </w:p>
  <w:p w14:paraId="7C496CF7">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EDABB9">
    <w:pPr>
      <w:pStyle w:val="7"/>
      <w:tabs>
        <w:tab w:val="left" w:pos="4693"/>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BE0AAC">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09BE0AAC">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页</w:t>
                    </w:r>
                  </w:p>
                </w:txbxContent>
              </v:textbox>
            </v:shape>
          </w:pict>
        </mc:Fallback>
      </mc:AlternateContent>
    </w: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F6C57">
    <w:pPr>
      <w:pStyle w:val="8"/>
      <w:wordWrap w:val="0"/>
      <w:jc w:val="right"/>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087474"/>
    <w:multiLevelType w:val="singleLevel"/>
    <w:tmpl w:val="94087474"/>
    <w:lvl w:ilvl="0" w:tentative="0">
      <w:start w:val="1"/>
      <w:numFmt w:val="decimal"/>
      <w:suff w:val="nothing"/>
      <w:lvlText w:val="%1、"/>
      <w:lvlJc w:val="left"/>
      <w:pPr>
        <w:ind w:left="-10"/>
      </w:pPr>
    </w:lvl>
  </w:abstractNum>
  <w:abstractNum w:abstractNumId="1">
    <w:nsid w:val="9BC83A2C"/>
    <w:multiLevelType w:val="singleLevel"/>
    <w:tmpl w:val="9BC83A2C"/>
    <w:lvl w:ilvl="0" w:tentative="0">
      <w:start w:val="1"/>
      <w:numFmt w:val="chineseCounting"/>
      <w:suff w:val="nothing"/>
      <w:lvlText w:val="（%1）"/>
      <w:lvlJc w:val="left"/>
      <w:rPr>
        <w:rFonts w:hint="eastAsia"/>
      </w:rPr>
    </w:lvl>
  </w:abstractNum>
  <w:abstractNum w:abstractNumId="2">
    <w:nsid w:val="C035F6DB"/>
    <w:multiLevelType w:val="singleLevel"/>
    <w:tmpl w:val="C035F6DB"/>
    <w:lvl w:ilvl="0" w:tentative="0">
      <w:start w:val="2"/>
      <w:numFmt w:val="chineseCounting"/>
      <w:suff w:val="nothing"/>
      <w:lvlText w:val="%1、"/>
      <w:lvlJc w:val="left"/>
      <w:rPr>
        <w:rFonts w:hint="eastAsia"/>
      </w:rPr>
    </w:lvl>
  </w:abstractNum>
  <w:abstractNum w:abstractNumId="3">
    <w:nsid w:val="D109BA4C"/>
    <w:multiLevelType w:val="singleLevel"/>
    <w:tmpl w:val="D109BA4C"/>
    <w:lvl w:ilvl="0" w:tentative="0">
      <w:start w:val="1"/>
      <w:numFmt w:val="chineseCounting"/>
      <w:suff w:val="space"/>
      <w:lvlText w:val="第%1章"/>
      <w:lvlJc w:val="left"/>
      <w:rPr>
        <w:rFonts w:hint="eastAsia"/>
      </w:rPr>
    </w:lvl>
  </w:abstractNum>
  <w:abstractNum w:abstractNumId="4">
    <w:nsid w:val="F5F59E80"/>
    <w:multiLevelType w:val="singleLevel"/>
    <w:tmpl w:val="F5F59E80"/>
    <w:lvl w:ilvl="0" w:tentative="0">
      <w:start w:val="1"/>
      <w:numFmt w:val="decimal"/>
      <w:suff w:val="space"/>
      <w:lvlText w:val="%1."/>
      <w:lvlJc w:val="left"/>
    </w:lvl>
  </w:abstractNum>
  <w:abstractNum w:abstractNumId="5">
    <w:nsid w:val="09AEBA3B"/>
    <w:multiLevelType w:val="singleLevel"/>
    <w:tmpl w:val="09AEBA3B"/>
    <w:lvl w:ilvl="0" w:tentative="0">
      <w:start w:val="2"/>
      <w:numFmt w:val="decimal"/>
      <w:lvlText w:val="%1."/>
      <w:lvlJc w:val="left"/>
      <w:pPr>
        <w:tabs>
          <w:tab w:val="left" w:pos="312"/>
        </w:tabs>
      </w:pPr>
    </w:lvl>
  </w:abstractNum>
  <w:abstractNum w:abstractNumId="6">
    <w:nsid w:val="3636DBDA"/>
    <w:multiLevelType w:val="singleLevel"/>
    <w:tmpl w:val="3636DBDA"/>
    <w:lvl w:ilvl="0" w:tentative="0">
      <w:start w:val="1"/>
      <w:numFmt w:val="chineseCounting"/>
      <w:suff w:val="space"/>
      <w:lvlText w:val="第%1章"/>
      <w:lvlJc w:val="left"/>
      <w:rPr>
        <w:rFonts w:hint="eastAsia"/>
      </w:rPr>
    </w:lvl>
  </w:abstractNum>
  <w:abstractNum w:abstractNumId="7">
    <w:nsid w:val="63E12B46"/>
    <w:multiLevelType w:val="singleLevel"/>
    <w:tmpl w:val="63E12B46"/>
    <w:lvl w:ilvl="0" w:tentative="0">
      <w:start w:val="1"/>
      <w:numFmt w:val="decimal"/>
      <w:suff w:val="space"/>
      <w:lvlText w:val="%1."/>
      <w:lvlJc w:val="left"/>
    </w:lvl>
  </w:abstractNum>
  <w:abstractNum w:abstractNumId="8">
    <w:nsid w:val="6D34B76A"/>
    <w:multiLevelType w:val="singleLevel"/>
    <w:tmpl w:val="6D34B76A"/>
    <w:lvl w:ilvl="0" w:tentative="0">
      <w:start w:val="1"/>
      <w:numFmt w:val="chineseCounting"/>
      <w:suff w:val="nothing"/>
      <w:lvlText w:val="（%1）"/>
      <w:lvlJc w:val="left"/>
      <w:pPr>
        <w:ind w:left="1760" w:firstLine="0"/>
      </w:pPr>
      <w:rPr>
        <w:rFonts w:hint="eastAsia"/>
      </w:rPr>
    </w:lvl>
  </w:abstractNum>
  <w:num w:numId="1">
    <w:abstractNumId w:val="6"/>
  </w:num>
  <w:num w:numId="2">
    <w:abstractNumId w:val="8"/>
  </w:num>
  <w:num w:numId="3">
    <w:abstractNumId w:val="3"/>
  </w:num>
  <w:num w:numId="4">
    <w:abstractNumId w:val="2"/>
  </w:num>
  <w:num w:numId="5">
    <w:abstractNumId w:val="5"/>
  </w:num>
  <w:num w:numId="6">
    <w:abstractNumId w:val="0"/>
  </w:num>
  <w:num w:numId="7">
    <w:abstractNumId w:val="1"/>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U1NDNmY2IxYmMyMzRjZjA2YTM3NGEzN2VhMTM1N2YifQ=="/>
  </w:docVars>
  <w:rsids>
    <w:rsidRoot w:val="17D81E85"/>
    <w:rsid w:val="00303AAF"/>
    <w:rsid w:val="00396F97"/>
    <w:rsid w:val="005350D4"/>
    <w:rsid w:val="005A3F93"/>
    <w:rsid w:val="0070065B"/>
    <w:rsid w:val="00713407"/>
    <w:rsid w:val="00886BE3"/>
    <w:rsid w:val="00AB4A84"/>
    <w:rsid w:val="00AF7E12"/>
    <w:rsid w:val="00C45330"/>
    <w:rsid w:val="00CE1A27"/>
    <w:rsid w:val="00D47DAF"/>
    <w:rsid w:val="03C05FE9"/>
    <w:rsid w:val="041C0681"/>
    <w:rsid w:val="045C4934"/>
    <w:rsid w:val="06AB0CBE"/>
    <w:rsid w:val="07115D57"/>
    <w:rsid w:val="07480850"/>
    <w:rsid w:val="07A779E9"/>
    <w:rsid w:val="0831446C"/>
    <w:rsid w:val="084232F2"/>
    <w:rsid w:val="08492771"/>
    <w:rsid w:val="08B25A56"/>
    <w:rsid w:val="091E4C98"/>
    <w:rsid w:val="09891DDE"/>
    <w:rsid w:val="09984B6B"/>
    <w:rsid w:val="09E9128C"/>
    <w:rsid w:val="0A1C52E7"/>
    <w:rsid w:val="0A321C94"/>
    <w:rsid w:val="0ABF28A5"/>
    <w:rsid w:val="0B9D1095"/>
    <w:rsid w:val="0BD8254C"/>
    <w:rsid w:val="0CE95F36"/>
    <w:rsid w:val="0CFB4C25"/>
    <w:rsid w:val="0D456FB4"/>
    <w:rsid w:val="0D9E4273"/>
    <w:rsid w:val="0DF70796"/>
    <w:rsid w:val="0E5B26BC"/>
    <w:rsid w:val="0E9016D0"/>
    <w:rsid w:val="0E93621F"/>
    <w:rsid w:val="0F54445A"/>
    <w:rsid w:val="0F9D3544"/>
    <w:rsid w:val="111B0067"/>
    <w:rsid w:val="114C35D9"/>
    <w:rsid w:val="117A22FE"/>
    <w:rsid w:val="11953DFF"/>
    <w:rsid w:val="11C31BE9"/>
    <w:rsid w:val="11DF6A92"/>
    <w:rsid w:val="12A11F66"/>
    <w:rsid w:val="13C5199E"/>
    <w:rsid w:val="14682D8B"/>
    <w:rsid w:val="16A35C46"/>
    <w:rsid w:val="170D04F7"/>
    <w:rsid w:val="17D81E85"/>
    <w:rsid w:val="186D0D29"/>
    <w:rsid w:val="188744A6"/>
    <w:rsid w:val="1965314B"/>
    <w:rsid w:val="1A0C71E7"/>
    <w:rsid w:val="1A257B62"/>
    <w:rsid w:val="1B304823"/>
    <w:rsid w:val="1BCA7DF5"/>
    <w:rsid w:val="1C900C49"/>
    <w:rsid w:val="1D5D013B"/>
    <w:rsid w:val="1D995826"/>
    <w:rsid w:val="1E4C6245"/>
    <w:rsid w:val="1F1D4095"/>
    <w:rsid w:val="1FAD5926"/>
    <w:rsid w:val="1FDD62DD"/>
    <w:rsid w:val="208C3CB9"/>
    <w:rsid w:val="22023BDE"/>
    <w:rsid w:val="22401398"/>
    <w:rsid w:val="245F44FD"/>
    <w:rsid w:val="246624B2"/>
    <w:rsid w:val="24DF7354"/>
    <w:rsid w:val="24FE3AD7"/>
    <w:rsid w:val="25E13CF1"/>
    <w:rsid w:val="2643733F"/>
    <w:rsid w:val="264A511E"/>
    <w:rsid w:val="278100C0"/>
    <w:rsid w:val="27AF30E6"/>
    <w:rsid w:val="281A4847"/>
    <w:rsid w:val="288B4898"/>
    <w:rsid w:val="28AE7436"/>
    <w:rsid w:val="29736AC1"/>
    <w:rsid w:val="2A7E0BB7"/>
    <w:rsid w:val="2A826BC7"/>
    <w:rsid w:val="2A8B7C6A"/>
    <w:rsid w:val="2B0A7B44"/>
    <w:rsid w:val="2C530EAC"/>
    <w:rsid w:val="2CC10CAE"/>
    <w:rsid w:val="2CE85A98"/>
    <w:rsid w:val="2E45084A"/>
    <w:rsid w:val="2E9B1E02"/>
    <w:rsid w:val="2ED21247"/>
    <w:rsid w:val="2F632DBF"/>
    <w:rsid w:val="30217C48"/>
    <w:rsid w:val="311B0235"/>
    <w:rsid w:val="31384F13"/>
    <w:rsid w:val="31827FC3"/>
    <w:rsid w:val="32367AE2"/>
    <w:rsid w:val="32F63059"/>
    <w:rsid w:val="33F956F6"/>
    <w:rsid w:val="35235DD9"/>
    <w:rsid w:val="355D343E"/>
    <w:rsid w:val="35803DCD"/>
    <w:rsid w:val="358D0D69"/>
    <w:rsid w:val="359022EB"/>
    <w:rsid w:val="384A7AD5"/>
    <w:rsid w:val="385968E2"/>
    <w:rsid w:val="38C51B49"/>
    <w:rsid w:val="3A3A4AA9"/>
    <w:rsid w:val="3AD243FA"/>
    <w:rsid w:val="3B1111E4"/>
    <w:rsid w:val="3B2A4846"/>
    <w:rsid w:val="3B5373B6"/>
    <w:rsid w:val="3B677688"/>
    <w:rsid w:val="3C8F1C55"/>
    <w:rsid w:val="3CCF593D"/>
    <w:rsid w:val="3DA0606C"/>
    <w:rsid w:val="3DEC493C"/>
    <w:rsid w:val="3EC01209"/>
    <w:rsid w:val="3EC24AA3"/>
    <w:rsid w:val="3EDC78BB"/>
    <w:rsid w:val="3EEB7664"/>
    <w:rsid w:val="435D287E"/>
    <w:rsid w:val="44504B88"/>
    <w:rsid w:val="44B67130"/>
    <w:rsid w:val="456841B6"/>
    <w:rsid w:val="457B6881"/>
    <w:rsid w:val="45AE6BDE"/>
    <w:rsid w:val="4656733B"/>
    <w:rsid w:val="46710830"/>
    <w:rsid w:val="46BB2C0A"/>
    <w:rsid w:val="46EF3D57"/>
    <w:rsid w:val="46FF5329"/>
    <w:rsid w:val="47552A75"/>
    <w:rsid w:val="486D7AF7"/>
    <w:rsid w:val="493C56B1"/>
    <w:rsid w:val="494804BB"/>
    <w:rsid w:val="495A2A50"/>
    <w:rsid w:val="49664CB2"/>
    <w:rsid w:val="49D302EF"/>
    <w:rsid w:val="4A2A20B9"/>
    <w:rsid w:val="4AEF445E"/>
    <w:rsid w:val="4B4638AD"/>
    <w:rsid w:val="4B70660F"/>
    <w:rsid w:val="4B7C13C2"/>
    <w:rsid w:val="4B9C1C97"/>
    <w:rsid w:val="4BC500AA"/>
    <w:rsid w:val="4C1C5AD5"/>
    <w:rsid w:val="4CE871BB"/>
    <w:rsid w:val="4D242965"/>
    <w:rsid w:val="4FCE5CD6"/>
    <w:rsid w:val="50214BFD"/>
    <w:rsid w:val="503F3FE4"/>
    <w:rsid w:val="50644509"/>
    <w:rsid w:val="51412A8B"/>
    <w:rsid w:val="514F77D3"/>
    <w:rsid w:val="51AA058F"/>
    <w:rsid w:val="533D08A8"/>
    <w:rsid w:val="53501B3C"/>
    <w:rsid w:val="53EC32EF"/>
    <w:rsid w:val="550B217C"/>
    <w:rsid w:val="55803735"/>
    <w:rsid w:val="56035E67"/>
    <w:rsid w:val="563E288F"/>
    <w:rsid w:val="57162389"/>
    <w:rsid w:val="57575861"/>
    <w:rsid w:val="5A3C4945"/>
    <w:rsid w:val="5AD50E25"/>
    <w:rsid w:val="5B736C6D"/>
    <w:rsid w:val="5C0B1608"/>
    <w:rsid w:val="5CEA2A63"/>
    <w:rsid w:val="5D327E39"/>
    <w:rsid w:val="5D4D3632"/>
    <w:rsid w:val="5ED90E8F"/>
    <w:rsid w:val="5F471B19"/>
    <w:rsid w:val="60247155"/>
    <w:rsid w:val="603040BB"/>
    <w:rsid w:val="60921C13"/>
    <w:rsid w:val="615523A0"/>
    <w:rsid w:val="61A05A1B"/>
    <w:rsid w:val="649D2897"/>
    <w:rsid w:val="64BF3E0B"/>
    <w:rsid w:val="64E26821"/>
    <w:rsid w:val="650A5D90"/>
    <w:rsid w:val="65207F71"/>
    <w:rsid w:val="653122C2"/>
    <w:rsid w:val="66016CC0"/>
    <w:rsid w:val="67C71CC5"/>
    <w:rsid w:val="695C7637"/>
    <w:rsid w:val="6A3805EE"/>
    <w:rsid w:val="6A6273E2"/>
    <w:rsid w:val="6A67750E"/>
    <w:rsid w:val="6ADC64C6"/>
    <w:rsid w:val="6BDA23AB"/>
    <w:rsid w:val="6CD8518D"/>
    <w:rsid w:val="6ECA7999"/>
    <w:rsid w:val="6F7B0CA4"/>
    <w:rsid w:val="6F8E4227"/>
    <w:rsid w:val="6FEC0000"/>
    <w:rsid w:val="70201765"/>
    <w:rsid w:val="70E04A7D"/>
    <w:rsid w:val="70F03E6A"/>
    <w:rsid w:val="70FB51D1"/>
    <w:rsid w:val="71B367CA"/>
    <w:rsid w:val="72AF20B0"/>
    <w:rsid w:val="72CE76A2"/>
    <w:rsid w:val="73B95B82"/>
    <w:rsid w:val="73BA7E96"/>
    <w:rsid w:val="745F5922"/>
    <w:rsid w:val="75441CAA"/>
    <w:rsid w:val="759E02BD"/>
    <w:rsid w:val="77F35741"/>
    <w:rsid w:val="78481C82"/>
    <w:rsid w:val="78BC0632"/>
    <w:rsid w:val="78BE0AF1"/>
    <w:rsid w:val="792701E6"/>
    <w:rsid w:val="798E357B"/>
    <w:rsid w:val="79D27142"/>
    <w:rsid w:val="7A8647EE"/>
    <w:rsid w:val="7AFC68A2"/>
    <w:rsid w:val="7B655EDF"/>
    <w:rsid w:val="7B8A691F"/>
    <w:rsid w:val="7BBF41D4"/>
    <w:rsid w:val="7BC97F92"/>
    <w:rsid w:val="7CF966CC"/>
    <w:rsid w:val="7D06418C"/>
    <w:rsid w:val="7D0B50F4"/>
    <w:rsid w:val="7ED85B4B"/>
    <w:rsid w:val="7EEA09A6"/>
    <w:rsid w:val="7F3F44FF"/>
    <w:rsid w:val="7F4B68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4"/>
    <w:qFormat/>
    <w:uiPriority w:val="0"/>
    <w:pPr>
      <w:keepNext/>
      <w:widowControl/>
      <w:autoSpaceDE w:val="0"/>
      <w:autoSpaceDN w:val="0"/>
      <w:jc w:val="left"/>
      <w:outlineLvl w:val="1"/>
    </w:pPr>
    <w:rPr>
      <w:rFonts w:ascii="宋体" w:hAnsi="Times New Roman"/>
      <w:b/>
      <w:bCs/>
      <w:kern w:val="0"/>
      <w:sz w:val="30"/>
      <w:szCs w:val="30"/>
      <w:lang w:eastAsia="en-US"/>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2">
    <w:name w:val="无间隔1"/>
    <w:basedOn w:val="1"/>
    <w:autoRedefine/>
    <w:qFormat/>
    <w:uiPriority w:val="1"/>
    <w:pPr>
      <w:spacing w:line="400" w:lineRule="exact"/>
    </w:pPr>
    <w:rPr>
      <w:rFonts w:eastAsia="宋体"/>
      <w:sz w:val="24"/>
    </w:rPr>
  </w:style>
  <w:style w:type="paragraph" w:styleId="4">
    <w:name w:val="Normal Indent"/>
    <w:basedOn w:val="1"/>
    <w:autoRedefine/>
    <w:qFormat/>
    <w:uiPriority w:val="0"/>
    <w:pPr>
      <w:widowControl/>
      <w:autoSpaceDE w:val="0"/>
      <w:autoSpaceDN w:val="0"/>
      <w:ind w:firstLine="420" w:firstLineChars="200"/>
      <w:jc w:val="left"/>
    </w:pPr>
    <w:rPr>
      <w:rFonts w:ascii="Times New Roman" w:hAnsi="Times New Roman"/>
      <w:kern w:val="0"/>
      <w:sz w:val="20"/>
      <w:szCs w:val="20"/>
      <w:lang w:eastAsia="en-US"/>
    </w:rPr>
  </w:style>
  <w:style w:type="paragraph" w:styleId="5">
    <w:name w:val="annotation text"/>
    <w:basedOn w:val="1"/>
    <w:qFormat/>
    <w:uiPriority w:val="0"/>
    <w:pPr>
      <w:jc w:val="left"/>
    </w:pPr>
  </w:style>
  <w:style w:type="paragraph" w:styleId="6">
    <w:name w:val="Body Text"/>
    <w:basedOn w:val="1"/>
    <w:autoRedefine/>
    <w:qFormat/>
    <w:uiPriority w:val="1"/>
    <w:pPr>
      <w:ind w:left="137"/>
    </w:pPr>
    <w:rPr>
      <w:rFonts w:ascii="宋体" w:hAnsi="宋体" w:eastAsia="宋体"/>
      <w:sz w:val="24"/>
      <w:lang w:eastAsia="en-US"/>
    </w:rPr>
  </w:style>
  <w:style w:type="paragraph" w:styleId="7">
    <w:name w:val="footer"/>
    <w:basedOn w:val="1"/>
    <w:link w:val="17"/>
    <w:autoRedefine/>
    <w:qFormat/>
    <w:uiPriority w:val="0"/>
    <w:pPr>
      <w:tabs>
        <w:tab w:val="center" w:pos="4153"/>
        <w:tab w:val="right" w:pos="8306"/>
      </w:tabs>
      <w:snapToGrid w:val="0"/>
      <w:jc w:val="left"/>
    </w:pPr>
    <w:rPr>
      <w:sz w:val="18"/>
      <w:szCs w:val="18"/>
    </w:rPr>
  </w:style>
  <w:style w:type="paragraph" w:styleId="8">
    <w:name w:val="header"/>
    <w:basedOn w:val="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autoRedefine/>
    <w:qFormat/>
    <w:uiPriority w:val="0"/>
    <w:pPr>
      <w:spacing w:line="432" w:lineRule="auto"/>
      <w:jc w:val="left"/>
    </w:pPr>
    <w:rPr>
      <w:rFonts w:cs="Times New Roman"/>
      <w:kern w:val="0"/>
      <w:sz w:val="24"/>
    </w:rPr>
  </w:style>
  <w:style w:type="table" w:styleId="11">
    <w:name w:val="Table Grid"/>
    <w:basedOn w:val="10"/>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FollowedHyperlink"/>
    <w:basedOn w:val="12"/>
    <w:autoRedefine/>
    <w:qFormat/>
    <w:uiPriority w:val="0"/>
    <w:rPr>
      <w:color w:val="444444"/>
      <w:sz w:val="21"/>
      <w:szCs w:val="21"/>
      <w:u w:val="none"/>
    </w:rPr>
  </w:style>
  <w:style w:type="character" w:styleId="14">
    <w:name w:val="Hyperlink"/>
    <w:basedOn w:val="12"/>
    <w:autoRedefine/>
    <w:semiHidden/>
    <w:unhideWhenUsed/>
    <w:qFormat/>
    <w:uiPriority w:val="99"/>
    <w:rPr>
      <w:rFonts w:ascii="微软雅黑" w:hAnsi="微软雅黑" w:eastAsia="微软雅黑" w:cs="微软雅黑"/>
      <w:color w:val="02396F"/>
      <w:u w:val="single"/>
    </w:rPr>
  </w:style>
  <w:style w:type="character" w:styleId="15">
    <w:name w:val="annotation reference"/>
    <w:basedOn w:val="12"/>
    <w:autoRedefine/>
    <w:qFormat/>
    <w:uiPriority w:val="0"/>
    <w:rPr>
      <w:sz w:val="21"/>
      <w:szCs w:val="21"/>
    </w:rPr>
  </w:style>
  <w:style w:type="paragraph" w:customStyle="1" w:styleId="16">
    <w:name w:val="Normal_3"/>
    <w:autoRedefine/>
    <w:qFormat/>
    <w:uiPriority w:val="0"/>
    <w:rPr>
      <w:rFonts w:ascii="Times New Roman" w:hAnsi="Times New Roman" w:eastAsia="Times New Roman" w:cs="Times New Roman"/>
      <w:sz w:val="24"/>
      <w:szCs w:val="24"/>
      <w:lang w:val="en-US" w:eastAsia="zh-CN" w:bidi="ar-SA"/>
    </w:rPr>
  </w:style>
  <w:style w:type="character" w:customStyle="1" w:styleId="17">
    <w:name w:val="页脚 字符"/>
    <w:basedOn w:val="12"/>
    <w:link w:val="7"/>
    <w:autoRedefine/>
    <w:qFormat/>
    <w:uiPriority w:val="0"/>
    <w:rPr>
      <w:rFonts w:asciiTheme="minorHAnsi" w:hAnsiTheme="minorHAnsi" w:eastAsiaTheme="minorEastAsia" w:cstheme="minorBidi"/>
      <w:kern w:val="2"/>
      <w:sz w:val="18"/>
      <w:szCs w:val="18"/>
    </w:rPr>
  </w:style>
  <w:style w:type="paragraph" w:styleId="18">
    <w:name w:val="List Paragraph"/>
    <w:basedOn w:val="1"/>
    <w:autoRedefine/>
    <w:qFormat/>
    <w:uiPriority w:val="99"/>
    <w:pPr>
      <w:ind w:firstLine="420" w:firstLineChars="200"/>
    </w:pPr>
  </w:style>
  <w:style w:type="character" w:customStyle="1" w:styleId="19">
    <w:name w:val="hover15"/>
    <w:basedOn w:val="12"/>
    <w:autoRedefine/>
    <w:qFormat/>
    <w:uiPriority w:val="0"/>
  </w:style>
  <w:style w:type="paragraph" w:customStyle="1" w:styleId="20">
    <w:name w:val="无间隔11"/>
    <w:basedOn w:val="1"/>
    <w:autoRedefine/>
    <w:qFormat/>
    <w:uiPriority w:val="1"/>
    <w:pPr>
      <w:spacing w:line="400" w:lineRule="exact"/>
    </w:pPr>
    <w:rPr>
      <w:rFonts w:ascii="Calibri" w:hAnsi="Calibri"/>
      <w:sz w:val="24"/>
      <w:szCs w:val="22"/>
    </w:rPr>
  </w:style>
  <w:style w:type="character" w:customStyle="1" w:styleId="21">
    <w:name w:val="font21"/>
    <w:basedOn w:val="12"/>
    <w:autoRedefine/>
    <w:qFormat/>
    <w:uiPriority w:val="0"/>
    <w:rPr>
      <w:rFonts w:hint="eastAsia" w:ascii="宋体" w:hAnsi="宋体" w:eastAsia="宋体" w:cs="宋体"/>
      <w:color w:val="FF0000"/>
      <w:sz w:val="24"/>
      <w:szCs w:val="24"/>
      <w:u w:val="none"/>
    </w:rPr>
  </w:style>
  <w:style w:type="paragraph" w:customStyle="1" w:styleId="22">
    <w:name w:val="表格文字"/>
    <w:basedOn w:val="1"/>
    <w:autoRedefine/>
    <w:qFormat/>
    <w:uiPriority w:val="0"/>
    <w:pPr>
      <w:spacing w:before="25" w:after="25"/>
      <w:jc w:val="left"/>
    </w:pPr>
    <w:rPr>
      <w:rFonts w:ascii="Calibri" w:hAnsi="Calibri" w:cs="Times New Roman"/>
      <w:spacing w:val="10"/>
      <w:kern w:val="0"/>
      <w:sz w:val="24"/>
    </w:rPr>
  </w:style>
  <w:style w:type="character" w:customStyle="1" w:styleId="23">
    <w:name w:val="font11"/>
    <w:basedOn w:val="12"/>
    <w:qFormat/>
    <w:uiPriority w:val="0"/>
    <w:rPr>
      <w:rFonts w:hint="eastAsia" w:ascii="宋体" w:hAnsi="宋体" w:eastAsia="宋体" w:cs="宋体"/>
      <w:color w:val="000000"/>
      <w:sz w:val="22"/>
      <w:szCs w:val="22"/>
      <w:u w:val="none"/>
    </w:rPr>
  </w:style>
  <w:style w:type="character" w:customStyle="1" w:styleId="24">
    <w:name w:val="font41"/>
    <w:basedOn w:val="12"/>
    <w:qFormat/>
    <w:uiPriority w:val="0"/>
    <w:rPr>
      <w:rFonts w:hint="eastAsia" w:ascii="宋体" w:hAnsi="宋体" w:eastAsia="宋体" w:cs="宋体"/>
      <w:color w:val="000000"/>
      <w:sz w:val="22"/>
      <w:szCs w:val="22"/>
      <w:u w:val="none"/>
      <w:vertAlign w:val="superscript"/>
    </w:rPr>
  </w:style>
  <w:style w:type="character" w:customStyle="1" w:styleId="25">
    <w:name w:val="font91"/>
    <w:basedOn w:val="12"/>
    <w:qFormat/>
    <w:uiPriority w:val="0"/>
    <w:rPr>
      <w:rFonts w:hint="default" w:ascii="Times New Roman" w:hAnsi="Times New Roman" w:cs="Times New Roman"/>
      <w:color w:val="000000"/>
      <w:sz w:val="20"/>
      <w:szCs w:val="20"/>
      <w:u w:val="none"/>
    </w:rPr>
  </w:style>
  <w:style w:type="character" w:customStyle="1" w:styleId="26">
    <w:name w:val="font51"/>
    <w:basedOn w:val="12"/>
    <w:qFormat/>
    <w:uiPriority w:val="0"/>
    <w:rPr>
      <w:rFonts w:hint="default" w:ascii="Times New Roman" w:hAnsi="Times New Roman" w:cs="Times New Roman"/>
      <w:color w:val="000000"/>
      <w:sz w:val="20"/>
      <w:szCs w:val="20"/>
      <w:u w:val="none"/>
    </w:rPr>
  </w:style>
  <w:style w:type="character" w:customStyle="1" w:styleId="27">
    <w:name w:val="font81"/>
    <w:basedOn w:val="12"/>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Pages>
  <Words>191</Words>
  <Characters>205</Characters>
  <Lines>826</Lines>
  <Paragraphs>946</Paragraphs>
  <TotalTime>0</TotalTime>
  <ScaleCrop>false</ScaleCrop>
  <LinksUpToDate>false</LinksUpToDate>
  <CharactersWithSpaces>230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2025-07-01T03:23:00Z</dcterms:created>
  <dc:creator>一期一会</dc:creator>
  <cp:lastModifiedBy>  柚子茶</cp:lastModifiedBy>
  <cp:lastPrinted>2025-05-26T00:40:00Z</cp:lastPrinted>
  <dcterms:modified xsi:type="dcterms:W3CDTF">2026-06-18T00:42:35Z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493DB46D37854FBB97BA6C655364FCA7</vt:lpwstr>
  </property>
  <property fmtid="{D5CDD505-2E9C-101B-9397-08002B2CF9AE}" pid="4" name="KSOTemplateDocerSaveRecord">
    <vt:lpwstr>eyJoZGlkIjoiYWU1NDNmY2IxYmMyMzRjZjA2YTM3NGEzN2VhMTM1N2YiLCJ1c2VySWQiOiI4OTgwMjI2MDkifQ==</vt:lpwstr>
  </property>
</Properties>
</file>