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传染病区综合楼建设项目供配电管网工程建设项目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6"/>
        <w:rPr>
          <w:rFonts w:hint="eastAsia"/>
        </w:rPr>
      </w:pPr>
    </w:p>
    <w:p w14:paraId="51DFD13F">
      <w:pPr>
        <w:pStyle w:val="16"/>
        <w:rPr>
          <w:rFonts w:hint="eastAsia"/>
        </w:rPr>
      </w:pPr>
    </w:p>
    <w:p w14:paraId="45253FFC">
      <w:pPr>
        <w:jc w:val="both"/>
        <w:rPr>
          <w:rFonts w:ascii="黑体" w:hAnsi="黑体" w:eastAsia="黑体" w:cs="黑体"/>
          <w:sz w:val="52"/>
          <w:szCs w:val="52"/>
        </w:rPr>
      </w:pPr>
    </w:p>
    <w:p w14:paraId="293299E1">
      <w:pPr>
        <w:pStyle w:val="16"/>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6"/>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highlight w:val="none"/>
          <w:lang w:val="en-US" w:eastAsia="zh-CN"/>
        </w:rPr>
      </w:pPr>
      <w:r>
        <w:rPr>
          <w:rFonts w:hint="eastAsia" w:ascii="黑体" w:hAnsi="黑体" w:eastAsia="黑体" w:cs="黑体"/>
          <w:sz w:val="44"/>
          <w:szCs w:val="44"/>
        </w:rPr>
        <w:t>时  间：</w:t>
      </w:r>
      <w:r>
        <w:rPr>
          <w:rFonts w:hint="eastAsia" w:ascii="黑体" w:hAnsi="黑体" w:eastAsia="黑体" w:cs="黑体"/>
          <w:sz w:val="44"/>
          <w:szCs w:val="44"/>
          <w:highlight w:val="none"/>
          <w:lang w:val="en-US" w:eastAsia="zh-CN"/>
        </w:rPr>
        <w:t>2026年1月12日</w:t>
      </w:r>
    </w:p>
    <w:p w14:paraId="1FCBB190">
      <w:pPr>
        <w:pStyle w:val="16"/>
        <w:rPr>
          <w:rFonts w:hint="eastAsia"/>
          <w:lang w:val="en-US" w:eastAsia="zh-CN"/>
        </w:rPr>
      </w:pPr>
    </w:p>
    <w:p w14:paraId="1768B18C">
      <w:pPr>
        <w:pStyle w:val="16"/>
        <w:rPr>
          <w:rFonts w:hint="eastAsia"/>
          <w:lang w:val="en-US" w:eastAsia="zh-CN"/>
        </w:rPr>
      </w:pPr>
    </w:p>
    <w:p w14:paraId="563372E1">
      <w:pPr>
        <w:pStyle w:val="16"/>
        <w:ind w:firstLine="1280" w:firstLineChars="400"/>
        <w:rPr>
          <w:rFonts w:hint="eastAsia" w:ascii="黑体" w:hAnsi="黑体" w:eastAsia="黑体" w:cs="黑体"/>
          <w:sz w:val="32"/>
          <w:szCs w:val="32"/>
          <w:lang w:val="en-US" w:eastAsia="zh-CN"/>
        </w:rPr>
      </w:pPr>
      <w:r>
        <w:rPr>
          <w:rFonts w:hint="eastAsia"/>
          <w:sz w:val="32"/>
          <w:szCs w:val="32"/>
          <w:lang w:val="en-US" w:eastAsia="zh-CN"/>
        </w:rPr>
        <w:t>科室确认：</w:t>
      </w:r>
    </w:p>
    <w:p w14:paraId="543CEFA7">
      <w:pPr>
        <w:pStyle w:val="16"/>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6"/>
        <w:rPr>
          <w:rFonts w:ascii="黑体" w:hAnsi="黑体" w:eastAsia="黑体" w:cs="黑体"/>
          <w:sz w:val="32"/>
          <w:szCs w:val="32"/>
        </w:rPr>
      </w:pPr>
    </w:p>
    <w:p w14:paraId="42E35922">
      <w:pPr>
        <w:pStyle w:val="16"/>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6"/>
      </w:pPr>
    </w:p>
    <w:p w14:paraId="13D317E2">
      <w:pPr>
        <w:rPr>
          <w:rFonts w:ascii="黑体" w:hAnsi="黑体" w:eastAsia="黑体" w:cs="黑体"/>
          <w:sz w:val="32"/>
          <w:szCs w:val="32"/>
        </w:rPr>
      </w:pPr>
    </w:p>
    <w:p w14:paraId="6F36E2ED">
      <w:pPr>
        <w:pStyle w:val="16"/>
        <w:rPr>
          <w:rFonts w:ascii="黑体" w:hAnsi="黑体" w:eastAsia="黑体" w:cs="黑体"/>
          <w:sz w:val="32"/>
          <w:szCs w:val="32"/>
        </w:rPr>
      </w:pPr>
    </w:p>
    <w:p w14:paraId="69C8D2B0">
      <w:pPr>
        <w:pStyle w:val="16"/>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bookmarkStart w:id="22" w:name="_GoBack"/>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传染病区综合楼建设项目供配电管网工程建设项目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传染病区综合楼建设项目供配电管网工程建设项目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27E15236">
      <w:pPr>
        <w:pStyle w:val="22"/>
        <w:keepNext w:val="0"/>
        <w:keepLines w:val="0"/>
        <w:pageBreakBefore w:val="0"/>
        <w:kinsoku/>
        <w:wordWrap/>
        <w:overflowPunct/>
        <w:topLinePunct w:val="0"/>
        <w:autoSpaceDE/>
        <w:autoSpaceDN/>
        <w:bidi w:val="0"/>
        <w:snapToGrid/>
        <w:spacing w:line="578"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项目概况：目前新院区传染病区综合楼院内配电工程已施工完毕，现需进行新老院区供配电管网联通，将新院区内的供电配套管网接至老院区的1号配电室。该配套工程包含配电柜、桥架、电缆（以新老院区红线交界处为终点，不用走到新院区内，长度约480米）、地面和绿植开挖及恢复、管道敷设等施工，详见图纸。</w:t>
      </w:r>
    </w:p>
    <w:p w14:paraId="41F2DE29">
      <w:pPr>
        <w:pStyle w:val="22"/>
        <w:keepNext w:val="0"/>
        <w:keepLines w:val="0"/>
        <w:pageBreakBefore w:val="0"/>
        <w:kinsoku/>
        <w:wordWrap/>
        <w:overflowPunct/>
        <w:topLinePunct w:val="0"/>
        <w:autoSpaceDE/>
        <w:autoSpaceDN/>
        <w:bidi w:val="0"/>
        <w:snapToGrid/>
        <w:spacing w:line="578"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预算：480000元整</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具备承担本项目的能力，电力工程或机电工程施工总承包叁级及以上资质，并具有有效的安全生产许可证；拟派项目经理须具有机电工程专业贰级及以上注册建造师资格及有效的安全生产考核合格证。</w:t>
      </w:r>
    </w:p>
    <w:p w14:paraId="01B40A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7EE7D0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4、本项目不接受联合体投标，不允许分包和转包；</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highlight w:val="green"/>
        </w:rPr>
      </w:pPr>
      <w:r>
        <w:rPr>
          <w:rFonts w:hint="eastAsia" w:ascii="仿宋_GB2312" w:eastAsia="仿宋_GB2312"/>
          <w:sz w:val="32"/>
          <w:szCs w:val="32"/>
        </w:rPr>
        <w:t>1、报名时间：</w:t>
      </w:r>
      <w:r>
        <w:rPr>
          <w:rFonts w:hint="eastAsia" w:ascii="仿宋_GB2312" w:eastAsia="仿宋_GB2312"/>
          <w:color w:val="C00000"/>
          <w:sz w:val="32"/>
          <w:szCs w:val="32"/>
          <w:highlight w:val="none"/>
          <w:lang w:eastAsia="zh-CN"/>
        </w:rPr>
        <w:t>20</w:t>
      </w:r>
      <w:r>
        <w:rPr>
          <w:rFonts w:hint="eastAsia" w:ascii="仿宋_GB2312" w:eastAsia="仿宋_GB2312"/>
          <w:color w:val="C00000"/>
          <w:sz w:val="32"/>
          <w:szCs w:val="32"/>
          <w:highlight w:val="none"/>
          <w:lang w:val="en-US" w:eastAsia="zh-CN"/>
        </w:rPr>
        <w:t>26</w:t>
      </w:r>
      <w:r>
        <w:rPr>
          <w:rFonts w:hint="eastAsia" w:ascii="仿宋_GB2312" w:eastAsia="仿宋_GB2312"/>
          <w:color w:val="C00000"/>
          <w:sz w:val="32"/>
          <w:szCs w:val="32"/>
          <w:highlight w:val="none"/>
          <w:lang w:eastAsia="zh-CN"/>
        </w:rPr>
        <w:t>年</w:t>
      </w:r>
      <w:r>
        <w:rPr>
          <w:rFonts w:hint="eastAsia" w:ascii="仿宋_GB2312" w:eastAsia="仿宋_GB2312"/>
          <w:color w:val="C00000"/>
          <w:sz w:val="32"/>
          <w:szCs w:val="32"/>
          <w:highlight w:val="none"/>
          <w:lang w:val="en-US" w:eastAsia="zh-CN"/>
        </w:rPr>
        <w:t xml:space="preserve"> </w:t>
      </w:r>
      <w:r>
        <w:rPr>
          <w:rFonts w:hint="eastAsia" w:ascii="仿宋_GB2312" w:eastAsia="仿宋_GB2312"/>
          <w:color w:val="C00000"/>
          <w:sz w:val="32"/>
          <w:szCs w:val="32"/>
          <w:highlight w:val="none"/>
          <w:lang w:eastAsia="zh-CN"/>
        </w:rPr>
        <w:t>月</w:t>
      </w:r>
      <w:r>
        <w:rPr>
          <w:rFonts w:hint="eastAsia" w:ascii="仿宋_GB2312" w:eastAsia="仿宋_GB2312"/>
          <w:color w:val="C00000"/>
          <w:sz w:val="32"/>
          <w:szCs w:val="32"/>
          <w:highlight w:val="none"/>
          <w:lang w:val="en-US" w:eastAsia="zh-CN"/>
        </w:rPr>
        <w:t xml:space="preserve"> </w:t>
      </w:r>
      <w:r>
        <w:rPr>
          <w:rFonts w:hint="eastAsia" w:ascii="仿宋_GB2312" w:eastAsia="仿宋_GB2312"/>
          <w:color w:val="C00000"/>
          <w:sz w:val="32"/>
          <w:szCs w:val="32"/>
          <w:highlight w:val="none"/>
        </w:rPr>
        <w:t>日至20</w:t>
      </w:r>
      <w:r>
        <w:rPr>
          <w:rFonts w:hint="eastAsia" w:ascii="仿宋_GB2312" w:eastAsia="仿宋_GB2312"/>
          <w:color w:val="C00000"/>
          <w:sz w:val="32"/>
          <w:szCs w:val="32"/>
          <w:highlight w:val="none"/>
          <w:lang w:val="en-US" w:eastAsia="zh-CN"/>
        </w:rPr>
        <w:t>26</w:t>
      </w:r>
      <w:r>
        <w:rPr>
          <w:rFonts w:hint="eastAsia" w:ascii="仿宋_GB2312" w:eastAsia="仿宋_GB2312"/>
          <w:color w:val="C00000"/>
          <w:sz w:val="32"/>
          <w:szCs w:val="32"/>
          <w:highlight w:val="none"/>
        </w:rPr>
        <w:t>年</w:t>
      </w:r>
      <w:r>
        <w:rPr>
          <w:rFonts w:hint="eastAsia" w:ascii="仿宋_GB2312" w:eastAsia="仿宋_GB2312"/>
          <w:color w:val="C00000"/>
          <w:sz w:val="32"/>
          <w:szCs w:val="32"/>
          <w:highlight w:val="none"/>
          <w:lang w:val="en-US" w:eastAsia="zh-CN"/>
        </w:rPr>
        <w:t xml:space="preserve"> </w:t>
      </w:r>
      <w:r>
        <w:rPr>
          <w:rFonts w:hint="eastAsia" w:ascii="仿宋_GB2312" w:eastAsia="仿宋_GB2312"/>
          <w:color w:val="C00000"/>
          <w:sz w:val="32"/>
          <w:szCs w:val="32"/>
          <w:highlight w:val="none"/>
        </w:rPr>
        <w:t>月</w:t>
      </w:r>
      <w:r>
        <w:rPr>
          <w:rFonts w:hint="eastAsia" w:ascii="仿宋_GB2312" w:eastAsia="仿宋_GB2312"/>
          <w:color w:val="C00000"/>
          <w:sz w:val="32"/>
          <w:szCs w:val="32"/>
          <w:highlight w:val="none"/>
          <w:lang w:val="en-US" w:eastAsia="zh-CN"/>
        </w:rPr>
        <w:t xml:space="preserve">  </w:t>
      </w:r>
      <w:r>
        <w:rPr>
          <w:rFonts w:hint="eastAsia" w:ascii="仿宋_GB2312" w:eastAsia="仿宋_GB2312"/>
          <w:color w:val="C00000"/>
          <w:sz w:val="32"/>
          <w:szCs w:val="32"/>
          <w:highlight w:val="none"/>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w:t>
      </w:r>
      <w:r>
        <w:rPr>
          <w:rFonts w:hint="eastAsia" w:ascii="仿宋_GB2312" w:eastAsia="仿宋_GB2312"/>
          <w:color w:val="FF0000"/>
          <w:sz w:val="32"/>
          <w:szCs w:val="32"/>
          <w:lang w:val="en-US" w:eastAsia="zh-CN"/>
        </w:rPr>
        <w:t>施工资质证明文件</w:t>
      </w:r>
      <w:r>
        <w:rPr>
          <w:rFonts w:hint="eastAsia" w:ascii="仿宋_GB2312" w:eastAsia="仿宋_GB2312"/>
          <w:color w:val="FF0000"/>
          <w:sz w:val="32"/>
          <w:szCs w:val="32"/>
          <w:lang w:eastAsia="zh-CN"/>
        </w:rPr>
        <w:t>。</w:t>
      </w:r>
    </w:p>
    <w:p w14:paraId="6F687E06">
      <w:pPr>
        <w:pStyle w:val="16"/>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采购</w:t>
      </w:r>
      <w:r>
        <w:rPr>
          <w:rFonts w:hint="eastAsia" w:ascii="仿宋_GB2312" w:eastAsia="仿宋_GB2312"/>
          <w:b/>
          <w:sz w:val="32"/>
          <w:szCs w:val="32"/>
        </w:rPr>
        <w:t>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bookmarkEnd w:id="22"/>
    </w:p>
    <w:p w14:paraId="47C47F6E">
      <w:pPr>
        <w:pStyle w:val="16"/>
        <w:rPr>
          <w:rFonts w:hint="default" w:ascii="仿宋_GB2312" w:eastAsia="仿宋_GB2312"/>
          <w:b/>
          <w:sz w:val="32"/>
          <w:szCs w:val="32"/>
        </w:rPr>
      </w:pPr>
    </w:p>
    <w:p w14:paraId="44ED81A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6"/>
      </w:pPr>
    </w:p>
    <w:p w14:paraId="3E0F4FEF">
      <w:pPr>
        <w:pStyle w:val="16"/>
      </w:pPr>
    </w:p>
    <w:p w14:paraId="79DB7D0F">
      <w:pPr>
        <w:pStyle w:val="16"/>
      </w:pPr>
    </w:p>
    <w:p w14:paraId="3633E66A">
      <w:pPr>
        <w:pStyle w:val="16"/>
      </w:pPr>
    </w:p>
    <w:p w14:paraId="0C46A4AC">
      <w:pPr>
        <w:pStyle w:val="16"/>
      </w:pPr>
    </w:p>
    <w:p w14:paraId="3E379A21">
      <w:pPr>
        <w:pStyle w:val="16"/>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rPr>
          <w:rFonts w:hint="eastAsia" w:ascii="宋体" w:hAnsi="宋体"/>
          <w:bCs/>
          <w:sz w:val="24"/>
        </w:rPr>
      </w:pPr>
      <w:r>
        <w:rPr>
          <w:rFonts w:hint="eastAsia" w:ascii="宋体" w:hAnsi="宋体"/>
          <w:bCs/>
          <w:sz w:val="24"/>
        </w:rPr>
        <w:t>评标办法：</w:t>
      </w:r>
      <w:r>
        <w:rPr>
          <w:rFonts w:hint="eastAsia" w:ascii="宋体" w:hAnsi="宋体"/>
          <w:bCs/>
          <w:sz w:val="24"/>
          <w:lang w:val="en-US" w:eastAsia="zh-CN"/>
        </w:rPr>
        <w:t>综合评分</w:t>
      </w:r>
      <w:r>
        <w:rPr>
          <w:rFonts w:hint="eastAsia" w:ascii="宋体" w:hAnsi="宋体"/>
          <w:bCs/>
          <w:sz w:val="24"/>
        </w:rPr>
        <w:t>。</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技术</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16"/>
              <w:rPr>
                <w:rFonts w:ascii="宋体" w:hAnsi="宋体" w:cs="宋体"/>
                <w:color w:val="000000" w:themeColor="text1"/>
                <w:szCs w:val="21"/>
                <w14:textFill>
                  <w14:solidFill>
                    <w14:schemeClr w14:val="tx1"/>
                  </w14:solidFill>
                </w14:textFill>
              </w:rPr>
            </w:pP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技术部分</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tcPr>
          <w:p w14:paraId="54B47E06">
            <w:pPr>
              <w:numPr>
                <w:ilvl w:val="0"/>
                <w:numId w:val="0"/>
              </w:numPr>
              <w:spacing w:before="120" w:after="120" w:line="360" w:lineRule="auto"/>
              <w:ind w:leftChars="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根据响应人的技术方案、施工方法、技术创新能力等，在0-30分范围内打分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numPr>
                <w:ilvl w:val="0"/>
                <w:numId w:val="7"/>
              </w:numPr>
              <w:autoSpaceDE w:val="0"/>
              <w:autoSpaceDN w:val="0"/>
              <w:adjustRightInd w:val="0"/>
              <w:spacing w:before="120" w:after="120" w:line="360" w:lineRule="auto"/>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根据施工工期情况在0-8分范围内打分</w:t>
            </w:r>
          </w:p>
          <w:p w14:paraId="0D831EFC">
            <w:pPr>
              <w:numPr>
                <w:ilvl w:val="0"/>
                <w:numId w:val="7"/>
              </w:numPr>
              <w:autoSpaceDE w:val="0"/>
              <w:autoSpaceDN w:val="0"/>
              <w:adjustRightInd w:val="0"/>
              <w:spacing w:before="120" w:after="120" w:line="360" w:lineRule="auto"/>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根据专业技术人员情况在0-6分范围内打分，每提供一个机电工程专业贰级及以上或注册建造师资质证书得1分（需提供近六个月的社保证明），最高得6分</w:t>
            </w:r>
          </w:p>
          <w:p w14:paraId="1ED55BDA">
            <w:pPr>
              <w:numPr>
                <w:ilvl w:val="0"/>
                <w:numId w:val="7"/>
              </w:numPr>
              <w:autoSpaceDE w:val="0"/>
              <w:autoSpaceDN w:val="0"/>
              <w:adjustRightInd w:val="0"/>
              <w:spacing w:before="120" w:after="120" w:line="360" w:lineRule="auto"/>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根据其他因素（如企业信誉、售后服务）在0-8分范围内打分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22</w:t>
            </w:r>
            <w:r>
              <w:rPr>
                <w:rFonts w:hint="eastAsia" w:ascii="宋体" w:hAnsi="宋体" w:cs="宋体"/>
                <w:color w:val="000000" w:themeColor="text1"/>
                <w:kern w:val="0"/>
                <w:szCs w:val="21"/>
                <w14:textFill>
                  <w14:solidFill>
                    <w14:schemeClr w14:val="tx1"/>
                  </w14:solidFill>
                </w14:textFill>
              </w:rPr>
              <w:t>年1月1日以来类似项目业绩，每提供一份业绩得</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分。（标书中附业绩合同复印件）</w:t>
            </w:r>
          </w:p>
        </w:tc>
      </w:tr>
    </w:tbl>
    <w:p w14:paraId="7FEB1A2C">
      <w:pPr>
        <w:pStyle w:val="16"/>
        <w:rPr>
          <w:rFonts w:ascii="黑体" w:hAnsi="黑体" w:eastAsia="黑体" w:cs="黑体"/>
          <w:sz w:val="32"/>
          <w:szCs w:val="32"/>
        </w:rPr>
      </w:pPr>
    </w:p>
    <w:p w14:paraId="7AAA89BF">
      <w:pPr>
        <w:pStyle w:val="16"/>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6"/>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6"/>
        <w:rPr>
          <w:rFonts w:hint="eastAsia" w:ascii="黑体" w:hAnsi="黑体" w:eastAsia="黑体" w:cs="黑体"/>
          <w:sz w:val="32"/>
          <w:szCs w:val="32"/>
          <w:lang w:eastAsia="zh-CN"/>
        </w:rPr>
      </w:pPr>
    </w:p>
    <w:p w14:paraId="1E821AD5">
      <w:pPr>
        <w:pStyle w:val="16"/>
        <w:rPr>
          <w:rFonts w:hint="eastAsia" w:ascii="黑体" w:hAnsi="黑体" w:eastAsia="黑体" w:cs="黑体"/>
          <w:sz w:val="32"/>
          <w:szCs w:val="32"/>
          <w:lang w:eastAsia="zh-CN"/>
        </w:rPr>
      </w:pPr>
    </w:p>
    <w:p w14:paraId="1FB9D7EA">
      <w:pPr>
        <w:pStyle w:val="16"/>
        <w:rPr>
          <w:rFonts w:hint="eastAsia" w:ascii="黑体" w:hAnsi="黑体" w:eastAsia="黑体" w:cs="黑体"/>
          <w:sz w:val="32"/>
          <w:szCs w:val="32"/>
          <w:lang w:eastAsia="zh-CN"/>
        </w:rPr>
      </w:pPr>
    </w:p>
    <w:p w14:paraId="7BA47775">
      <w:pPr>
        <w:pStyle w:val="16"/>
        <w:rPr>
          <w:rFonts w:hint="eastAsia" w:ascii="黑体" w:hAnsi="黑体" w:eastAsia="黑体" w:cs="黑体"/>
          <w:sz w:val="32"/>
          <w:szCs w:val="32"/>
          <w:lang w:eastAsia="zh-CN"/>
        </w:rPr>
      </w:pPr>
    </w:p>
    <w:p w14:paraId="182688F6">
      <w:pPr>
        <w:pStyle w:val="16"/>
        <w:rPr>
          <w:rFonts w:hint="eastAsia" w:ascii="黑体" w:hAnsi="黑体" w:eastAsia="黑体" w:cs="黑体"/>
          <w:sz w:val="32"/>
          <w:szCs w:val="32"/>
          <w:lang w:eastAsia="zh-CN"/>
        </w:rPr>
      </w:pPr>
    </w:p>
    <w:p w14:paraId="3BAFC7D3">
      <w:pPr>
        <w:pStyle w:val="16"/>
        <w:rPr>
          <w:rFonts w:hint="eastAsia" w:ascii="黑体" w:hAnsi="黑体" w:eastAsia="黑体" w:cs="黑体"/>
          <w:sz w:val="32"/>
          <w:szCs w:val="32"/>
          <w:lang w:eastAsia="zh-CN"/>
        </w:rPr>
      </w:pPr>
    </w:p>
    <w:p w14:paraId="707D8526">
      <w:pPr>
        <w:pStyle w:val="16"/>
        <w:rPr>
          <w:rFonts w:hint="eastAsia" w:ascii="黑体" w:hAnsi="黑体" w:eastAsia="黑体" w:cs="黑体"/>
          <w:sz w:val="32"/>
          <w:szCs w:val="32"/>
          <w:lang w:eastAsia="zh-CN"/>
        </w:rPr>
      </w:pPr>
    </w:p>
    <w:p w14:paraId="6E46C0E6">
      <w:pPr>
        <w:pStyle w:val="16"/>
        <w:rPr>
          <w:rFonts w:hint="eastAsia" w:ascii="黑体" w:hAnsi="黑体" w:eastAsia="黑体" w:cs="黑体"/>
          <w:sz w:val="32"/>
          <w:szCs w:val="32"/>
          <w:lang w:eastAsia="zh-CN"/>
        </w:rPr>
      </w:pPr>
    </w:p>
    <w:p w14:paraId="7C3EAC5F">
      <w:pPr>
        <w:pStyle w:val="16"/>
        <w:rPr>
          <w:rFonts w:hint="eastAsia" w:ascii="黑体" w:hAnsi="黑体" w:eastAsia="黑体" w:cs="黑体"/>
          <w:sz w:val="32"/>
          <w:szCs w:val="32"/>
          <w:lang w:eastAsia="zh-CN"/>
        </w:rPr>
      </w:pPr>
    </w:p>
    <w:p w14:paraId="0261CB6C">
      <w:pPr>
        <w:pStyle w:val="16"/>
        <w:rPr>
          <w:rFonts w:hint="eastAsia" w:ascii="黑体" w:hAnsi="黑体" w:eastAsia="黑体" w:cs="黑体"/>
          <w:sz w:val="32"/>
          <w:szCs w:val="32"/>
          <w:lang w:eastAsia="zh-CN"/>
        </w:rPr>
      </w:pPr>
    </w:p>
    <w:p w14:paraId="6403238A">
      <w:pPr>
        <w:pStyle w:val="16"/>
        <w:rPr>
          <w:rFonts w:hint="eastAsia" w:ascii="黑体" w:hAnsi="黑体" w:eastAsia="黑体" w:cs="黑体"/>
          <w:sz w:val="32"/>
          <w:szCs w:val="32"/>
          <w:lang w:eastAsia="zh-CN"/>
        </w:rPr>
      </w:pPr>
    </w:p>
    <w:p w14:paraId="1922E7C0">
      <w:pPr>
        <w:pStyle w:val="16"/>
        <w:rPr>
          <w:rFonts w:hint="eastAsia" w:ascii="黑体" w:hAnsi="黑体" w:eastAsia="黑体" w:cs="黑体"/>
          <w:sz w:val="32"/>
          <w:szCs w:val="32"/>
          <w:lang w:eastAsia="zh-CN"/>
        </w:rPr>
      </w:pPr>
    </w:p>
    <w:p w14:paraId="5C53AC9D">
      <w:pPr>
        <w:pStyle w:val="16"/>
        <w:rPr>
          <w:rFonts w:hint="eastAsia" w:ascii="黑体" w:hAnsi="黑体" w:eastAsia="黑体" w:cs="黑体"/>
          <w:sz w:val="32"/>
          <w:szCs w:val="32"/>
          <w:lang w:eastAsia="zh-CN"/>
        </w:rPr>
      </w:pPr>
    </w:p>
    <w:p w14:paraId="70F3EB84">
      <w:pPr>
        <w:pStyle w:val="16"/>
        <w:rPr>
          <w:rFonts w:hint="eastAsia" w:ascii="黑体" w:hAnsi="黑体" w:eastAsia="黑体" w:cs="黑体"/>
          <w:sz w:val="32"/>
          <w:szCs w:val="32"/>
          <w:lang w:eastAsia="zh-CN"/>
        </w:rPr>
      </w:pPr>
    </w:p>
    <w:p w14:paraId="6A3EEF2D">
      <w:pPr>
        <w:pStyle w:val="16"/>
        <w:rPr>
          <w:rFonts w:hint="eastAsia" w:ascii="黑体" w:hAnsi="黑体" w:eastAsia="黑体" w:cs="黑体"/>
          <w:sz w:val="32"/>
          <w:szCs w:val="32"/>
          <w:lang w:eastAsia="zh-CN"/>
        </w:rPr>
      </w:pPr>
    </w:p>
    <w:p w14:paraId="1FB2BD9E">
      <w:pPr>
        <w:pStyle w:val="16"/>
        <w:rPr>
          <w:rFonts w:hint="eastAsia" w:ascii="黑体" w:hAnsi="黑体" w:eastAsia="黑体" w:cs="黑体"/>
          <w:sz w:val="32"/>
          <w:szCs w:val="32"/>
          <w:lang w:eastAsia="zh-CN"/>
        </w:rPr>
      </w:pPr>
    </w:p>
    <w:p w14:paraId="3448C5E4">
      <w:pPr>
        <w:pStyle w:val="16"/>
        <w:rPr>
          <w:rFonts w:hint="eastAsia" w:ascii="黑体" w:hAnsi="黑体" w:eastAsia="黑体" w:cs="黑体"/>
          <w:sz w:val="32"/>
          <w:szCs w:val="32"/>
          <w:lang w:eastAsia="zh-CN"/>
        </w:rPr>
      </w:pPr>
    </w:p>
    <w:p w14:paraId="03395321">
      <w:pPr>
        <w:pStyle w:val="16"/>
        <w:rPr>
          <w:rFonts w:hint="eastAsia" w:ascii="黑体" w:hAnsi="黑体" w:eastAsia="黑体" w:cs="黑体"/>
          <w:sz w:val="32"/>
          <w:szCs w:val="32"/>
          <w:lang w:eastAsia="zh-CN"/>
        </w:rPr>
      </w:pPr>
    </w:p>
    <w:p w14:paraId="7D70E8C5">
      <w:pPr>
        <w:pStyle w:val="16"/>
        <w:rPr>
          <w:rFonts w:hint="eastAsia" w:ascii="黑体" w:hAnsi="黑体" w:eastAsia="黑体" w:cs="黑体"/>
          <w:sz w:val="32"/>
          <w:szCs w:val="32"/>
          <w:lang w:eastAsia="zh-CN"/>
        </w:rPr>
      </w:pPr>
    </w:p>
    <w:p w14:paraId="019F1FBB">
      <w:pPr>
        <w:pStyle w:val="16"/>
        <w:rPr>
          <w:rFonts w:hint="eastAsia" w:ascii="黑体" w:hAnsi="黑体" w:eastAsia="黑体" w:cs="黑体"/>
          <w:sz w:val="32"/>
          <w:szCs w:val="32"/>
          <w:lang w:eastAsia="zh-CN"/>
        </w:rPr>
      </w:pPr>
    </w:p>
    <w:p w14:paraId="44D9103A">
      <w:pPr>
        <w:pStyle w:val="16"/>
        <w:rPr>
          <w:rFonts w:hint="eastAsia" w:ascii="黑体" w:hAnsi="黑体" w:eastAsia="黑体" w:cs="黑体"/>
          <w:sz w:val="32"/>
          <w:szCs w:val="32"/>
          <w:lang w:eastAsia="zh-CN"/>
        </w:rPr>
      </w:pPr>
    </w:p>
    <w:p w14:paraId="63C1910D">
      <w:pPr>
        <w:pStyle w:val="16"/>
        <w:rPr>
          <w:rFonts w:hint="eastAsia" w:ascii="黑体" w:hAnsi="黑体" w:eastAsia="黑体" w:cs="黑体"/>
          <w:sz w:val="32"/>
          <w:szCs w:val="32"/>
          <w:lang w:eastAsia="zh-CN"/>
        </w:rPr>
      </w:pPr>
    </w:p>
    <w:p w14:paraId="3EA3C1F7">
      <w:pPr>
        <w:pStyle w:val="16"/>
        <w:rPr>
          <w:rFonts w:hint="eastAsia" w:ascii="黑体" w:hAnsi="黑体" w:eastAsia="黑体" w:cs="黑体"/>
          <w:sz w:val="32"/>
          <w:szCs w:val="32"/>
          <w:lang w:eastAsia="zh-CN"/>
        </w:rPr>
      </w:pPr>
    </w:p>
    <w:p w14:paraId="4A5C4D25">
      <w:pPr>
        <w:pStyle w:val="16"/>
        <w:rPr>
          <w:rFonts w:hint="eastAsia" w:ascii="黑体" w:hAnsi="黑体" w:eastAsia="黑体" w:cs="黑体"/>
          <w:sz w:val="32"/>
          <w:szCs w:val="32"/>
          <w:lang w:eastAsia="zh-CN"/>
        </w:rPr>
      </w:pPr>
    </w:p>
    <w:p w14:paraId="513F35C6">
      <w:pPr>
        <w:pStyle w:val="16"/>
        <w:rPr>
          <w:rFonts w:hint="eastAsia" w:ascii="黑体" w:hAnsi="黑体" w:eastAsia="黑体" w:cs="黑体"/>
          <w:sz w:val="32"/>
          <w:szCs w:val="32"/>
          <w:lang w:eastAsia="zh-CN"/>
        </w:rPr>
      </w:pPr>
    </w:p>
    <w:p w14:paraId="405E253D">
      <w:pPr>
        <w:pStyle w:val="16"/>
        <w:rPr>
          <w:rFonts w:hint="eastAsia" w:ascii="黑体" w:hAnsi="黑体" w:eastAsia="黑体" w:cs="黑体"/>
          <w:sz w:val="32"/>
          <w:szCs w:val="32"/>
          <w:lang w:eastAsia="zh-CN"/>
        </w:rPr>
      </w:pPr>
    </w:p>
    <w:p w14:paraId="2BA0475B">
      <w:pPr>
        <w:pStyle w:val="16"/>
        <w:rPr>
          <w:rFonts w:hint="eastAsia" w:ascii="黑体" w:hAnsi="黑体" w:eastAsia="黑体" w:cs="黑体"/>
          <w:sz w:val="32"/>
          <w:szCs w:val="32"/>
          <w:lang w:eastAsia="zh-CN"/>
        </w:rPr>
      </w:pPr>
    </w:p>
    <w:p w14:paraId="0BCA95DB">
      <w:pPr>
        <w:pStyle w:val="16"/>
        <w:rPr>
          <w:rFonts w:hint="eastAsia" w:ascii="黑体" w:hAnsi="黑体" w:eastAsia="黑体" w:cs="黑体"/>
          <w:sz w:val="32"/>
          <w:szCs w:val="32"/>
          <w:lang w:eastAsia="zh-CN"/>
        </w:rPr>
      </w:pPr>
    </w:p>
    <w:p w14:paraId="4EA4BAD6">
      <w:pPr>
        <w:pStyle w:val="16"/>
        <w:rPr>
          <w:rFonts w:hint="eastAsia" w:ascii="黑体" w:hAnsi="黑体" w:eastAsia="黑体" w:cs="黑体"/>
          <w:sz w:val="32"/>
          <w:szCs w:val="32"/>
          <w:lang w:eastAsia="zh-CN"/>
        </w:rPr>
      </w:pPr>
    </w:p>
    <w:p w14:paraId="751A60BC">
      <w:pPr>
        <w:pStyle w:val="16"/>
        <w:rPr>
          <w:rFonts w:hint="eastAsia" w:ascii="黑体" w:hAnsi="黑体" w:eastAsia="黑体" w:cs="黑体"/>
          <w:sz w:val="32"/>
          <w:szCs w:val="32"/>
          <w:lang w:eastAsia="zh-CN"/>
        </w:rPr>
      </w:pPr>
    </w:p>
    <w:p w14:paraId="0FC2E8AE">
      <w:pPr>
        <w:pStyle w:val="16"/>
        <w:rPr>
          <w:rFonts w:hint="eastAsia" w:ascii="黑体" w:hAnsi="黑体" w:eastAsia="黑体" w:cs="黑体"/>
          <w:sz w:val="32"/>
          <w:szCs w:val="32"/>
          <w:lang w:eastAsia="zh-CN"/>
        </w:rPr>
      </w:pPr>
    </w:p>
    <w:p w14:paraId="33879B52">
      <w:pPr>
        <w:pStyle w:val="16"/>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6"/>
        <w:rPr>
          <w:rFonts w:hint="eastAsia" w:ascii="宋体" w:hAnsi="宋体"/>
          <w:b/>
          <w:color w:val="000000"/>
          <w:sz w:val="32"/>
          <w:szCs w:val="32"/>
        </w:rPr>
      </w:pPr>
    </w:p>
    <w:p w14:paraId="4F7C6526">
      <w:pPr>
        <w:pStyle w:val="16"/>
        <w:rPr>
          <w:rFonts w:hint="eastAsia" w:ascii="宋体" w:hAnsi="宋体"/>
          <w:b/>
          <w:color w:val="000000"/>
          <w:sz w:val="32"/>
          <w:szCs w:val="32"/>
        </w:rPr>
      </w:pPr>
    </w:p>
    <w:p w14:paraId="2B035729">
      <w:pPr>
        <w:pStyle w:val="16"/>
        <w:rPr>
          <w:rFonts w:hint="eastAsia" w:ascii="宋体" w:hAnsi="宋体"/>
          <w:b/>
          <w:color w:val="000000"/>
          <w:sz w:val="32"/>
          <w:szCs w:val="32"/>
        </w:rPr>
      </w:pPr>
    </w:p>
    <w:p w14:paraId="36A13682">
      <w:pPr>
        <w:pStyle w:val="16"/>
        <w:rPr>
          <w:rFonts w:hint="eastAsia" w:ascii="宋体" w:hAnsi="宋体"/>
          <w:b/>
          <w:color w:val="000000"/>
          <w:sz w:val="32"/>
          <w:szCs w:val="32"/>
        </w:rPr>
      </w:pPr>
    </w:p>
    <w:p w14:paraId="72FAB0DF">
      <w:pPr>
        <w:pStyle w:val="16"/>
        <w:rPr>
          <w:rFonts w:hint="eastAsia" w:ascii="宋体" w:hAnsi="宋体"/>
          <w:b/>
          <w:color w:val="000000"/>
          <w:sz w:val="32"/>
          <w:szCs w:val="32"/>
        </w:rPr>
      </w:pPr>
    </w:p>
    <w:p w14:paraId="07BD516F">
      <w:pPr>
        <w:pStyle w:val="16"/>
        <w:rPr>
          <w:rFonts w:hint="eastAsia" w:ascii="宋体" w:hAnsi="宋体"/>
          <w:b/>
          <w:color w:val="000000"/>
          <w:sz w:val="32"/>
          <w:szCs w:val="32"/>
        </w:rPr>
      </w:pPr>
    </w:p>
    <w:p w14:paraId="41C6967D">
      <w:pPr>
        <w:pStyle w:val="16"/>
        <w:rPr>
          <w:rFonts w:hint="eastAsia" w:ascii="宋体" w:hAnsi="宋体"/>
          <w:b/>
          <w:color w:val="000000"/>
          <w:sz w:val="32"/>
          <w:szCs w:val="32"/>
        </w:rPr>
      </w:pPr>
    </w:p>
    <w:p w14:paraId="65588999">
      <w:pPr>
        <w:pStyle w:val="16"/>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hint="default" w:ascii="仿宋" w:hAnsi="仿宋" w:eastAsia="仿宋"/>
                <w:b/>
                <w:color w:val="C00000"/>
                <w:sz w:val="22"/>
                <w:szCs w:val="21"/>
                <w:lang w:val="en-US" w:eastAsia="zh-CN"/>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default"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施工资质 人员资质</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项目清单</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施工方案等</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587" w:type="dxa"/>
            <w:tcBorders>
              <w:top w:val="single" w:color="auto" w:sz="4" w:space="0"/>
              <w:bottom w:val="single" w:color="auto" w:sz="4" w:space="0"/>
            </w:tcBorders>
            <w:vAlign w:val="center"/>
          </w:tcPr>
          <w:p w14:paraId="28D092FF">
            <w:pPr>
              <w:rPr>
                <w:rFonts w:ascii="仿宋" w:hAnsi="仿宋" w:eastAsia="仿宋" w:cs="宋体"/>
                <w:b/>
                <w:bCs/>
                <w:color w:val="C00000"/>
                <w:kern w:val="0"/>
                <w:sz w:val="22"/>
                <w:szCs w:val="21"/>
              </w:rPr>
            </w:pP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w:t>
      </w:r>
      <w:r>
        <w:rPr>
          <w:rFonts w:hint="eastAsia" w:ascii="仿宋_GB2312" w:eastAsia="仿宋_GB2312"/>
          <w:color w:val="000000"/>
          <w:sz w:val="28"/>
          <w:szCs w:val="28"/>
          <w:lang w:eastAsia="zh-CN"/>
        </w:rPr>
        <w:t>采购</w:t>
      </w:r>
      <w:r>
        <w:rPr>
          <w:rFonts w:hint="eastAsia" w:ascii="仿宋_GB2312" w:eastAsia="仿宋_GB2312"/>
          <w:color w:val="000000"/>
          <w:sz w:val="28"/>
          <w:szCs w:val="28"/>
        </w:rPr>
        <w:t>响应人红章，副本封面须盖红章；4、所有证件都须是有效期证件（年检合格）；5、资料须按表格要求顺序装订。</w:t>
      </w:r>
    </w:p>
    <w:p w14:paraId="49786AC1">
      <w:pPr>
        <w:pStyle w:val="16"/>
        <w:rPr>
          <w:rFonts w:ascii="仿宋_GB2312" w:eastAsia="仿宋_GB2312"/>
          <w:color w:val="000000"/>
          <w:sz w:val="28"/>
          <w:szCs w:val="28"/>
        </w:rPr>
      </w:pPr>
    </w:p>
    <w:p w14:paraId="5A0482F5">
      <w:pPr>
        <w:pStyle w:val="16"/>
        <w:rPr>
          <w:rFonts w:ascii="仿宋_GB2312" w:eastAsia="仿宋_GB2312"/>
          <w:color w:val="000000"/>
          <w:sz w:val="28"/>
          <w:szCs w:val="28"/>
        </w:rPr>
      </w:pPr>
    </w:p>
    <w:p w14:paraId="3B6D4096">
      <w:pPr>
        <w:pStyle w:val="16"/>
        <w:rPr>
          <w:rFonts w:ascii="仿宋_GB2312" w:eastAsia="仿宋_GB2312"/>
          <w:color w:val="000000"/>
          <w:sz w:val="28"/>
          <w:szCs w:val="28"/>
        </w:rPr>
      </w:pPr>
    </w:p>
    <w:p w14:paraId="3DEF051B">
      <w:pPr>
        <w:pStyle w:val="16"/>
        <w:rPr>
          <w:rFonts w:ascii="仿宋_GB2312" w:eastAsia="仿宋_GB2312"/>
          <w:color w:val="000000"/>
          <w:sz w:val="28"/>
          <w:szCs w:val="28"/>
        </w:rPr>
      </w:pPr>
    </w:p>
    <w:p w14:paraId="0B77EB77">
      <w:pPr>
        <w:pStyle w:val="16"/>
        <w:rPr>
          <w:rFonts w:ascii="仿宋_GB2312" w:eastAsia="仿宋_GB2312"/>
          <w:color w:val="000000"/>
          <w:sz w:val="28"/>
          <w:szCs w:val="28"/>
        </w:rPr>
      </w:pPr>
    </w:p>
    <w:p w14:paraId="1008019C">
      <w:pPr>
        <w:pStyle w:val="16"/>
        <w:rPr>
          <w:rFonts w:ascii="仿宋_GB2312" w:eastAsia="仿宋_GB2312"/>
          <w:color w:val="000000"/>
          <w:sz w:val="28"/>
          <w:szCs w:val="28"/>
        </w:rPr>
      </w:pPr>
    </w:p>
    <w:p w14:paraId="610FEB66">
      <w:pPr>
        <w:pStyle w:val="16"/>
        <w:rPr>
          <w:rFonts w:ascii="仿宋_GB2312" w:eastAsia="仿宋_GB2312"/>
          <w:color w:val="000000"/>
          <w:sz w:val="28"/>
          <w:szCs w:val="28"/>
        </w:rPr>
      </w:pPr>
    </w:p>
    <w:p w14:paraId="32558464">
      <w:pPr>
        <w:pStyle w:val="16"/>
        <w:rPr>
          <w:rFonts w:ascii="仿宋_GB2312" w:eastAsia="仿宋_GB2312"/>
          <w:color w:val="000000"/>
          <w:sz w:val="28"/>
          <w:szCs w:val="28"/>
        </w:rPr>
      </w:pPr>
    </w:p>
    <w:p w14:paraId="6D85B8BE">
      <w:pPr>
        <w:pStyle w:val="16"/>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337475854"/>
      <w:bookmarkStart w:id="1" w:name="_Toc261708863"/>
      <w:bookmarkStart w:id="2" w:name="_Toc320878640"/>
      <w:bookmarkStart w:id="3" w:name="_Toc258354146"/>
      <w:bookmarkStart w:id="4" w:name="_Toc304219257"/>
      <w:bookmarkStart w:id="5" w:name="_Toc15313"/>
      <w:bookmarkStart w:id="6" w:name="_Toc248896063"/>
      <w:bookmarkStart w:id="7" w:name="_Toc219626747"/>
      <w:bookmarkStart w:id="8" w:name="_Toc258360269"/>
      <w:bookmarkStart w:id="9" w:name="_Toc17030"/>
      <w:bookmarkStart w:id="10" w:name="_Toc258360158"/>
      <w:bookmarkStart w:id="11" w:name="_Toc337554724"/>
      <w:bookmarkStart w:id="12" w:name="_Toc9548"/>
      <w:bookmarkStart w:id="13" w:name="_Toc10762"/>
      <w:bookmarkStart w:id="14" w:name="_Toc258333636"/>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6"/>
        <w:rPr>
          <w:rFonts w:ascii="黑体" w:hAnsi="宋体" w:eastAsia="黑体" w:cs="宋体"/>
          <w:b/>
          <w:color w:val="000000"/>
          <w:sz w:val="32"/>
          <w:szCs w:val="32"/>
        </w:rPr>
      </w:pPr>
    </w:p>
    <w:p w14:paraId="70B0294F">
      <w:pPr>
        <w:pStyle w:val="16"/>
        <w:rPr>
          <w:rFonts w:ascii="黑体" w:hAnsi="宋体" w:eastAsia="黑体" w:cs="宋体"/>
          <w:b/>
          <w:color w:val="000000"/>
          <w:sz w:val="32"/>
          <w:szCs w:val="32"/>
        </w:rPr>
      </w:pPr>
    </w:p>
    <w:p w14:paraId="19C133FA">
      <w:pPr>
        <w:pStyle w:val="16"/>
        <w:rPr>
          <w:rFonts w:ascii="黑体" w:hAnsi="宋体" w:eastAsia="黑体" w:cs="宋体"/>
          <w:b/>
          <w:color w:val="000000"/>
          <w:sz w:val="32"/>
          <w:szCs w:val="32"/>
        </w:rPr>
      </w:pPr>
    </w:p>
    <w:p w14:paraId="4CD23EF4">
      <w:pPr>
        <w:pStyle w:val="16"/>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6"/>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6"/>
        <w:rPr>
          <w:rFonts w:ascii="方正小标宋简体" w:eastAsia="方正小标宋简体"/>
          <w:color w:val="000000"/>
          <w:sz w:val="44"/>
          <w:szCs w:val="44"/>
        </w:rPr>
      </w:pPr>
    </w:p>
    <w:p w14:paraId="29EEE8D6">
      <w:pPr>
        <w:pStyle w:val="16"/>
        <w:rPr>
          <w:rFonts w:hint="eastAsia" w:ascii="黑体" w:eastAsia="黑体"/>
          <w:color w:val="000000"/>
          <w:sz w:val="32"/>
          <w:szCs w:val="32"/>
          <w:lang w:val="en-US"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1C5032F">
      <w:pPr>
        <w:pStyle w:val="16"/>
        <w:jc w:val="center"/>
        <w:rPr>
          <w:rFonts w:hint="eastAsia" w:ascii="黑体" w:eastAsia="黑体"/>
          <w:color w:val="000000"/>
          <w:sz w:val="32"/>
          <w:szCs w:val="32"/>
          <w:lang w:val="en-US" w:eastAsia="zh-CN"/>
        </w:rPr>
      </w:pPr>
      <w:r>
        <w:rPr>
          <w:rFonts w:hint="eastAsia" w:ascii="黑体" w:eastAsia="黑体"/>
          <w:color w:val="000000"/>
          <w:sz w:val="32"/>
          <w:szCs w:val="32"/>
          <w:lang w:val="en-US" w:eastAsia="zh-CN"/>
        </w:rPr>
        <w:t>报价表</w:t>
      </w:r>
    </w:p>
    <w:p w14:paraId="7847433F">
      <w:pPr>
        <w:pStyle w:val="16"/>
        <w:jc w:val="center"/>
        <w:rPr>
          <w:rFonts w:hint="default" w:ascii="黑体" w:eastAsia="黑体"/>
          <w:color w:val="000000"/>
          <w:sz w:val="32"/>
          <w:szCs w:val="32"/>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5997"/>
      </w:tblGrid>
      <w:tr w14:paraId="23AE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6B1F0A33">
            <w:pPr>
              <w:spacing w:line="240" w:lineRule="auto"/>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项目名称</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0E0E1ED5">
            <w:pPr>
              <w:spacing w:line="600" w:lineRule="auto"/>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tc>
      </w:tr>
      <w:tr w14:paraId="4CD6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35D4527D">
            <w:pPr>
              <w:spacing w:line="240" w:lineRule="auto"/>
              <w:jc w:val="cente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供应商名称</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53B10BB9">
            <w:pPr>
              <w:spacing w:line="600" w:lineRule="auto"/>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tc>
      </w:tr>
      <w:tr w14:paraId="3EBC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6B1BFCCF">
            <w:pPr>
              <w:spacing w:line="240" w:lineRule="auto"/>
              <w:jc w:val="cente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投标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范围</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02371B19">
            <w:pPr>
              <w:spacing w:line="480" w:lineRule="auto"/>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tc>
      </w:tr>
      <w:tr w14:paraId="1933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2835489D">
            <w:pPr>
              <w:spacing w:line="240" w:lineRule="auto"/>
              <w:jc w:val="cente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投标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报价（元）</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261DD9C4">
            <w:pPr>
              <w:spacing w:line="480" w:lineRule="auto"/>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（大写）</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70F68E61">
            <w:pPr>
              <w:spacing w:line="480" w:lineRule="auto"/>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（小写）</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tc>
      </w:tr>
      <w:tr w14:paraId="371B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1D9BC563">
            <w:pPr>
              <w:spacing w:line="240" w:lineRule="auto"/>
              <w:jc w:val="cente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项目地点</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4A2EA334">
            <w:pPr>
              <w:autoSpaceDE w:val="0"/>
              <w:autoSpaceDN w:val="0"/>
              <w:adjustRightInd w:val="0"/>
              <w:spacing w:before="50"/>
              <w:ind w:right="97" w:firstLine="90" w:firstLineChars="28"/>
              <w:jc w:val="center"/>
              <w:rPr>
                <w:rFonts w:hint="eastAsia" w:ascii="仿宋_GB2312" w:hAnsi="仿宋_GB2312" w:eastAsia="仿宋_GB2312" w:cs="仿宋_GB2312"/>
                <w:color w:val="000000" w:themeColor="text1"/>
                <w:spacing w:val="1"/>
                <w:kern w:val="0"/>
                <w:sz w:val="32"/>
                <w:szCs w:val="32"/>
                <w:highlight w:val="none"/>
                <w14:textFill>
                  <w14:solidFill>
                    <w14:schemeClr w14:val="tx1"/>
                  </w14:solidFill>
                </w14:textFill>
              </w:rPr>
            </w:pPr>
          </w:p>
        </w:tc>
      </w:tr>
      <w:tr w14:paraId="69AF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62E3D4B3">
            <w:pPr>
              <w:spacing w:line="240" w:lineRule="auto"/>
              <w:jc w:val="cente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工期</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433607F0">
            <w:pPr>
              <w:autoSpaceDE w:val="0"/>
              <w:autoSpaceDN w:val="0"/>
              <w:adjustRightInd w:val="0"/>
              <w:spacing w:before="50"/>
              <w:ind w:right="97" w:firstLine="90" w:firstLineChars="28"/>
              <w:jc w:val="center"/>
              <w:rPr>
                <w:rFonts w:hint="eastAsia" w:ascii="仿宋_GB2312" w:hAnsi="仿宋_GB2312" w:eastAsia="仿宋_GB2312" w:cs="仿宋_GB2312"/>
                <w:color w:val="000000" w:themeColor="text1"/>
                <w:spacing w:val="1"/>
                <w:kern w:val="0"/>
                <w:sz w:val="32"/>
                <w:szCs w:val="32"/>
                <w:highlight w:val="none"/>
                <w14:textFill>
                  <w14:solidFill>
                    <w14:schemeClr w14:val="tx1"/>
                  </w14:solidFill>
                </w14:textFill>
              </w:rPr>
            </w:pPr>
          </w:p>
        </w:tc>
      </w:tr>
      <w:tr w14:paraId="198B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684C738E">
            <w:pPr>
              <w:spacing w:line="240" w:lineRule="auto"/>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质量要求</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3D724C88">
            <w:pPr>
              <w:autoSpaceDE w:val="0"/>
              <w:autoSpaceDN w:val="0"/>
              <w:adjustRightInd w:val="0"/>
              <w:spacing w:before="50"/>
              <w:ind w:right="97" w:firstLine="90" w:firstLineChars="28"/>
              <w:jc w:val="center"/>
              <w:rPr>
                <w:rFonts w:hint="eastAsia" w:ascii="仿宋_GB2312" w:hAnsi="仿宋_GB2312" w:eastAsia="仿宋_GB2312" w:cs="仿宋_GB2312"/>
                <w:color w:val="000000" w:themeColor="text1"/>
                <w:spacing w:val="1"/>
                <w:kern w:val="0"/>
                <w:sz w:val="32"/>
                <w:szCs w:val="32"/>
                <w:highlight w:val="none"/>
                <w14:textFill>
                  <w14:solidFill>
                    <w14:schemeClr w14:val="tx1"/>
                  </w14:solidFill>
                </w14:textFill>
              </w:rPr>
            </w:pPr>
          </w:p>
        </w:tc>
      </w:tr>
      <w:tr w14:paraId="4722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0CB44D7E">
            <w:pPr>
              <w:spacing w:line="240" w:lineRule="auto"/>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1"/>
                <w:kern w:val="0"/>
                <w:sz w:val="32"/>
                <w:szCs w:val="32"/>
                <w:highlight w:val="none"/>
                <w14:textFill>
                  <w14:solidFill>
                    <w14:schemeClr w14:val="tx1"/>
                  </w14:solidFill>
                </w14:textFill>
              </w:rPr>
              <w:t>投标有效期</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48D1195E">
            <w:pPr>
              <w:autoSpaceDE w:val="0"/>
              <w:autoSpaceDN w:val="0"/>
              <w:adjustRightInd w:val="0"/>
              <w:spacing w:before="50"/>
              <w:ind w:right="97" w:firstLine="90" w:firstLineChars="28"/>
              <w:jc w:val="center"/>
              <w:rPr>
                <w:rFonts w:hint="eastAsia" w:ascii="仿宋_GB2312" w:hAnsi="仿宋_GB2312" w:eastAsia="仿宋_GB2312" w:cs="仿宋_GB2312"/>
                <w:color w:val="000000" w:themeColor="text1"/>
                <w:spacing w:val="1"/>
                <w:kern w:val="0"/>
                <w:sz w:val="32"/>
                <w:szCs w:val="32"/>
                <w:highlight w:val="none"/>
                <w14:textFill>
                  <w14:solidFill>
                    <w14:schemeClr w14:val="tx1"/>
                  </w14:solidFill>
                </w14:textFill>
              </w:rPr>
            </w:pPr>
          </w:p>
        </w:tc>
      </w:tr>
      <w:tr w14:paraId="1527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34" w:type="dxa"/>
            <w:tcBorders>
              <w:top w:val="single" w:color="auto" w:sz="4" w:space="0"/>
              <w:left w:val="single" w:color="auto" w:sz="4" w:space="0"/>
              <w:bottom w:val="single" w:color="auto" w:sz="4" w:space="0"/>
              <w:right w:val="single" w:color="auto" w:sz="4" w:space="0"/>
            </w:tcBorders>
            <w:noWrap w:val="0"/>
            <w:vAlign w:val="center"/>
          </w:tcPr>
          <w:p w14:paraId="6115A3A5">
            <w:pPr>
              <w:spacing w:line="240" w:lineRule="auto"/>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备注</w:t>
            </w:r>
          </w:p>
        </w:tc>
        <w:tc>
          <w:tcPr>
            <w:tcW w:w="5997" w:type="dxa"/>
            <w:tcBorders>
              <w:top w:val="single" w:color="auto" w:sz="4" w:space="0"/>
              <w:left w:val="single" w:color="auto" w:sz="4" w:space="0"/>
              <w:bottom w:val="single" w:color="auto" w:sz="4" w:space="0"/>
              <w:right w:val="single" w:color="auto" w:sz="4" w:space="0"/>
            </w:tcBorders>
            <w:noWrap w:val="0"/>
            <w:vAlign w:val="center"/>
          </w:tcPr>
          <w:p w14:paraId="18D2FE57">
            <w:pPr>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tc>
      </w:tr>
    </w:tbl>
    <w:p w14:paraId="4AE8D4CD">
      <w:pPr>
        <w:pStyle w:val="16"/>
        <w:rPr>
          <w:rFonts w:hint="eastAsia" w:ascii="仿宋_GB2312" w:hAnsi="仿宋_GB2312" w:eastAsia="仿宋_GB2312" w:cs="仿宋_GB2312"/>
          <w:color w:val="000000"/>
          <w:sz w:val="32"/>
          <w:szCs w:val="32"/>
        </w:rPr>
      </w:pPr>
    </w:p>
    <w:p w14:paraId="3D0020CF">
      <w:pPr>
        <w:pStyle w:val="16"/>
        <w:rPr>
          <w:rFonts w:hint="eastAsia" w:ascii="仿宋_GB2312" w:hAnsi="仿宋_GB2312" w:eastAsia="仿宋_GB2312" w:cs="仿宋_GB2312"/>
          <w:color w:val="000000"/>
          <w:sz w:val="32"/>
          <w:szCs w:val="32"/>
        </w:rPr>
      </w:pPr>
    </w:p>
    <w:p w14:paraId="5A382A52">
      <w:pPr>
        <w:pStyle w:val="16"/>
        <w:rPr>
          <w:rFonts w:hint="eastAsia" w:ascii="仿宋_GB2312" w:hAnsi="仿宋_GB2312" w:eastAsia="仿宋_GB2312" w:cs="仿宋_GB2312"/>
          <w:color w:val="000000"/>
          <w:sz w:val="32"/>
          <w:szCs w:val="32"/>
        </w:rPr>
      </w:pPr>
    </w:p>
    <w:p w14:paraId="4BBFCFC6">
      <w:pPr>
        <w:pStyle w:val="9"/>
        <w:wordWrap w:val="0"/>
        <w:spacing w:before="0" w:beforeAutospacing="0" w:after="0" w:afterAutospacing="0" w:line="360" w:lineRule="auto"/>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highlight w:val="none"/>
          <w14:textFill>
            <w14:solidFill>
              <w14:schemeClr w14:val="tx1"/>
            </w14:solidFill>
          </w14:textFill>
        </w:rPr>
        <w:t>（盖章）：</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637DACCD">
      <w:pPr>
        <w:pStyle w:val="9"/>
        <w:wordWrap w:val="0"/>
        <w:spacing w:before="0" w:beforeAutospacing="0" w:after="0" w:afterAutospacing="0" w:line="360" w:lineRule="auto"/>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或授权委托代理人</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签字或盖章</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292ECF86">
      <w:pPr>
        <w:pStyle w:val="9"/>
        <w:wordWrap w:val="0"/>
        <w:spacing w:before="0" w:beforeAutospacing="0" w:after="0" w:afterAutospacing="0"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日 期：</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5E949688">
      <w:pPr>
        <w:pStyle w:val="16"/>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6"/>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2"/>
          <w:szCs w:val="32"/>
        </w:rPr>
      </w:pPr>
      <w:r>
        <w:rPr>
          <w:rFonts w:hint="eastAsia" w:ascii="仿宋_GB2312" w:eastAsia="仿宋_GB2312"/>
          <w:color w:val="000000"/>
          <w:sz w:val="32"/>
          <w:szCs w:val="32"/>
        </w:rPr>
        <w:t xml:space="preserve">致新郑市公立人民医院： </w:t>
      </w:r>
    </w:p>
    <w:p w14:paraId="37BA5E92">
      <w:pPr>
        <w:tabs>
          <w:tab w:val="center" w:pos="4438"/>
        </w:tabs>
        <w:spacing w:line="580" w:lineRule="exact"/>
        <w:ind w:firstLine="570"/>
        <w:rPr>
          <w:rFonts w:ascii="仿宋_GB2312" w:eastAsia="仿宋_GB2312"/>
          <w:sz w:val="32"/>
          <w:szCs w:val="32"/>
        </w:rPr>
      </w:pPr>
      <w:r>
        <w:rPr>
          <w:rFonts w:hint="eastAsia" w:ascii="仿宋_GB2312" w:eastAsia="仿宋_GB2312"/>
          <w:color w:val="000000"/>
          <w:sz w:val="32"/>
          <w:szCs w:val="32"/>
        </w:rPr>
        <w:t>我方仔细研究了贵单位</w:t>
      </w:r>
      <w:r>
        <w:rPr>
          <w:rFonts w:hint="eastAsia" w:ascii="仿宋_GB2312" w:eastAsia="仿宋_GB2312"/>
          <w:color w:val="000000"/>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（项目名称）的</w:t>
      </w:r>
      <w:r>
        <w:rPr>
          <w:rFonts w:hint="eastAsia" w:ascii="仿宋_GB2312" w:eastAsia="仿宋_GB2312"/>
          <w:sz w:val="32"/>
          <w:szCs w:val="32"/>
          <w:lang w:eastAsia="zh-CN"/>
        </w:rPr>
        <w:t>采购</w:t>
      </w:r>
      <w:r>
        <w:rPr>
          <w:rFonts w:hint="eastAsia" w:ascii="仿宋_GB2312" w:eastAsia="仿宋_GB2312"/>
          <w:sz w:val="32"/>
          <w:szCs w:val="32"/>
        </w:rPr>
        <w:t>文件，我方有能力也完全同意承担</w:t>
      </w:r>
      <w:r>
        <w:rPr>
          <w:rFonts w:hint="eastAsia" w:ascii="仿宋_GB2312" w:eastAsia="仿宋_GB2312"/>
          <w:sz w:val="32"/>
          <w:szCs w:val="32"/>
          <w:lang w:eastAsia="zh-CN"/>
        </w:rPr>
        <w:t>采购</w:t>
      </w:r>
      <w:r>
        <w:rPr>
          <w:rFonts w:hint="eastAsia" w:ascii="仿宋_GB2312" w:eastAsia="仿宋_GB2312"/>
          <w:sz w:val="32"/>
          <w:szCs w:val="32"/>
        </w:rPr>
        <w:t>文件规定的供货单位的全部责任和义务。</w:t>
      </w:r>
    </w:p>
    <w:p w14:paraId="43C01059">
      <w:pPr>
        <w:spacing w:line="580" w:lineRule="exact"/>
        <w:ind w:firstLine="640" w:firstLineChars="200"/>
        <w:rPr>
          <w:rFonts w:ascii="仿宋_GB2312" w:eastAsia="仿宋_GB2312"/>
          <w:sz w:val="32"/>
          <w:szCs w:val="32"/>
        </w:rPr>
      </w:pPr>
      <w:r>
        <w:rPr>
          <w:rFonts w:hint="eastAsia" w:ascii="仿宋_GB2312" w:eastAsia="仿宋_GB2312"/>
          <w:sz w:val="32"/>
          <w:szCs w:val="32"/>
        </w:rPr>
        <w:t>假如成交，我方保证：</w:t>
      </w:r>
    </w:p>
    <w:p w14:paraId="460384B8">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1、我方已仔细研究了全部</w:t>
      </w:r>
      <w:r>
        <w:rPr>
          <w:rFonts w:hint="eastAsia" w:ascii="仿宋_GB2312" w:hAnsi="宋体" w:eastAsia="仿宋_GB2312"/>
          <w:sz w:val="32"/>
          <w:szCs w:val="32"/>
          <w:lang w:eastAsia="zh-CN"/>
        </w:rPr>
        <w:t>采购</w:t>
      </w:r>
      <w:r>
        <w:rPr>
          <w:rFonts w:hint="eastAsia" w:ascii="仿宋_GB2312" w:hAnsi="宋体" w:eastAsia="仿宋_GB2312"/>
          <w:sz w:val="32"/>
          <w:szCs w:val="32"/>
        </w:rPr>
        <w:t>文件，完全理解并同意放弃对这方面有不明及误解的权利。</w:t>
      </w:r>
    </w:p>
    <w:p w14:paraId="00D37ECD">
      <w:pPr>
        <w:tabs>
          <w:tab w:val="right" w:leader="middleDot" w:pos="8820"/>
        </w:tabs>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2、本</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文件始终对我方有约束力，我方将遵守</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文件规定，履行合同责任和义务，按照</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文件条款及规定时间、地点提供保质保量合格的产品及服务。</w:t>
      </w:r>
    </w:p>
    <w:p w14:paraId="49124B79">
      <w:pPr>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3、我们完全理解，最低价不是成交的唯一因素。无论成交与否，我们愿意承担由</w:t>
      </w:r>
      <w:r>
        <w:rPr>
          <w:rFonts w:hint="eastAsia" w:ascii="仿宋_GB2312" w:hAnsi="宋体" w:eastAsia="仿宋_GB2312"/>
          <w:color w:val="000000"/>
          <w:sz w:val="32"/>
          <w:szCs w:val="32"/>
          <w:lang w:eastAsia="zh-CN"/>
        </w:rPr>
        <w:t>于采购</w:t>
      </w:r>
      <w:r>
        <w:rPr>
          <w:rFonts w:hint="eastAsia" w:ascii="仿宋_GB2312" w:hAnsi="宋体" w:eastAsia="仿宋_GB2312"/>
          <w:color w:val="000000"/>
          <w:sz w:val="32"/>
          <w:szCs w:val="32"/>
        </w:rPr>
        <w:t>响应准备直至签订合同协议前后所发生的一切费用。</w:t>
      </w:r>
    </w:p>
    <w:p w14:paraId="5106B8A7">
      <w:pPr>
        <w:spacing w:line="580" w:lineRule="exact"/>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4、我们同意提供</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人要求的有关本次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的其它任何资料。</w:t>
      </w:r>
    </w:p>
    <w:p w14:paraId="7BC9AB5D">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响应人</w:t>
      </w:r>
      <w:r>
        <w:rPr>
          <w:rFonts w:hint="eastAsia" w:ascii="仿宋_GB2312" w:eastAsia="仿宋_GB2312"/>
          <w:color w:val="000000"/>
          <w:sz w:val="32"/>
          <w:szCs w:val="32"/>
        </w:rPr>
        <w:t>：（公章）</w:t>
      </w:r>
      <w:r>
        <w:rPr>
          <w:rFonts w:hint="eastAsia" w:ascii="仿宋_GB2312" w:eastAsia="仿宋_GB2312"/>
          <w:color w:val="000000"/>
          <w:sz w:val="32"/>
          <w:szCs w:val="32"/>
          <w:u w:val="single"/>
        </w:rPr>
        <w:t xml:space="preserve">                        </w:t>
      </w:r>
    </w:p>
    <w:p w14:paraId="3B2A9BE4">
      <w:pPr>
        <w:spacing w:line="580" w:lineRule="exact"/>
        <w:ind w:firstLine="640" w:firstLineChars="200"/>
        <w:rPr>
          <w:rFonts w:ascii="仿宋_GB2312" w:eastAsia="仿宋_GB2312"/>
          <w:color w:val="000000"/>
          <w:sz w:val="32"/>
          <w:szCs w:val="32"/>
          <w:u w:val="single"/>
        </w:rPr>
      </w:pPr>
      <w:r>
        <w:rPr>
          <w:rFonts w:hint="eastAsia" w:ascii="仿宋_GB2312" w:eastAsia="仿宋_GB2312"/>
          <w:color w:val="000000"/>
          <w:sz w:val="32"/>
          <w:szCs w:val="32"/>
        </w:rPr>
        <w:t>法定代表人或代理人（签字）：</w:t>
      </w:r>
      <w:r>
        <w:rPr>
          <w:rFonts w:hint="eastAsia" w:ascii="仿宋_GB2312" w:eastAsia="仿宋_GB2312"/>
          <w:color w:val="000000"/>
          <w:sz w:val="32"/>
          <w:szCs w:val="32"/>
          <w:u w:val="single"/>
        </w:rPr>
        <w:t xml:space="preserve">            </w:t>
      </w:r>
    </w:p>
    <w:p w14:paraId="782181B6">
      <w:pPr>
        <w:spacing w:line="580" w:lineRule="exact"/>
        <w:ind w:firstLine="640" w:firstLineChars="200"/>
        <w:rPr>
          <w:rFonts w:ascii="仿宋_GB2312" w:eastAsia="仿宋_GB2312"/>
          <w:color w:val="000000"/>
          <w:sz w:val="32"/>
          <w:szCs w:val="32"/>
          <w:u w:val="single"/>
        </w:rPr>
      </w:pPr>
      <w:r>
        <w:rPr>
          <w:rFonts w:hint="eastAsia" w:ascii="仿宋_GB2312" w:eastAsia="仿宋_GB2312"/>
          <w:color w:val="000000"/>
          <w:sz w:val="32"/>
          <w:szCs w:val="32"/>
        </w:rPr>
        <w:t>日期：</w:t>
      </w:r>
      <w:r>
        <w:rPr>
          <w:rFonts w:hint="eastAsia" w:ascii="仿宋_GB2312" w:eastAsia="仿宋_GB2312"/>
          <w:color w:val="000000"/>
          <w:sz w:val="32"/>
          <w:szCs w:val="32"/>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6"/>
        <w:rPr>
          <w:rFonts w:ascii="黑体" w:eastAsia="黑体"/>
          <w:color w:val="000000"/>
          <w:sz w:val="32"/>
          <w:szCs w:val="32"/>
        </w:rPr>
      </w:pPr>
    </w:p>
    <w:p w14:paraId="7CA673A9">
      <w:pPr>
        <w:pStyle w:val="16"/>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3E9F8CD6">
      <w:pPr>
        <w:spacing w:line="520" w:lineRule="exact"/>
        <w:ind w:left="3316" w:leftChars="284" w:hanging="2720" w:hangingChars="850"/>
        <w:rPr>
          <w:rFonts w:ascii="仿宋_GB2312" w:hAnsi="宋体" w:eastAsia="仿宋_GB2312"/>
          <w:color w:val="000000"/>
          <w:sz w:val="32"/>
          <w:szCs w:val="32"/>
          <w:u w:val="single"/>
        </w:rPr>
      </w:pPr>
      <w:r>
        <w:rPr>
          <w:rFonts w:hint="eastAsia" w:ascii="仿宋_GB2312" w:hAnsi="宋体" w:eastAsia="仿宋_GB2312"/>
          <w:color w:val="000000"/>
          <w:sz w:val="32"/>
          <w:szCs w:val="32"/>
        </w:rPr>
        <w:t>兹授权</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代表我公司参加贵单位组织的</w:t>
      </w:r>
      <w:r>
        <w:rPr>
          <w:rFonts w:hint="eastAsia" w:ascii="仿宋_GB2312" w:hAnsi="宋体" w:eastAsia="仿宋_GB2312"/>
          <w:color w:val="000000"/>
          <w:sz w:val="32"/>
          <w:szCs w:val="32"/>
          <w:u w:val="single"/>
        </w:rPr>
        <w:t xml:space="preserve">           </w:t>
      </w:r>
    </w:p>
    <w:p w14:paraId="6E0D63AF">
      <w:pPr>
        <w:spacing w:line="520" w:lineRule="exact"/>
        <w:rPr>
          <w:rFonts w:ascii="仿宋_GB2312" w:hAnsi="宋体" w:eastAsia="仿宋_GB2312"/>
          <w:color w:val="000000"/>
          <w:sz w:val="32"/>
          <w:szCs w:val="32"/>
        </w:rPr>
      </w:pPr>
      <w:r>
        <w:rPr>
          <w:rFonts w:hint="eastAsia" w:ascii="仿宋_GB2312" w:hAnsi="宋体" w:eastAsia="仿宋_GB2312"/>
          <w:color w:val="000000"/>
          <w:sz w:val="32"/>
          <w:szCs w:val="32"/>
        </w:rPr>
        <w:t>（项目名称）的</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344EBA25">
      <w:pPr>
        <w:spacing w:line="52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该被授权人代表我公司所签署的一切文件等相关法律文书，均由我公司承担法律责任。</w:t>
      </w:r>
    </w:p>
    <w:p w14:paraId="0345BD58">
      <w:pPr>
        <w:spacing w:line="520" w:lineRule="exact"/>
        <w:ind w:firstLine="640" w:firstLineChars="200"/>
        <w:rPr>
          <w:rFonts w:ascii="仿宋_GB2312" w:hAnsi="宋体" w:eastAsia="仿宋_GB2312"/>
          <w:color w:val="000000"/>
          <w:sz w:val="32"/>
          <w:szCs w:val="32"/>
          <w:u w:val="single"/>
        </w:rPr>
      </w:pPr>
      <w:r>
        <w:rPr>
          <w:rFonts w:hint="eastAsia" w:ascii="仿宋_GB2312" w:hAnsi="宋体" w:eastAsia="仿宋_GB2312"/>
          <w:color w:val="000000"/>
          <w:sz w:val="32"/>
          <w:szCs w:val="32"/>
        </w:rPr>
        <w:t>法人代表姓名：</w:t>
      </w:r>
      <w:r>
        <w:rPr>
          <w:rFonts w:ascii="仿宋_GB2312" w:hAnsi="宋体" w:eastAsia="仿宋_GB2312"/>
          <w:color w:val="000000"/>
          <w:sz w:val="32"/>
          <w:szCs w:val="32"/>
          <w:u w:val="single"/>
        </w:rPr>
        <w:t xml:space="preserve">          </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性别：</w:t>
      </w:r>
      <w:r>
        <w:rPr>
          <w:rFonts w:ascii="仿宋_GB2312" w:hAnsi="宋体" w:eastAsia="仿宋_GB2312"/>
          <w:color w:val="000000"/>
          <w:sz w:val="32"/>
          <w:szCs w:val="32"/>
          <w:u w:val="single"/>
        </w:rPr>
        <w:t xml:space="preserve">      </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年龄：</w:t>
      </w:r>
      <w:r>
        <w:rPr>
          <w:rFonts w:ascii="仿宋_GB2312" w:hAnsi="宋体" w:eastAsia="仿宋_GB2312"/>
          <w:color w:val="000000"/>
          <w:sz w:val="32"/>
          <w:szCs w:val="32"/>
          <w:u w:val="single"/>
        </w:rPr>
        <w:t xml:space="preserve">      </w:t>
      </w:r>
    </w:p>
    <w:p w14:paraId="32076304">
      <w:pPr>
        <w:spacing w:line="520" w:lineRule="exact"/>
        <w:ind w:firstLine="608" w:firstLineChars="190"/>
        <w:rPr>
          <w:rFonts w:ascii="仿宋_GB2312" w:hAnsi="宋体" w:eastAsia="仿宋_GB2312"/>
          <w:color w:val="000000"/>
          <w:sz w:val="32"/>
          <w:szCs w:val="32"/>
          <w:u w:val="single"/>
        </w:rPr>
      </w:pPr>
      <w:r>
        <w:rPr>
          <w:rFonts w:hint="eastAsia" w:ascii="仿宋_GB2312" w:hAnsi="宋体" w:eastAsia="仿宋_GB2312"/>
          <w:color w:val="000000"/>
          <w:sz w:val="32"/>
          <w:szCs w:val="32"/>
        </w:rPr>
        <w:t>身份证号：</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p>
    <w:p w14:paraId="23883A94">
      <w:pPr>
        <w:spacing w:line="52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本授权书有效期限为：</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至</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日，特此声明。</w:t>
      </w:r>
    </w:p>
    <w:p w14:paraId="75930C65">
      <w:pPr>
        <w:spacing w:line="520" w:lineRule="exact"/>
        <w:ind w:left="420"/>
        <w:rPr>
          <w:rFonts w:ascii="仿宋_GB2312" w:hAnsi="宋体" w:eastAsia="仿宋_GB2312"/>
          <w:color w:val="000000"/>
          <w:sz w:val="32"/>
          <w:szCs w:val="32"/>
        </w:rPr>
      </w:pPr>
    </w:p>
    <w:p w14:paraId="619F718A">
      <w:pPr>
        <w:tabs>
          <w:tab w:val="center" w:pos="4632"/>
        </w:tabs>
        <w:spacing w:line="520" w:lineRule="exact"/>
        <w:ind w:firstLine="420"/>
        <w:rPr>
          <w:rFonts w:ascii="仿宋_GB2312" w:hAnsi="宋体" w:eastAsia="仿宋_GB2312"/>
          <w:color w:val="000000"/>
          <w:sz w:val="32"/>
          <w:szCs w:val="32"/>
        </w:rPr>
      </w:pPr>
      <w:r>
        <w:rPr>
          <w:rFonts w:hint="eastAsia" w:ascii="仿宋_GB2312" w:hAnsi="宋体" w:eastAsia="仿宋_GB2312"/>
          <w:color w:val="000000"/>
          <w:sz w:val="32"/>
          <w:szCs w:val="32"/>
        </w:rPr>
        <w:t>授权单位（公章）：</w:t>
      </w:r>
      <w:r>
        <w:rPr>
          <w:rFonts w:ascii="仿宋_GB2312" w:hAnsi="宋体" w:eastAsia="仿宋_GB2312"/>
          <w:color w:val="000000"/>
          <w:sz w:val="32"/>
          <w:szCs w:val="32"/>
        </w:rPr>
        <w:tab/>
      </w:r>
    </w:p>
    <w:p w14:paraId="68C48D32">
      <w:pPr>
        <w:spacing w:line="520" w:lineRule="exact"/>
        <w:ind w:firstLine="420"/>
        <w:rPr>
          <w:rFonts w:ascii="仿宋_GB2312" w:hAnsi="宋体" w:eastAsia="仿宋_GB2312"/>
          <w:color w:val="000000"/>
          <w:sz w:val="32"/>
          <w:szCs w:val="32"/>
        </w:rPr>
      </w:pPr>
      <w:r>
        <w:rPr>
          <w:rFonts w:hint="eastAsia" w:ascii="仿宋_GB2312" w:hAnsi="宋体" w:eastAsia="仿宋_GB2312"/>
          <w:color w:val="000000"/>
          <w:sz w:val="32"/>
          <w:szCs w:val="32"/>
        </w:rPr>
        <w:t>法人代表（签字）：</w:t>
      </w:r>
    </w:p>
    <w:p w14:paraId="5729C9C3">
      <w:pPr>
        <w:spacing w:line="520" w:lineRule="exact"/>
        <w:ind w:firstLine="420"/>
        <w:rPr>
          <w:rFonts w:ascii="仿宋_GB2312" w:hAnsi="宋体" w:eastAsia="仿宋_GB2312"/>
          <w:color w:val="000000"/>
          <w:sz w:val="32"/>
          <w:szCs w:val="32"/>
        </w:rPr>
      </w:pPr>
      <w:r>
        <w:rPr>
          <w:rFonts w:hint="eastAsia" w:ascii="仿宋_GB2312" w:hAnsi="宋体" w:eastAsia="仿宋_GB2312"/>
          <w:color w:val="000000"/>
          <w:sz w:val="32"/>
          <w:szCs w:val="32"/>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7"/>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7"/>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7"/>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7"/>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6"/>
        <w:rPr>
          <w:rFonts w:hint="eastAsia" w:ascii="仿宋_GB2312" w:hAnsi="宋体" w:eastAsia="仿宋_GB2312"/>
          <w:color w:val="000000"/>
          <w:sz w:val="32"/>
          <w:szCs w:val="32"/>
        </w:rPr>
      </w:pPr>
    </w:p>
    <w:p w14:paraId="2C6E854C">
      <w:pPr>
        <w:pStyle w:val="16"/>
        <w:rPr>
          <w:rFonts w:hint="eastAsia" w:ascii="仿宋_GB2312" w:hAnsi="宋体" w:eastAsia="仿宋_GB2312"/>
          <w:color w:val="000000"/>
          <w:sz w:val="32"/>
          <w:szCs w:val="32"/>
        </w:rPr>
      </w:pPr>
    </w:p>
    <w:p w14:paraId="264BEE9F">
      <w:pPr>
        <w:pStyle w:val="16"/>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7"/>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7"/>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7"/>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3CB7D50">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B34BBF7">
      <w:pPr>
        <w:jc w:val="center"/>
        <w:rPr>
          <w:rFonts w:hint="eastAsia" w:ascii="宋体" w:hAnsi="宋体" w:eastAsia="宋体" w:cs="宋体"/>
          <w:b/>
          <w:color w:val="000000" w:themeColor="text1"/>
          <w:kern w:val="0"/>
          <w:sz w:val="28"/>
          <w:highlight w:val="none"/>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三、已标价工程量清单</w:t>
      </w:r>
    </w:p>
    <w:p w14:paraId="7B108502">
      <w:pPr>
        <w:rPr>
          <w:rFonts w:hint="eastAsia" w:ascii="宋体" w:hAnsi="宋体" w:eastAsia="宋体" w:cs="宋体"/>
          <w:b w:val="0"/>
          <w:bCs w:val="0"/>
          <w:color w:val="auto"/>
          <w:kern w:val="2"/>
          <w:sz w:val="24"/>
          <w:szCs w:val="24"/>
          <w:highlight w:val="none"/>
          <w:lang w:val="en-US" w:eastAsia="zh-CN" w:bidi="ar-SA"/>
        </w:rPr>
      </w:pPr>
    </w:p>
    <w:p w14:paraId="3BB07DFE">
      <w:pPr>
        <w:rPr>
          <w:rFonts w:hint="eastAsia" w:ascii="宋体" w:hAnsi="宋体" w:eastAsia="宋体" w:cs="宋体"/>
          <w:b w:val="0"/>
          <w:bCs w:val="0"/>
          <w:color w:val="auto"/>
          <w:kern w:val="2"/>
          <w:sz w:val="24"/>
          <w:szCs w:val="24"/>
          <w:highlight w:val="none"/>
          <w:lang w:val="en-US" w:eastAsia="zh-CN" w:bidi="ar-SA"/>
        </w:rPr>
      </w:pPr>
    </w:p>
    <w:p w14:paraId="276F9602">
      <w:pPr>
        <w:spacing w:line="58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说明：已标价工程量清单按第五章“工程量清单”中的相关清单格式填写。构成合同文件的已标价工程量清单包括第五章“工程量清单”有关工程量清单、投标报价以及其他说明的内容。</w:t>
      </w:r>
    </w:p>
    <w:p w14:paraId="63318309">
      <w:pP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p>
    <w:p w14:paraId="705DC7AB">
      <w:pPr>
        <w:pStyle w:val="2"/>
        <w:keepNext/>
        <w:keepLines/>
        <w:pageBreakBefore w:val="0"/>
        <w:widowControl w:val="0"/>
        <w:kinsoku/>
        <w:wordWrap/>
        <w:overflowPunct/>
        <w:topLinePunct w:val="0"/>
        <w:autoSpaceDE/>
        <w:autoSpaceDN/>
        <w:bidi w:val="0"/>
        <w:adjustRightInd w:val="0"/>
        <w:snapToGrid w:val="0"/>
        <w:spacing w:before="0" w:beforeLines="0" w:after="0" w:afterLines="0" w:line="360" w:lineRule="auto"/>
        <w:jc w:val="center"/>
        <w:textAlignment w:val="auto"/>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四、项目实施方案（施工组织设计）</w:t>
      </w:r>
    </w:p>
    <w:p w14:paraId="2E9A37DB">
      <w:pPr>
        <w:spacing w:line="580" w:lineRule="exact"/>
        <w:ind w:firstLine="640"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1、供应商编制施工组织设计的要求：编制时应采用文字并结合图表形式说明施工方法；拟投入本工程的主要施工设备情况、拟配备本工程的实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2C01E7B">
      <w:pPr>
        <w:spacing w:line="580" w:lineRule="exact"/>
        <w:ind w:firstLine="640" w:firstLineChars="200"/>
        <w:jc w:val="left"/>
        <w:rPr>
          <w:rFonts w:hint="eastAsia" w:ascii="仿宋_GB2312" w:hAnsi="宋体" w:eastAsia="仿宋_GB2312"/>
          <w:color w:val="000000"/>
          <w:sz w:val="32"/>
          <w:szCs w:val="32"/>
          <w:lang w:val="en-US" w:eastAsia="zh-CN"/>
        </w:rPr>
      </w:pPr>
      <w:bookmarkStart w:id="15" w:name="_Toc263867649"/>
      <w:r>
        <w:rPr>
          <w:rFonts w:hint="eastAsia" w:ascii="仿宋_GB2312" w:hAnsi="宋体" w:eastAsia="仿宋_GB2312"/>
          <w:color w:val="000000"/>
          <w:sz w:val="32"/>
          <w:szCs w:val="32"/>
          <w:lang w:val="en-US" w:eastAsia="zh-CN"/>
        </w:rPr>
        <w:t>2、施工组织设计除采用文字描述外可附下列图表，图表及格式要求附后。</w:t>
      </w:r>
      <w:bookmarkEnd w:id="15"/>
    </w:p>
    <w:p w14:paraId="574F3736">
      <w:pPr>
        <w:spacing w:line="580" w:lineRule="exact"/>
        <w:ind w:firstLine="640" w:firstLineChars="200"/>
        <w:jc w:val="left"/>
        <w:rPr>
          <w:rFonts w:hint="eastAsia" w:ascii="仿宋_GB2312" w:hAnsi="宋体" w:eastAsia="仿宋_GB2312"/>
          <w:color w:val="000000"/>
          <w:sz w:val="32"/>
          <w:szCs w:val="32"/>
          <w:lang w:val="en-US" w:eastAsia="zh-CN"/>
        </w:rPr>
      </w:pPr>
      <w:bookmarkStart w:id="16" w:name="_Toc263867650"/>
      <w:r>
        <w:rPr>
          <w:rFonts w:hint="eastAsia" w:ascii="仿宋_GB2312" w:hAnsi="宋体" w:eastAsia="仿宋_GB2312"/>
          <w:color w:val="000000"/>
          <w:sz w:val="32"/>
          <w:szCs w:val="32"/>
          <w:lang w:val="en-US" w:eastAsia="zh-CN"/>
        </w:rPr>
        <w:t>附表一  拟投入本工程的主要施工设备表</w:t>
      </w:r>
      <w:bookmarkEnd w:id="16"/>
    </w:p>
    <w:p w14:paraId="74926CB6">
      <w:pPr>
        <w:spacing w:line="580" w:lineRule="exact"/>
        <w:ind w:firstLine="640" w:firstLineChars="200"/>
        <w:jc w:val="left"/>
        <w:rPr>
          <w:rFonts w:hint="eastAsia" w:ascii="仿宋_GB2312" w:hAnsi="宋体" w:eastAsia="仿宋_GB2312"/>
          <w:color w:val="000000"/>
          <w:sz w:val="32"/>
          <w:szCs w:val="32"/>
          <w:lang w:val="en-US" w:eastAsia="zh-CN"/>
        </w:rPr>
      </w:pPr>
      <w:bookmarkStart w:id="17" w:name="_Toc263867651"/>
      <w:r>
        <w:rPr>
          <w:rFonts w:hint="eastAsia" w:ascii="仿宋_GB2312" w:hAnsi="宋体" w:eastAsia="仿宋_GB2312"/>
          <w:color w:val="000000"/>
          <w:sz w:val="32"/>
          <w:szCs w:val="32"/>
          <w:lang w:val="en-US" w:eastAsia="zh-CN"/>
        </w:rPr>
        <w:t>附表二  劳动力计划表</w:t>
      </w:r>
      <w:bookmarkEnd w:id="17"/>
    </w:p>
    <w:p w14:paraId="1214F081">
      <w:pPr>
        <w:spacing w:line="580" w:lineRule="exact"/>
        <w:ind w:firstLine="640" w:firstLineChars="200"/>
        <w:jc w:val="left"/>
        <w:rPr>
          <w:rFonts w:hint="eastAsia" w:ascii="仿宋_GB2312" w:hAnsi="宋体" w:eastAsia="仿宋_GB2312"/>
          <w:color w:val="000000"/>
          <w:sz w:val="32"/>
          <w:szCs w:val="32"/>
          <w:lang w:val="en-US" w:eastAsia="zh-CN"/>
        </w:rPr>
      </w:pPr>
      <w:bookmarkStart w:id="18" w:name="_Toc263867652"/>
      <w:r>
        <w:rPr>
          <w:rFonts w:hint="eastAsia" w:ascii="仿宋_GB2312" w:hAnsi="宋体" w:eastAsia="仿宋_GB2312"/>
          <w:color w:val="000000"/>
          <w:sz w:val="32"/>
          <w:szCs w:val="32"/>
          <w:lang w:val="en-US" w:eastAsia="zh-CN"/>
        </w:rPr>
        <w:t>附表三  计划开、竣工日期和施工进度网络图</w:t>
      </w:r>
      <w:bookmarkEnd w:id="18"/>
    </w:p>
    <w:p w14:paraId="0A496C3C">
      <w:pPr>
        <w:autoSpaceDE w:val="0"/>
        <w:autoSpaceDN w:val="0"/>
        <w:adjustRightInd w:val="0"/>
        <w:spacing w:line="420" w:lineRule="exact"/>
        <w:ind w:firstLine="482" w:firstLineChars="200"/>
        <w:jc w:val="center"/>
        <w:rPr>
          <w:rFonts w:hint="eastAsia" w:ascii="宋体" w:hAnsi="宋体" w:eastAsia="宋体" w:cs="宋体"/>
          <w:b/>
          <w:color w:val="auto"/>
          <w:sz w:val="24"/>
          <w:szCs w:val="24"/>
        </w:rPr>
      </w:pPr>
    </w:p>
    <w:p w14:paraId="09C4D29A">
      <w:pPr>
        <w:autoSpaceDE w:val="0"/>
        <w:autoSpaceDN w:val="0"/>
        <w:adjustRightInd w:val="0"/>
        <w:spacing w:line="420" w:lineRule="exact"/>
        <w:ind w:firstLine="482" w:firstLineChars="200"/>
        <w:jc w:val="center"/>
        <w:rPr>
          <w:rFonts w:hint="eastAsia" w:ascii="宋体" w:hAnsi="宋体" w:eastAsia="宋体" w:cs="宋体"/>
          <w:b/>
          <w:color w:val="auto"/>
          <w:sz w:val="24"/>
          <w:szCs w:val="24"/>
        </w:rPr>
      </w:pPr>
    </w:p>
    <w:p w14:paraId="52C90061">
      <w:pPr>
        <w:autoSpaceDE w:val="0"/>
        <w:autoSpaceDN w:val="0"/>
        <w:adjustRightInd w:val="0"/>
        <w:spacing w:line="420" w:lineRule="exact"/>
        <w:ind w:firstLine="482" w:firstLineChars="200"/>
        <w:jc w:val="center"/>
        <w:rPr>
          <w:rFonts w:hint="eastAsia" w:ascii="宋体" w:hAnsi="宋体" w:eastAsia="宋体" w:cs="宋体"/>
          <w:b/>
          <w:color w:val="auto"/>
          <w:sz w:val="24"/>
          <w:szCs w:val="24"/>
        </w:rPr>
      </w:pPr>
    </w:p>
    <w:p w14:paraId="05CE3875">
      <w:pPr>
        <w:autoSpaceDE w:val="0"/>
        <w:autoSpaceDN w:val="0"/>
        <w:adjustRightInd w:val="0"/>
        <w:spacing w:line="420" w:lineRule="exact"/>
        <w:ind w:firstLine="482" w:firstLineChars="200"/>
        <w:jc w:val="center"/>
        <w:rPr>
          <w:rFonts w:hint="eastAsia" w:ascii="宋体" w:hAnsi="宋体" w:eastAsia="宋体" w:cs="宋体"/>
          <w:b/>
          <w:color w:val="auto"/>
          <w:sz w:val="24"/>
          <w:szCs w:val="24"/>
        </w:rPr>
      </w:pPr>
    </w:p>
    <w:p w14:paraId="1423A2E9">
      <w:pPr>
        <w:autoSpaceDE w:val="0"/>
        <w:autoSpaceDN w:val="0"/>
        <w:adjustRightInd w:val="0"/>
        <w:spacing w:line="420" w:lineRule="exact"/>
        <w:ind w:firstLine="482" w:firstLineChars="200"/>
        <w:jc w:val="center"/>
        <w:rPr>
          <w:rFonts w:hint="eastAsia" w:ascii="宋体" w:hAnsi="宋体" w:eastAsia="宋体" w:cs="宋体"/>
          <w:b/>
          <w:color w:val="auto"/>
          <w:sz w:val="24"/>
          <w:szCs w:val="24"/>
        </w:rPr>
      </w:pPr>
    </w:p>
    <w:p w14:paraId="2921E78E">
      <w:pPr>
        <w:autoSpaceDE w:val="0"/>
        <w:autoSpaceDN w:val="0"/>
        <w:adjustRightInd w:val="0"/>
        <w:spacing w:line="420" w:lineRule="exact"/>
        <w:ind w:firstLine="482" w:firstLineChars="200"/>
        <w:jc w:val="center"/>
        <w:rPr>
          <w:rFonts w:hint="eastAsia" w:ascii="宋体" w:hAnsi="宋体" w:eastAsia="宋体" w:cs="宋体"/>
          <w:b/>
          <w:color w:val="auto"/>
          <w:sz w:val="24"/>
          <w:szCs w:val="24"/>
        </w:rPr>
      </w:pPr>
    </w:p>
    <w:p w14:paraId="551307D8">
      <w:pPr>
        <w:autoSpaceDE w:val="0"/>
        <w:autoSpaceDN w:val="0"/>
        <w:adjustRightInd w:val="0"/>
        <w:spacing w:line="420" w:lineRule="exact"/>
        <w:ind w:firstLine="482" w:firstLineChars="200"/>
        <w:jc w:val="center"/>
        <w:rPr>
          <w:rFonts w:hint="eastAsia" w:ascii="宋体" w:hAnsi="宋体" w:eastAsia="宋体" w:cs="宋体"/>
          <w:b/>
          <w:color w:val="auto"/>
          <w:sz w:val="24"/>
          <w:szCs w:val="24"/>
        </w:rPr>
      </w:pPr>
    </w:p>
    <w:p w14:paraId="0D9071A2">
      <w:pPr>
        <w:autoSpaceDE w:val="0"/>
        <w:autoSpaceDN w:val="0"/>
        <w:adjustRightInd w:val="0"/>
        <w:spacing w:line="420" w:lineRule="exact"/>
        <w:ind w:firstLine="482" w:firstLineChars="200"/>
        <w:jc w:val="center"/>
        <w:rPr>
          <w:rFonts w:hint="eastAsia" w:ascii="宋体" w:hAnsi="宋体" w:eastAsia="宋体" w:cs="宋体"/>
          <w:b/>
          <w:color w:val="auto"/>
          <w:sz w:val="24"/>
          <w:szCs w:val="24"/>
        </w:rPr>
      </w:pPr>
    </w:p>
    <w:p w14:paraId="6B6B4C5B">
      <w:pPr>
        <w:autoSpaceDE w:val="0"/>
        <w:autoSpaceDN w:val="0"/>
        <w:adjustRightInd w:val="0"/>
        <w:spacing w:line="420" w:lineRule="exact"/>
        <w:ind w:firstLine="482" w:firstLineChars="200"/>
        <w:jc w:val="center"/>
        <w:rPr>
          <w:rFonts w:hint="eastAsia" w:ascii="宋体" w:hAnsi="宋体" w:eastAsia="宋体" w:cs="宋体"/>
          <w:b/>
          <w:color w:val="auto"/>
          <w:sz w:val="24"/>
          <w:szCs w:val="24"/>
        </w:rPr>
      </w:pPr>
    </w:p>
    <w:p w14:paraId="02692774">
      <w:pPr>
        <w:autoSpaceDE w:val="0"/>
        <w:autoSpaceDN w:val="0"/>
        <w:adjustRightInd w:val="0"/>
        <w:spacing w:line="420" w:lineRule="exact"/>
        <w:ind w:firstLine="482" w:firstLineChars="200"/>
        <w:jc w:val="center"/>
        <w:rPr>
          <w:rFonts w:hint="eastAsia" w:ascii="宋体" w:hAnsi="宋体" w:eastAsia="宋体" w:cs="宋体"/>
          <w:b/>
          <w:color w:val="auto"/>
          <w:sz w:val="24"/>
          <w:szCs w:val="24"/>
        </w:rPr>
      </w:pPr>
    </w:p>
    <w:p w14:paraId="6EF762EC">
      <w:pPr>
        <w:autoSpaceDE w:val="0"/>
        <w:autoSpaceDN w:val="0"/>
        <w:adjustRightInd w:val="0"/>
        <w:spacing w:line="420" w:lineRule="exact"/>
        <w:ind w:firstLine="482" w:firstLineChars="200"/>
        <w:jc w:val="center"/>
        <w:rPr>
          <w:rFonts w:hint="eastAsia" w:ascii="宋体" w:hAnsi="宋体" w:eastAsia="宋体" w:cs="宋体"/>
          <w:b/>
          <w:color w:val="auto"/>
          <w:sz w:val="24"/>
          <w:szCs w:val="24"/>
        </w:rPr>
      </w:pPr>
    </w:p>
    <w:p w14:paraId="7069EBFD">
      <w:pPr>
        <w:autoSpaceDE w:val="0"/>
        <w:autoSpaceDN w:val="0"/>
        <w:adjustRightInd w:val="0"/>
        <w:spacing w:line="420" w:lineRule="exact"/>
        <w:ind w:firstLine="482" w:firstLineChars="200"/>
        <w:jc w:val="center"/>
        <w:rPr>
          <w:rFonts w:hint="eastAsia" w:ascii="宋体" w:hAnsi="宋体" w:eastAsia="宋体" w:cs="宋体"/>
          <w:b/>
          <w:color w:val="auto"/>
          <w:sz w:val="24"/>
          <w:szCs w:val="24"/>
        </w:rPr>
      </w:pPr>
    </w:p>
    <w:p w14:paraId="0A0D8587">
      <w:pPr>
        <w:autoSpaceDE w:val="0"/>
        <w:autoSpaceDN w:val="0"/>
        <w:adjustRightInd w:val="0"/>
        <w:spacing w:line="420" w:lineRule="exact"/>
        <w:ind w:firstLine="482" w:firstLineChars="200"/>
        <w:jc w:val="center"/>
        <w:rPr>
          <w:rFonts w:hint="eastAsia" w:ascii="宋体" w:hAnsi="宋体" w:eastAsia="宋体" w:cs="宋体"/>
          <w:b/>
          <w:color w:val="auto"/>
          <w:sz w:val="24"/>
          <w:szCs w:val="24"/>
        </w:rPr>
      </w:pPr>
    </w:p>
    <w:p w14:paraId="7C253EAD">
      <w:pPr>
        <w:autoSpaceDE w:val="0"/>
        <w:autoSpaceDN w:val="0"/>
        <w:adjustRightInd w:val="0"/>
        <w:spacing w:line="420" w:lineRule="exact"/>
        <w:ind w:firstLine="482" w:firstLineChars="200"/>
        <w:jc w:val="center"/>
        <w:rPr>
          <w:rFonts w:hint="eastAsia" w:ascii="宋体" w:hAnsi="宋体" w:eastAsia="宋体" w:cs="宋体"/>
          <w:b/>
          <w:color w:val="auto"/>
          <w:sz w:val="21"/>
          <w:szCs w:val="21"/>
        </w:rPr>
      </w:pPr>
      <w:r>
        <w:rPr>
          <w:rFonts w:hint="eastAsia" w:ascii="宋体" w:hAnsi="宋体" w:eastAsia="宋体" w:cs="宋体"/>
          <w:b/>
          <w:color w:val="auto"/>
          <w:sz w:val="24"/>
          <w:szCs w:val="24"/>
        </w:rPr>
        <w:t>附表一：拟投入本工程的主要施工设备表</w:t>
      </w:r>
    </w:p>
    <w:p w14:paraId="2FF1DEE3">
      <w:pPr>
        <w:autoSpaceDE w:val="0"/>
        <w:autoSpaceDN w:val="0"/>
        <w:adjustRightInd w:val="0"/>
        <w:spacing w:line="420" w:lineRule="exact"/>
        <w:ind w:firstLine="422" w:firstLineChars="200"/>
        <w:jc w:val="center"/>
        <w:rPr>
          <w:rFonts w:hint="eastAsia" w:ascii="宋体" w:hAnsi="宋体" w:eastAsia="宋体" w:cs="宋体"/>
          <w:b/>
          <w:color w:val="auto"/>
          <w:sz w:val="21"/>
          <w:szCs w:val="21"/>
        </w:rPr>
      </w:pPr>
    </w:p>
    <w:tbl>
      <w:tblPr>
        <w:tblStyle w:val="10"/>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831"/>
        <w:gridCol w:w="831"/>
        <w:gridCol w:w="997"/>
        <w:gridCol w:w="1163"/>
        <w:gridCol w:w="1163"/>
        <w:gridCol w:w="831"/>
        <w:gridCol w:w="997"/>
        <w:gridCol w:w="1161"/>
      </w:tblGrid>
      <w:tr w14:paraId="38B0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662" w:type="dxa"/>
            <w:noWrap w:val="0"/>
            <w:vAlign w:val="center"/>
          </w:tcPr>
          <w:p w14:paraId="4390455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设备名称</w:t>
            </w:r>
          </w:p>
        </w:tc>
        <w:tc>
          <w:tcPr>
            <w:tcW w:w="831" w:type="dxa"/>
            <w:noWrap w:val="0"/>
            <w:vAlign w:val="center"/>
          </w:tcPr>
          <w:p w14:paraId="55005700">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型号</w:t>
            </w:r>
          </w:p>
          <w:p w14:paraId="3BCE8929">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规格</w:t>
            </w:r>
          </w:p>
        </w:tc>
        <w:tc>
          <w:tcPr>
            <w:tcW w:w="831" w:type="dxa"/>
            <w:noWrap w:val="0"/>
            <w:vAlign w:val="center"/>
          </w:tcPr>
          <w:p w14:paraId="04F9CA4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997" w:type="dxa"/>
            <w:noWrap w:val="0"/>
            <w:vAlign w:val="center"/>
          </w:tcPr>
          <w:p w14:paraId="754BDD5A">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产地</w:t>
            </w:r>
          </w:p>
        </w:tc>
        <w:tc>
          <w:tcPr>
            <w:tcW w:w="1163" w:type="dxa"/>
            <w:noWrap w:val="0"/>
            <w:vAlign w:val="center"/>
          </w:tcPr>
          <w:p w14:paraId="620D40DE">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出厂日期</w:t>
            </w:r>
          </w:p>
        </w:tc>
        <w:tc>
          <w:tcPr>
            <w:tcW w:w="1163" w:type="dxa"/>
            <w:noWrap w:val="0"/>
            <w:vAlign w:val="center"/>
          </w:tcPr>
          <w:p w14:paraId="7DF73769">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额定功率（kw）</w:t>
            </w:r>
          </w:p>
        </w:tc>
        <w:tc>
          <w:tcPr>
            <w:tcW w:w="831" w:type="dxa"/>
            <w:noWrap w:val="0"/>
            <w:vAlign w:val="center"/>
          </w:tcPr>
          <w:p w14:paraId="1B72D35F">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生产</w:t>
            </w:r>
          </w:p>
          <w:p w14:paraId="5D03AE59">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能力</w:t>
            </w:r>
          </w:p>
        </w:tc>
        <w:tc>
          <w:tcPr>
            <w:tcW w:w="997" w:type="dxa"/>
            <w:noWrap w:val="0"/>
            <w:vAlign w:val="center"/>
          </w:tcPr>
          <w:p w14:paraId="261BDDB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用于施工部位</w:t>
            </w:r>
          </w:p>
        </w:tc>
        <w:tc>
          <w:tcPr>
            <w:tcW w:w="1161" w:type="dxa"/>
            <w:noWrap w:val="0"/>
            <w:vAlign w:val="center"/>
          </w:tcPr>
          <w:p w14:paraId="7A9C0F49">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14:paraId="1BF6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62" w:type="dxa"/>
            <w:noWrap w:val="0"/>
            <w:vAlign w:val="top"/>
          </w:tcPr>
          <w:p w14:paraId="5FB20438">
            <w:pPr>
              <w:jc w:val="center"/>
              <w:rPr>
                <w:rFonts w:hint="eastAsia" w:ascii="宋体" w:hAnsi="宋体" w:eastAsia="宋体" w:cs="宋体"/>
                <w:color w:val="auto"/>
                <w:sz w:val="21"/>
                <w:szCs w:val="21"/>
              </w:rPr>
            </w:pPr>
          </w:p>
        </w:tc>
        <w:tc>
          <w:tcPr>
            <w:tcW w:w="831" w:type="dxa"/>
            <w:noWrap w:val="0"/>
            <w:vAlign w:val="top"/>
          </w:tcPr>
          <w:p w14:paraId="04082717">
            <w:pPr>
              <w:jc w:val="center"/>
              <w:rPr>
                <w:rFonts w:hint="eastAsia" w:ascii="宋体" w:hAnsi="宋体" w:eastAsia="宋体" w:cs="宋体"/>
                <w:color w:val="auto"/>
                <w:sz w:val="21"/>
                <w:szCs w:val="21"/>
              </w:rPr>
            </w:pPr>
          </w:p>
        </w:tc>
        <w:tc>
          <w:tcPr>
            <w:tcW w:w="831" w:type="dxa"/>
            <w:noWrap w:val="0"/>
            <w:vAlign w:val="top"/>
          </w:tcPr>
          <w:p w14:paraId="3EB15328">
            <w:pPr>
              <w:jc w:val="center"/>
              <w:rPr>
                <w:rFonts w:hint="eastAsia" w:ascii="宋体" w:hAnsi="宋体" w:eastAsia="宋体" w:cs="宋体"/>
                <w:color w:val="auto"/>
                <w:sz w:val="21"/>
                <w:szCs w:val="21"/>
              </w:rPr>
            </w:pPr>
          </w:p>
        </w:tc>
        <w:tc>
          <w:tcPr>
            <w:tcW w:w="997" w:type="dxa"/>
            <w:noWrap w:val="0"/>
            <w:vAlign w:val="top"/>
          </w:tcPr>
          <w:p w14:paraId="24CB04D6">
            <w:pPr>
              <w:jc w:val="center"/>
              <w:rPr>
                <w:rFonts w:hint="eastAsia" w:ascii="宋体" w:hAnsi="宋体" w:eastAsia="宋体" w:cs="宋体"/>
                <w:color w:val="auto"/>
                <w:sz w:val="21"/>
                <w:szCs w:val="21"/>
              </w:rPr>
            </w:pPr>
          </w:p>
        </w:tc>
        <w:tc>
          <w:tcPr>
            <w:tcW w:w="1163" w:type="dxa"/>
            <w:noWrap w:val="0"/>
            <w:vAlign w:val="top"/>
          </w:tcPr>
          <w:p w14:paraId="58DA0EE1">
            <w:pPr>
              <w:jc w:val="center"/>
              <w:rPr>
                <w:rFonts w:hint="eastAsia" w:ascii="宋体" w:hAnsi="宋体" w:eastAsia="宋体" w:cs="宋体"/>
                <w:color w:val="auto"/>
                <w:sz w:val="21"/>
                <w:szCs w:val="21"/>
              </w:rPr>
            </w:pPr>
          </w:p>
        </w:tc>
        <w:tc>
          <w:tcPr>
            <w:tcW w:w="1163" w:type="dxa"/>
            <w:noWrap w:val="0"/>
            <w:vAlign w:val="top"/>
          </w:tcPr>
          <w:p w14:paraId="08257B01">
            <w:pPr>
              <w:jc w:val="center"/>
              <w:rPr>
                <w:rFonts w:hint="eastAsia" w:ascii="宋体" w:hAnsi="宋体" w:eastAsia="宋体" w:cs="宋体"/>
                <w:color w:val="auto"/>
                <w:sz w:val="21"/>
                <w:szCs w:val="21"/>
              </w:rPr>
            </w:pPr>
          </w:p>
        </w:tc>
        <w:tc>
          <w:tcPr>
            <w:tcW w:w="831" w:type="dxa"/>
            <w:noWrap w:val="0"/>
            <w:vAlign w:val="top"/>
          </w:tcPr>
          <w:p w14:paraId="2F9BD098">
            <w:pPr>
              <w:jc w:val="center"/>
              <w:rPr>
                <w:rFonts w:hint="eastAsia" w:ascii="宋体" w:hAnsi="宋体" w:eastAsia="宋体" w:cs="宋体"/>
                <w:color w:val="auto"/>
                <w:sz w:val="21"/>
                <w:szCs w:val="21"/>
              </w:rPr>
            </w:pPr>
          </w:p>
        </w:tc>
        <w:tc>
          <w:tcPr>
            <w:tcW w:w="997" w:type="dxa"/>
            <w:noWrap w:val="0"/>
            <w:vAlign w:val="top"/>
          </w:tcPr>
          <w:p w14:paraId="51CFE2E6">
            <w:pPr>
              <w:jc w:val="center"/>
              <w:rPr>
                <w:rFonts w:hint="eastAsia" w:ascii="宋体" w:hAnsi="宋体" w:eastAsia="宋体" w:cs="宋体"/>
                <w:color w:val="auto"/>
                <w:sz w:val="21"/>
                <w:szCs w:val="21"/>
              </w:rPr>
            </w:pPr>
          </w:p>
        </w:tc>
        <w:tc>
          <w:tcPr>
            <w:tcW w:w="1161" w:type="dxa"/>
            <w:noWrap w:val="0"/>
            <w:vAlign w:val="top"/>
          </w:tcPr>
          <w:p w14:paraId="125EA10A">
            <w:pPr>
              <w:jc w:val="center"/>
              <w:rPr>
                <w:rFonts w:hint="eastAsia" w:ascii="宋体" w:hAnsi="宋体" w:eastAsia="宋体" w:cs="宋体"/>
                <w:color w:val="auto"/>
                <w:sz w:val="21"/>
                <w:szCs w:val="21"/>
              </w:rPr>
            </w:pPr>
          </w:p>
        </w:tc>
      </w:tr>
      <w:tr w14:paraId="1217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62" w:type="dxa"/>
            <w:noWrap w:val="0"/>
            <w:vAlign w:val="top"/>
          </w:tcPr>
          <w:p w14:paraId="16CC4011">
            <w:pPr>
              <w:jc w:val="center"/>
              <w:rPr>
                <w:rFonts w:hint="eastAsia" w:ascii="宋体" w:hAnsi="宋体" w:eastAsia="宋体" w:cs="宋体"/>
                <w:color w:val="auto"/>
                <w:sz w:val="21"/>
                <w:szCs w:val="21"/>
              </w:rPr>
            </w:pPr>
          </w:p>
        </w:tc>
        <w:tc>
          <w:tcPr>
            <w:tcW w:w="831" w:type="dxa"/>
            <w:noWrap w:val="0"/>
            <w:vAlign w:val="top"/>
          </w:tcPr>
          <w:p w14:paraId="5801AF0D">
            <w:pPr>
              <w:jc w:val="center"/>
              <w:rPr>
                <w:rFonts w:hint="eastAsia" w:ascii="宋体" w:hAnsi="宋体" w:eastAsia="宋体" w:cs="宋体"/>
                <w:color w:val="auto"/>
                <w:sz w:val="21"/>
                <w:szCs w:val="21"/>
              </w:rPr>
            </w:pPr>
          </w:p>
        </w:tc>
        <w:tc>
          <w:tcPr>
            <w:tcW w:w="831" w:type="dxa"/>
            <w:noWrap w:val="0"/>
            <w:vAlign w:val="top"/>
          </w:tcPr>
          <w:p w14:paraId="2C222A36">
            <w:pPr>
              <w:jc w:val="center"/>
              <w:rPr>
                <w:rFonts w:hint="eastAsia" w:ascii="宋体" w:hAnsi="宋体" w:eastAsia="宋体" w:cs="宋体"/>
                <w:color w:val="auto"/>
                <w:sz w:val="21"/>
                <w:szCs w:val="21"/>
              </w:rPr>
            </w:pPr>
          </w:p>
        </w:tc>
        <w:tc>
          <w:tcPr>
            <w:tcW w:w="997" w:type="dxa"/>
            <w:noWrap w:val="0"/>
            <w:vAlign w:val="top"/>
          </w:tcPr>
          <w:p w14:paraId="06E8201C">
            <w:pPr>
              <w:jc w:val="center"/>
              <w:rPr>
                <w:rFonts w:hint="eastAsia" w:ascii="宋体" w:hAnsi="宋体" w:eastAsia="宋体" w:cs="宋体"/>
                <w:color w:val="auto"/>
                <w:sz w:val="21"/>
                <w:szCs w:val="21"/>
              </w:rPr>
            </w:pPr>
          </w:p>
        </w:tc>
        <w:tc>
          <w:tcPr>
            <w:tcW w:w="1163" w:type="dxa"/>
            <w:noWrap w:val="0"/>
            <w:vAlign w:val="top"/>
          </w:tcPr>
          <w:p w14:paraId="0FE2AF35">
            <w:pPr>
              <w:jc w:val="center"/>
              <w:rPr>
                <w:rFonts w:hint="eastAsia" w:ascii="宋体" w:hAnsi="宋体" w:eastAsia="宋体" w:cs="宋体"/>
                <w:color w:val="auto"/>
                <w:sz w:val="21"/>
                <w:szCs w:val="21"/>
              </w:rPr>
            </w:pPr>
          </w:p>
        </w:tc>
        <w:tc>
          <w:tcPr>
            <w:tcW w:w="1163" w:type="dxa"/>
            <w:noWrap w:val="0"/>
            <w:vAlign w:val="top"/>
          </w:tcPr>
          <w:p w14:paraId="1BBB75F5">
            <w:pPr>
              <w:jc w:val="center"/>
              <w:rPr>
                <w:rFonts w:hint="eastAsia" w:ascii="宋体" w:hAnsi="宋体" w:eastAsia="宋体" w:cs="宋体"/>
                <w:color w:val="auto"/>
                <w:sz w:val="21"/>
                <w:szCs w:val="21"/>
              </w:rPr>
            </w:pPr>
          </w:p>
        </w:tc>
        <w:tc>
          <w:tcPr>
            <w:tcW w:w="831" w:type="dxa"/>
            <w:noWrap w:val="0"/>
            <w:vAlign w:val="top"/>
          </w:tcPr>
          <w:p w14:paraId="3A7CC64D">
            <w:pPr>
              <w:jc w:val="center"/>
              <w:rPr>
                <w:rFonts w:hint="eastAsia" w:ascii="宋体" w:hAnsi="宋体" w:eastAsia="宋体" w:cs="宋体"/>
                <w:color w:val="auto"/>
                <w:sz w:val="21"/>
                <w:szCs w:val="21"/>
              </w:rPr>
            </w:pPr>
          </w:p>
        </w:tc>
        <w:tc>
          <w:tcPr>
            <w:tcW w:w="997" w:type="dxa"/>
            <w:noWrap w:val="0"/>
            <w:vAlign w:val="top"/>
          </w:tcPr>
          <w:p w14:paraId="1F0D6AFB">
            <w:pPr>
              <w:jc w:val="center"/>
              <w:rPr>
                <w:rFonts w:hint="eastAsia" w:ascii="宋体" w:hAnsi="宋体" w:eastAsia="宋体" w:cs="宋体"/>
                <w:color w:val="auto"/>
                <w:sz w:val="21"/>
                <w:szCs w:val="21"/>
              </w:rPr>
            </w:pPr>
          </w:p>
        </w:tc>
        <w:tc>
          <w:tcPr>
            <w:tcW w:w="1161" w:type="dxa"/>
            <w:noWrap w:val="0"/>
            <w:vAlign w:val="top"/>
          </w:tcPr>
          <w:p w14:paraId="64DA8D7E">
            <w:pPr>
              <w:jc w:val="center"/>
              <w:rPr>
                <w:rFonts w:hint="eastAsia" w:ascii="宋体" w:hAnsi="宋体" w:eastAsia="宋体" w:cs="宋体"/>
                <w:color w:val="auto"/>
                <w:sz w:val="21"/>
                <w:szCs w:val="21"/>
              </w:rPr>
            </w:pPr>
          </w:p>
        </w:tc>
      </w:tr>
      <w:tr w14:paraId="0D55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62" w:type="dxa"/>
            <w:noWrap w:val="0"/>
            <w:vAlign w:val="top"/>
          </w:tcPr>
          <w:p w14:paraId="5D2D0C16">
            <w:pPr>
              <w:jc w:val="center"/>
              <w:rPr>
                <w:rFonts w:hint="eastAsia" w:ascii="宋体" w:hAnsi="宋体" w:eastAsia="宋体" w:cs="宋体"/>
                <w:color w:val="auto"/>
                <w:sz w:val="21"/>
                <w:szCs w:val="21"/>
              </w:rPr>
            </w:pPr>
          </w:p>
        </w:tc>
        <w:tc>
          <w:tcPr>
            <w:tcW w:w="831" w:type="dxa"/>
            <w:noWrap w:val="0"/>
            <w:vAlign w:val="top"/>
          </w:tcPr>
          <w:p w14:paraId="489204CB">
            <w:pPr>
              <w:jc w:val="center"/>
              <w:rPr>
                <w:rFonts w:hint="eastAsia" w:ascii="宋体" w:hAnsi="宋体" w:eastAsia="宋体" w:cs="宋体"/>
                <w:color w:val="auto"/>
                <w:sz w:val="21"/>
                <w:szCs w:val="21"/>
              </w:rPr>
            </w:pPr>
          </w:p>
        </w:tc>
        <w:tc>
          <w:tcPr>
            <w:tcW w:w="831" w:type="dxa"/>
            <w:noWrap w:val="0"/>
            <w:vAlign w:val="top"/>
          </w:tcPr>
          <w:p w14:paraId="4BC63778">
            <w:pPr>
              <w:jc w:val="center"/>
              <w:rPr>
                <w:rFonts w:hint="eastAsia" w:ascii="宋体" w:hAnsi="宋体" w:eastAsia="宋体" w:cs="宋体"/>
                <w:color w:val="auto"/>
                <w:sz w:val="21"/>
                <w:szCs w:val="21"/>
              </w:rPr>
            </w:pPr>
          </w:p>
        </w:tc>
        <w:tc>
          <w:tcPr>
            <w:tcW w:w="997" w:type="dxa"/>
            <w:noWrap w:val="0"/>
            <w:vAlign w:val="top"/>
          </w:tcPr>
          <w:p w14:paraId="6DDA4252">
            <w:pPr>
              <w:jc w:val="center"/>
              <w:rPr>
                <w:rFonts w:hint="eastAsia" w:ascii="宋体" w:hAnsi="宋体" w:eastAsia="宋体" w:cs="宋体"/>
                <w:color w:val="auto"/>
                <w:sz w:val="21"/>
                <w:szCs w:val="21"/>
              </w:rPr>
            </w:pPr>
          </w:p>
        </w:tc>
        <w:tc>
          <w:tcPr>
            <w:tcW w:w="1163" w:type="dxa"/>
            <w:noWrap w:val="0"/>
            <w:vAlign w:val="top"/>
          </w:tcPr>
          <w:p w14:paraId="46B0DDC1">
            <w:pPr>
              <w:jc w:val="center"/>
              <w:rPr>
                <w:rFonts w:hint="eastAsia" w:ascii="宋体" w:hAnsi="宋体" w:eastAsia="宋体" w:cs="宋体"/>
                <w:color w:val="auto"/>
                <w:sz w:val="21"/>
                <w:szCs w:val="21"/>
              </w:rPr>
            </w:pPr>
          </w:p>
        </w:tc>
        <w:tc>
          <w:tcPr>
            <w:tcW w:w="1163" w:type="dxa"/>
            <w:noWrap w:val="0"/>
            <w:vAlign w:val="top"/>
          </w:tcPr>
          <w:p w14:paraId="53FA7364">
            <w:pPr>
              <w:jc w:val="center"/>
              <w:rPr>
                <w:rFonts w:hint="eastAsia" w:ascii="宋体" w:hAnsi="宋体" w:eastAsia="宋体" w:cs="宋体"/>
                <w:color w:val="auto"/>
                <w:sz w:val="21"/>
                <w:szCs w:val="21"/>
              </w:rPr>
            </w:pPr>
          </w:p>
        </w:tc>
        <w:tc>
          <w:tcPr>
            <w:tcW w:w="831" w:type="dxa"/>
            <w:noWrap w:val="0"/>
            <w:vAlign w:val="top"/>
          </w:tcPr>
          <w:p w14:paraId="425E8A60">
            <w:pPr>
              <w:jc w:val="center"/>
              <w:rPr>
                <w:rFonts w:hint="eastAsia" w:ascii="宋体" w:hAnsi="宋体" w:eastAsia="宋体" w:cs="宋体"/>
                <w:color w:val="auto"/>
                <w:sz w:val="21"/>
                <w:szCs w:val="21"/>
              </w:rPr>
            </w:pPr>
          </w:p>
        </w:tc>
        <w:tc>
          <w:tcPr>
            <w:tcW w:w="997" w:type="dxa"/>
            <w:noWrap w:val="0"/>
            <w:vAlign w:val="top"/>
          </w:tcPr>
          <w:p w14:paraId="7B385F17">
            <w:pPr>
              <w:jc w:val="center"/>
              <w:rPr>
                <w:rFonts w:hint="eastAsia" w:ascii="宋体" w:hAnsi="宋体" w:eastAsia="宋体" w:cs="宋体"/>
                <w:color w:val="auto"/>
                <w:sz w:val="21"/>
                <w:szCs w:val="21"/>
              </w:rPr>
            </w:pPr>
          </w:p>
        </w:tc>
        <w:tc>
          <w:tcPr>
            <w:tcW w:w="1161" w:type="dxa"/>
            <w:noWrap w:val="0"/>
            <w:vAlign w:val="top"/>
          </w:tcPr>
          <w:p w14:paraId="127205D2">
            <w:pPr>
              <w:jc w:val="center"/>
              <w:rPr>
                <w:rFonts w:hint="eastAsia" w:ascii="宋体" w:hAnsi="宋体" w:eastAsia="宋体" w:cs="宋体"/>
                <w:color w:val="auto"/>
                <w:sz w:val="21"/>
                <w:szCs w:val="21"/>
              </w:rPr>
            </w:pPr>
          </w:p>
        </w:tc>
      </w:tr>
      <w:tr w14:paraId="2C19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62" w:type="dxa"/>
            <w:noWrap w:val="0"/>
            <w:vAlign w:val="top"/>
          </w:tcPr>
          <w:p w14:paraId="3EBC927E">
            <w:pPr>
              <w:jc w:val="center"/>
              <w:rPr>
                <w:rFonts w:hint="eastAsia" w:ascii="宋体" w:hAnsi="宋体" w:eastAsia="宋体" w:cs="宋体"/>
                <w:color w:val="auto"/>
                <w:sz w:val="21"/>
                <w:szCs w:val="21"/>
              </w:rPr>
            </w:pPr>
          </w:p>
        </w:tc>
        <w:tc>
          <w:tcPr>
            <w:tcW w:w="831" w:type="dxa"/>
            <w:noWrap w:val="0"/>
            <w:vAlign w:val="top"/>
          </w:tcPr>
          <w:p w14:paraId="4EDFE4C6">
            <w:pPr>
              <w:jc w:val="center"/>
              <w:rPr>
                <w:rFonts w:hint="eastAsia" w:ascii="宋体" w:hAnsi="宋体" w:eastAsia="宋体" w:cs="宋体"/>
                <w:color w:val="auto"/>
                <w:sz w:val="21"/>
                <w:szCs w:val="21"/>
              </w:rPr>
            </w:pPr>
          </w:p>
        </w:tc>
        <w:tc>
          <w:tcPr>
            <w:tcW w:w="831" w:type="dxa"/>
            <w:noWrap w:val="0"/>
            <w:vAlign w:val="top"/>
          </w:tcPr>
          <w:p w14:paraId="68F2471C">
            <w:pPr>
              <w:jc w:val="center"/>
              <w:rPr>
                <w:rFonts w:hint="eastAsia" w:ascii="宋体" w:hAnsi="宋体" w:eastAsia="宋体" w:cs="宋体"/>
                <w:color w:val="auto"/>
                <w:sz w:val="21"/>
                <w:szCs w:val="21"/>
              </w:rPr>
            </w:pPr>
          </w:p>
        </w:tc>
        <w:tc>
          <w:tcPr>
            <w:tcW w:w="997" w:type="dxa"/>
            <w:noWrap w:val="0"/>
            <w:vAlign w:val="top"/>
          </w:tcPr>
          <w:p w14:paraId="2D00F67C">
            <w:pPr>
              <w:jc w:val="center"/>
              <w:rPr>
                <w:rFonts w:hint="eastAsia" w:ascii="宋体" w:hAnsi="宋体" w:eastAsia="宋体" w:cs="宋体"/>
                <w:color w:val="auto"/>
                <w:sz w:val="21"/>
                <w:szCs w:val="21"/>
              </w:rPr>
            </w:pPr>
          </w:p>
        </w:tc>
        <w:tc>
          <w:tcPr>
            <w:tcW w:w="1163" w:type="dxa"/>
            <w:noWrap w:val="0"/>
            <w:vAlign w:val="top"/>
          </w:tcPr>
          <w:p w14:paraId="03590F17">
            <w:pPr>
              <w:jc w:val="center"/>
              <w:rPr>
                <w:rFonts w:hint="eastAsia" w:ascii="宋体" w:hAnsi="宋体" w:eastAsia="宋体" w:cs="宋体"/>
                <w:color w:val="auto"/>
                <w:sz w:val="21"/>
                <w:szCs w:val="21"/>
              </w:rPr>
            </w:pPr>
          </w:p>
        </w:tc>
        <w:tc>
          <w:tcPr>
            <w:tcW w:w="1163" w:type="dxa"/>
            <w:noWrap w:val="0"/>
            <w:vAlign w:val="top"/>
          </w:tcPr>
          <w:p w14:paraId="6925FC82">
            <w:pPr>
              <w:jc w:val="center"/>
              <w:rPr>
                <w:rFonts w:hint="eastAsia" w:ascii="宋体" w:hAnsi="宋体" w:eastAsia="宋体" w:cs="宋体"/>
                <w:color w:val="auto"/>
                <w:sz w:val="21"/>
                <w:szCs w:val="21"/>
              </w:rPr>
            </w:pPr>
          </w:p>
        </w:tc>
        <w:tc>
          <w:tcPr>
            <w:tcW w:w="831" w:type="dxa"/>
            <w:noWrap w:val="0"/>
            <w:vAlign w:val="top"/>
          </w:tcPr>
          <w:p w14:paraId="077F1505">
            <w:pPr>
              <w:jc w:val="center"/>
              <w:rPr>
                <w:rFonts w:hint="eastAsia" w:ascii="宋体" w:hAnsi="宋体" w:eastAsia="宋体" w:cs="宋体"/>
                <w:color w:val="auto"/>
                <w:sz w:val="21"/>
                <w:szCs w:val="21"/>
              </w:rPr>
            </w:pPr>
          </w:p>
        </w:tc>
        <w:tc>
          <w:tcPr>
            <w:tcW w:w="997" w:type="dxa"/>
            <w:noWrap w:val="0"/>
            <w:vAlign w:val="top"/>
          </w:tcPr>
          <w:p w14:paraId="4ABFEB4A">
            <w:pPr>
              <w:jc w:val="center"/>
              <w:rPr>
                <w:rFonts w:hint="eastAsia" w:ascii="宋体" w:hAnsi="宋体" w:eastAsia="宋体" w:cs="宋体"/>
                <w:color w:val="auto"/>
                <w:sz w:val="21"/>
                <w:szCs w:val="21"/>
              </w:rPr>
            </w:pPr>
          </w:p>
        </w:tc>
        <w:tc>
          <w:tcPr>
            <w:tcW w:w="1161" w:type="dxa"/>
            <w:noWrap w:val="0"/>
            <w:vAlign w:val="top"/>
          </w:tcPr>
          <w:p w14:paraId="223F762B">
            <w:pPr>
              <w:jc w:val="center"/>
              <w:rPr>
                <w:rFonts w:hint="eastAsia" w:ascii="宋体" w:hAnsi="宋体" w:eastAsia="宋体" w:cs="宋体"/>
                <w:color w:val="auto"/>
                <w:sz w:val="21"/>
                <w:szCs w:val="21"/>
              </w:rPr>
            </w:pPr>
          </w:p>
        </w:tc>
      </w:tr>
      <w:tr w14:paraId="5D4E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62" w:type="dxa"/>
            <w:noWrap w:val="0"/>
            <w:vAlign w:val="top"/>
          </w:tcPr>
          <w:p w14:paraId="0B1F6BFC">
            <w:pPr>
              <w:jc w:val="center"/>
              <w:rPr>
                <w:rFonts w:hint="eastAsia" w:ascii="宋体" w:hAnsi="宋体" w:eastAsia="宋体" w:cs="宋体"/>
                <w:color w:val="auto"/>
                <w:sz w:val="21"/>
                <w:szCs w:val="21"/>
              </w:rPr>
            </w:pPr>
          </w:p>
        </w:tc>
        <w:tc>
          <w:tcPr>
            <w:tcW w:w="831" w:type="dxa"/>
            <w:noWrap w:val="0"/>
            <w:vAlign w:val="top"/>
          </w:tcPr>
          <w:p w14:paraId="326D1EC7">
            <w:pPr>
              <w:jc w:val="center"/>
              <w:rPr>
                <w:rFonts w:hint="eastAsia" w:ascii="宋体" w:hAnsi="宋体" w:eastAsia="宋体" w:cs="宋体"/>
                <w:color w:val="auto"/>
                <w:sz w:val="21"/>
                <w:szCs w:val="21"/>
              </w:rPr>
            </w:pPr>
          </w:p>
        </w:tc>
        <w:tc>
          <w:tcPr>
            <w:tcW w:w="831" w:type="dxa"/>
            <w:noWrap w:val="0"/>
            <w:vAlign w:val="top"/>
          </w:tcPr>
          <w:p w14:paraId="0D4142FF">
            <w:pPr>
              <w:jc w:val="center"/>
              <w:rPr>
                <w:rFonts w:hint="eastAsia" w:ascii="宋体" w:hAnsi="宋体" w:eastAsia="宋体" w:cs="宋体"/>
                <w:color w:val="auto"/>
                <w:sz w:val="21"/>
                <w:szCs w:val="21"/>
              </w:rPr>
            </w:pPr>
          </w:p>
        </w:tc>
        <w:tc>
          <w:tcPr>
            <w:tcW w:w="997" w:type="dxa"/>
            <w:noWrap w:val="0"/>
            <w:vAlign w:val="top"/>
          </w:tcPr>
          <w:p w14:paraId="5F3CEB4F">
            <w:pPr>
              <w:jc w:val="center"/>
              <w:rPr>
                <w:rFonts w:hint="eastAsia" w:ascii="宋体" w:hAnsi="宋体" w:eastAsia="宋体" w:cs="宋体"/>
                <w:color w:val="auto"/>
                <w:sz w:val="21"/>
                <w:szCs w:val="21"/>
              </w:rPr>
            </w:pPr>
          </w:p>
        </w:tc>
        <w:tc>
          <w:tcPr>
            <w:tcW w:w="1163" w:type="dxa"/>
            <w:noWrap w:val="0"/>
            <w:vAlign w:val="top"/>
          </w:tcPr>
          <w:p w14:paraId="414FBE49">
            <w:pPr>
              <w:jc w:val="center"/>
              <w:rPr>
                <w:rFonts w:hint="eastAsia" w:ascii="宋体" w:hAnsi="宋体" w:eastAsia="宋体" w:cs="宋体"/>
                <w:color w:val="auto"/>
                <w:sz w:val="21"/>
                <w:szCs w:val="21"/>
              </w:rPr>
            </w:pPr>
          </w:p>
        </w:tc>
        <w:tc>
          <w:tcPr>
            <w:tcW w:w="1163" w:type="dxa"/>
            <w:noWrap w:val="0"/>
            <w:vAlign w:val="top"/>
          </w:tcPr>
          <w:p w14:paraId="50DE5E78">
            <w:pPr>
              <w:jc w:val="center"/>
              <w:rPr>
                <w:rFonts w:hint="eastAsia" w:ascii="宋体" w:hAnsi="宋体" w:eastAsia="宋体" w:cs="宋体"/>
                <w:color w:val="auto"/>
                <w:sz w:val="21"/>
                <w:szCs w:val="21"/>
              </w:rPr>
            </w:pPr>
          </w:p>
        </w:tc>
        <w:tc>
          <w:tcPr>
            <w:tcW w:w="831" w:type="dxa"/>
            <w:noWrap w:val="0"/>
            <w:vAlign w:val="top"/>
          </w:tcPr>
          <w:p w14:paraId="089C26A0">
            <w:pPr>
              <w:jc w:val="center"/>
              <w:rPr>
                <w:rFonts w:hint="eastAsia" w:ascii="宋体" w:hAnsi="宋体" w:eastAsia="宋体" w:cs="宋体"/>
                <w:color w:val="auto"/>
                <w:sz w:val="21"/>
                <w:szCs w:val="21"/>
              </w:rPr>
            </w:pPr>
          </w:p>
        </w:tc>
        <w:tc>
          <w:tcPr>
            <w:tcW w:w="997" w:type="dxa"/>
            <w:noWrap w:val="0"/>
            <w:vAlign w:val="top"/>
          </w:tcPr>
          <w:p w14:paraId="20278E3C">
            <w:pPr>
              <w:jc w:val="center"/>
              <w:rPr>
                <w:rFonts w:hint="eastAsia" w:ascii="宋体" w:hAnsi="宋体" w:eastAsia="宋体" w:cs="宋体"/>
                <w:color w:val="auto"/>
                <w:sz w:val="21"/>
                <w:szCs w:val="21"/>
              </w:rPr>
            </w:pPr>
          </w:p>
        </w:tc>
        <w:tc>
          <w:tcPr>
            <w:tcW w:w="1161" w:type="dxa"/>
            <w:noWrap w:val="0"/>
            <w:vAlign w:val="top"/>
          </w:tcPr>
          <w:p w14:paraId="5480AB60">
            <w:pPr>
              <w:jc w:val="center"/>
              <w:rPr>
                <w:rFonts w:hint="eastAsia" w:ascii="宋体" w:hAnsi="宋体" w:eastAsia="宋体" w:cs="宋体"/>
                <w:color w:val="auto"/>
                <w:sz w:val="21"/>
                <w:szCs w:val="21"/>
              </w:rPr>
            </w:pPr>
          </w:p>
        </w:tc>
      </w:tr>
      <w:tr w14:paraId="4E8D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62" w:type="dxa"/>
            <w:noWrap w:val="0"/>
            <w:vAlign w:val="top"/>
          </w:tcPr>
          <w:p w14:paraId="1D792CF1">
            <w:pPr>
              <w:jc w:val="center"/>
              <w:rPr>
                <w:rFonts w:hint="eastAsia" w:ascii="宋体" w:hAnsi="宋体" w:eastAsia="宋体" w:cs="宋体"/>
                <w:color w:val="auto"/>
                <w:sz w:val="21"/>
                <w:szCs w:val="21"/>
              </w:rPr>
            </w:pPr>
          </w:p>
        </w:tc>
        <w:tc>
          <w:tcPr>
            <w:tcW w:w="831" w:type="dxa"/>
            <w:noWrap w:val="0"/>
            <w:vAlign w:val="top"/>
          </w:tcPr>
          <w:p w14:paraId="3D320AC6">
            <w:pPr>
              <w:jc w:val="center"/>
              <w:rPr>
                <w:rFonts w:hint="eastAsia" w:ascii="宋体" w:hAnsi="宋体" w:eastAsia="宋体" w:cs="宋体"/>
                <w:color w:val="auto"/>
                <w:sz w:val="21"/>
                <w:szCs w:val="21"/>
              </w:rPr>
            </w:pPr>
          </w:p>
        </w:tc>
        <w:tc>
          <w:tcPr>
            <w:tcW w:w="831" w:type="dxa"/>
            <w:noWrap w:val="0"/>
            <w:vAlign w:val="top"/>
          </w:tcPr>
          <w:p w14:paraId="1940962D">
            <w:pPr>
              <w:jc w:val="center"/>
              <w:rPr>
                <w:rFonts w:hint="eastAsia" w:ascii="宋体" w:hAnsi="宋体" w:eastAsia="宋体" w:cs="宋体"/>
                <w:color w:val="auto"/>
                <w:sz w:val="21"/>
                <w:szCs w:val="21"/>
              </w:rPr>
            </w:pPr>
          </w:p>
        </w:tc>
        <w:tc>
          <w:tcPr>
            <w:tcW w:w="997" w:type="dxa"/>
            <w:noWrap w:val="0"/>
            <w:vAlign w:val="top"/>
          </w:tcPr>
          <w:p w14:paraId="51977186">
            <w:pPr>
              <w:jc w:val="center"/>
              <w:rPr>
                <w:rFonts w:hint="eastAsia" w:ascii="宋体" w:hAnsi="宋体" w:eastAsia="宋体" w:cs="宋体"/>
                <w:color w:val="auto"/>
                <w:sz w:val="21"/>
                <w:szCs w:val="21"/>
              </w:rPr>
            </w:pPr>
          </w:p>
        </w:tc>
        <w:tc>
          <w:tcPr>
            <w:tcW w:w="1163" w:type="dxa"/>
            <w:noWrap w:val="0"/>
            <w:vAlign w:val="top"/>
          </w:tcPr>
          <w:p w14:paraId="6B06B732">
            <w:pPr>
              <w:jc w:val="center"/>
              <w:rPr>
                <w:rFonts w:hint="eastAsia" w:ascii="宋体" w:hAnsi="宋体" w:eastAsia="宋体" w:cs="宋体"/>
                <w:color w:val="auto"/>
                <w:sz w:val="21"/>
                <w:szCs w:val="21"/>
              </w:rPr>
            </w:pPr>
          </w:p>
        </w:tc>
        <w:tc>
          <w:tcPr>
            <w:tcW w:w="1163" w:type="dxa"/>
            <w:noWrap w:val="0"/>
            <w:vAlign w:val="top"/>
          </w:tcPr>
          <w:p w14:paraId="3467BF53">
            <w:pPr>
              <w:jc w:val="center"/>
              <w:rPr>
                <w:rFonts w:hint="eastAsia" w:ascii="宋体" w:hAnsi="宋体" w:eastAsia="宋体" w:cs="宋体"/>
                <w:color w:val="auto"/>
                <w:sz w:val="21"/>
                <w:szCs w:val="21"/>
              </w:rPr>
            </w:pPr>
          </w:p>
        </w:tc>
        <w:tc>
          <w:tcPr>
            <w:tcW w:w="831" w:type="dxa"/>
            <w:noWrap w:val="0"/>
            <w:vAlign w:val="top"/>
          </w:tcPr>
          <w:p w14:paraId="05B0A05D">
            <w:pPr>
              <w:jc w:val="center"/>
              <w:rPr>
                <w:rFonts w:hint="eastAsia" w:ascii="宋体" w:hAnsi="宋体" w:eastAsia="宋体" w:cs="宋体"/>
                <w:color w:val="auto"/>
                <w:sz w:val="21"/>
                <w:szCs w:val="21"/>
              </w:rPr>
            </w:pPr>
          </w:p>
        </w:tc>
        <w:tc>
          <w:tcPr>
            <w:tcW w:w="997" w:type="dxa"/>
            <w:noWrap w:val="0"/>
            <w:vAlign w:val="top"/>
          </w:tcPr>
          <w:p w14:paraId="62EB5857">
            <w:pPr>
              <w:jc w:val="center"/>
              <w:rPr>
                <w:rFonts w:hint="eastAsia" w:ascii="宋体" w:hAnsi="宋体" w:eastAsia="宋体" w:cs="宋体"/>
                <w:color w:val="auto"/>
                <w:sz w:val="21"/>
                <w:szCs w:val="21"/>
              </w:rPr>
            </w:pPr>
          </w:p>
        </w:tc>
        <w:tc>
          <w:tcPr>
            <w:tcW w:w="1161" w:type="dxa"/>
            <w:noWrap w:val="0"/>
            <w:vAlign w:val="top"/>
          </w:tcPr>
          <w:p w14:paraId="4C042AB8">
            <w:pPr>
              <w:jc w:val="center"/>
              <w:rPr>
                <w:rFonts w:hint="eastAsia" w:ascii="宋体" w:hAnsi="宋体" w:eastAsia="宋体" w:cs="宋体"/>
                <w:color w:val="auto"/>
                <w:sz w:val="21"/>
                <w:szCs w:val="21"/>
              </w:rPr>
            </w:pPr>
          </w:p>
        </w:tc>
      </w:tr>
    </w:tbl>
    <w:p w14:paraId="24057120">
      <w:pPr>
        <w:spacing w:line="360" w:lineRule="exact"/>
        <w:ind w:right="57"/>
        <w:rPr>
          <w:rFonts w:hint="eastAsia" w:ascii="宋体" w:hAnsi="宋体" w:eastAsia="宋体" w:cs="宋体"/>
          <w:color w:val="auto"/>
          <w:sz w:val="21"/>
          <w:szCs w:val="21"/>
        </w:rPr>
      </w:pPr>
    </w:p>
    <w:p w14:paraId="437C64BE">
      <w:pPr>
        <w:pStyle w:val="9"/>
        <w:wordWrap w:val="0"/>
        <w:spacing w:before="0" w:beforeAutospacing="0" w:after="0" w:afterAutospacing="0" w:line="360" w:lineRule="auto"/>
        <w:ind w:firstLine="640" w:firstLineChars="200"/>
        <w:rPr>
          <w:rFonts w:hint="eastAsia" w:ascii="仿宋_GB2312" w:hAnsi="宋体" w:eastAsia="仿宋_GB2312" w:cstheme="minorBidi"/>
          <w:color w:val="000000"/>
          <w:kern w:val="2"/>
          <w:sz w:val="32"/>
          <w:szCs w:val="32"/>
          <w:lang w:val="en-US" w:eastAsia="zh-CN" w:bidi="ar-SA"/>
        </w:rPr>
      </w:pPr>
      <w:r>
        <w:rPr>
          <w:rFonts w:hint="eastAsia" w:ascii="仿宋_GB2312" w:hAnsi="宋体" w:eastAsia="仿宋_GB2312" w:cstheme="minorBidi"/>
          <w:color w:val="000000"/>
          <w:kern w:val="2"/>
          <w:sz w:val="32"/>
          <w:szCs w:val="32"/>
          <w:lang w:val="en-US" w:eastAsia="zh-CN" w:bidi="ar-SA"/>
        </w:rPr>
        <w:t xml:space="preserve">供应商（盖章）：            </w:t>
      </w:r>
    </w:p>
    <w:p w14:paraId="3508B300">
      <w:pPr>
        <w:pStyle w:val="9"/>
        <w:wordWrap w:val="0"/>
        <w:spacing w:before="0" w:beforeAutospacing="0" w:after="0" w:afterAutospacing="0" w:line="360" w:lineRule="auto"/>
        <w:ind w:firstLine="640" w:firstLineChars="200"/>
        <w:rPr>
          <w:rFonts w:hint="eastAsia" w:ascii="仿宋_GB2312" w:hAnsi="宋体" w:eastAsia="仿宋_GB2312" w:cstheme="minorBidi"/>
          <w:color w:val="000000"/>
          <w:kern w:val="2"/>
          <w:sz w:val="32"/>
          <w:szCs w:val="32"/>
          <w:lang w:val="en-US" w:eastAsia="zh-CN" w:bidi="ar-SA"/>
        </w:rPr>
      </w:pPr>
      <w:r>
        <w:rPr>
          <w:rFonts w:hint="eastAsia" w:ascii="仿宋_GB2312" w:hAnsi="宋体" w:eastAsia="仿宋_GB2312" w:cstheme="minorBidi"/>
          <w:color w:val="000000"/>
          <w:kern w:val="2"/>
          <w:sz w:val="32"/>
          <w:szCs w:val="32"/>
          <w:lang w:val="en-US" w:eastAsia="zh-CN" w:bidi="ar-SA"/>
        </w:rPr>
        <w:t xml:space="preserve">法定代表人或授权委托代理人（签字或盖章）：            </w:t>
      </w:r>
    </w:p>
    <w:p w14:paraId="752B8A5D">
      <w:pPr>
        <w:pStyle w:val="9"/>
        <w:wordWrap w:val="0"/>
        <w:spacing w:before="0" w:beforeAutospacing="0" w:after="0" w:afterAutospacing="0" w:line="360" w:lineRule="auto"/>
        <w:ind w:firstLine="640" w:firstLineChars="200"/>
        <w:rPr>
          <w:rFonts w:hint="eastAsia" w:ascii="仿宋_GB2312" w:hAnsi="宋体" w:eastAsia="仿宋_GB2312" w:cstheme="minorBidi"/>
          <w:color w:val="000000"/>
          <w:kern w:val="2"/>
          <w:sz w:val="32"/>
          <w:szCs w:val="32"/>
          <w:lang w:val="en-US" w:eastAsia="zh-CN" w:bidi="ar-SA"/>
        </w:rPr>
      </w:pPr>
      <w:r>
        <w:rPr>
          <w:rFonts w:hint="eastAsia" w:ascii="仿宋_GB2312" w:hAnsi="宋体" w:eastAsia="仿宋_GB2312" w:cstheme="minorBidi"/>
          <w:color w:val="000000"/>
          <w:kern w:val="2"/>
          <w:sz w:val="32"/>
          <w:szCs w:val="32"/>
          <w:lang w:val="en-US" w:eastAsia="zh-CN" w:bidi="ar-SA"/>
        </w:rPr>
        <w:t xml:space="preserve">日 期：            </w:t>
      </w:r>
    </w:p>
    <w:p w14:paraId="15B27A9E">
      <w:pPr>
        <w:rPr>
          <w:rFonts w:hint="eastAsia" w:ascii="仿宋_GB2312" w:hAnsi="宋体" w:eastAsia="仿宋_GB2312" w:cstheme="minorBidi"/>
          <w:color w:val="000000"/>
          <w:kern w:val="2"/>
          <w:sz w:val="32"/>
          <w:szCs w:val="32"/>
          <w:lang w:val="en-US" w:eastAsia="zh-CN" w:bidi="ar-SA"/>
        </w:rPr>
      </w:pPr>
      <w:r>
        <w:rPr>
          <w:rFonts w:hint="eastAsia" w:ascii="仿宋_GB2312" w:hAnsi="宋体" w:eastAsia="仿宋_GB2312" w:cstheme="minorBidi"/>
          <w:color w:val="000000"/>
          <w:kern w:val="2"/>
          <w:sz w:val="32"/>
          <w:szCs w:val="32"/>
          <w:lang w:val="en-US" w:eastAsia="zh-CN" w:bidi="ar-SA"/>
        </w:rPr>
        <w:t>声明：</w:t>
      </w:r>
    </w:p>
    <w:p w14:paraId="30267816">
      <w:pPr>
        <w:ind w:firstLine="640" w:firstLineChars="200"/>
        <w:rPr>
          <w:rFonts w:hint="eastAsia" w:ascii="仿宋_GB2312" w:hAnsi="宋体" w:eastAsia="仿宋_GB2312" w:cstheme="minorBidi"/>
          <w:color w:val="000000"/>
          <w:kern w:val="2"/>
          <w:sz w:val="32"/>
          <w:szCs w:val="32"/>
          <w:lang w:val="en-US" w:eastAsia="zh-CN" w:bidi="ar-SA"/>
        </w:rPr>
      </w:pPr>
      <w:r>
        <w:rPr>
          <w:rFonts w:hint="eastAsia" w:ascii="仿宋_GB2312" w:hAnsi="宋体" w:eastAsia="仿宋_GB2312" w:cstheme="minorBidi"/>
          <w:color w:val="000000"/>
          <w:kern w:val="2"/>
          <w:sz w:val="32"/>
          <w:szCs w:val="32"/>
          <w:lang w:val="en-US" w:eastAsia="zh-CN" w:bidi="ar-SA"/>
        </w:rPr>
        <w:t>一旦我单位中标，将实行项目经理负责制，我方保证并配备上述工程机械设备。上述填报内容真实，若不真实，愿按磋商文件规定接受处理。</w:t>
      </w:r>
    </w:p>
    <w:p w14:paraId="39D46967">
      <w:pPr>
        <w:spacing w:line="360" w:lineRule="auto"/>
        <w:jc w:val="center"/>
        <w:rPr>
          <w:rFonts w:hint="eastAsia" w:ascii="宋体" w:hAnsi="宋体" w:eastAsia="宋体" w:cs="宋体"/>
          <w:b/>
          <w:color w:val="auto"/>
          <w:sz w:val="21"/>
          <w:szCs w:val="21"/>
        </w:rPr>
      </w:pPr>
    </w:p>
    <w:p w14:paraId="15773F81">
      <w:pPr>
        <w:spacing w:line="360" w:lineRule="auto"/>
        <w:jc w:val="center"/>
        <w:rPr>
          <w:rFonts w:hint="eastAsia" w:ascii="宋体" w:hAnsi="宋体" w:eastAsia="宋体" w:cs="宋体"/>
          <w:b/>
          <w:color w:val="auto"/>
          <w:sz w:val="21"/>
          <w:szCs w:val="21"/>
        </w:rPr>
      </w:pPr>
    </w:p>
    <w:p w14:paraId="55902D21">
      <w:pPr>
        <w:spacing w:line="360" w:lineRule="auto"/>
        <w:jc w:val="center"/>
        <w:rPr>
          <w:rFonts w:hint="eastAsia" w:ascii="宋体" w:hAnsi="宋体" w:eastAsia="宋体" w:cs="宋体"/>
          <w:b/>
          <w:color w:val="auto"/>
          <w:sz w:val="21"/>
          <w:szCs w:val="21"/>
        </w:rPr>
      </w:pPr>
    </w:p>
    <w:p w14:paraId="58F3E88E">
      <w:pPr>
        <w:spacing w:line="360" w:lineRule="auto"/>
        <w:jc w:val="center"/>
        <w:rPr>
          <w:rFonts w:hint="eastAsia" w:ascii="宋体" w:hAnsi="宋体" w:eastAsia="宋体" w:cs="宋体"/>
          <w:b/>
          <w:color w:val="auto"/>
          <w:sz w:val="21"/>
          <w:szCs w:val="21"/>
        </w:rPr>
      </w:pPr>
    </w:p>
    <w:p w14:paraId="7FAD0352">
      <w:pPr>
        <w:spacing w:line="360" w:lineRule="auto"/>
        <w:jc w:val="center"/>
        <w:rPr>
          <w:rFonts w:hint="eastAsia" w:ascii="宋体" w:hAnsi="宋体" w:eastAsia="宋体" w:cs="宋体"/>
          <w:b/>
          <w:color w:val="auto"/>
          <w:sz w:val="21"/>
          <w:szCs w:val="21"/>
        </w:rPr>
      </w:pPr>
    </w:p>
    <w:p w14:paraId="5FC991F7">
      <w:pPr>
        <w:spacing w:line="360" w:lineRule="auto"/>
        <w:jc w:val="center"/>
        <w:rPr>
          <w:rFonts w:hint="eastAsia" w:ascii="宋体" w:hAnsi="宋体" w:eastAsia="宋体" w:cs="宋体"/>
          <w:b/>
          <w:color w:val="auto"/>
          <w:sz w:val="21"/>
          <w:szCs w:val="21"/>
        </w:rPr>
      </w:pPr>
    </w:p>
    <w:p w14:paraId="6D2E3FD1">
      <w:pPr>
        <w:spacing w:line="360" w:lineRule="auto"/>
        <w:jc w:val="center"/>
        <w:rPr>
          <w:rFonts w:hint="eastAsia" w:ascii="宋体" w:hAnsi="宋体" w:eastAsia="宋体" w:cs="宋体"/>
          <w:b/>
          <w:color w:val="auto"/>
          <w:sz w:val="21"/>
          <w:szCs w:val="21"/>
        </w:rPr>
      </w:pPr>
    </w:p>
    <w:p w14:paraId="5EA4F892">
      <w:pPr>
        <w:spacing w:line="360" w:lineRule="auto"/>
        <w:jc w:val="center"/>
        <w:rPr>
          <w:rFonts w:hint="eastAsia" w:ascii="宋体" w:hAnsi="宋体" w:eastAsia="宋体" w:cs="宋体"/>
          <w:b/>
          <w:bCs/>
          <w:color w:val="auto"/>
          <w:sz w:val="21"/>
          <w:szCs w:val="21"/>
        </w:rPr>
      </w:pPr>
      <w:r>
        <w:rPr>
          <w:rFonts w:hint="eastAsia" w:ascii="宋体" w:hAnsi="宋体" w:eastAsia="宋体" w:cs="宋体"/>
          <w:b/>
          <w:color w:val="auto"/>
          <w:sz w:val="24"/>
          <w:szCs w:val="24"/>
        </w:rPr>
        <w:t>附表二：劳动力情况表</w:t>
      </w:r>
    </w:p>
    <w:p w14:paraId="241DF84C">
      <w:pPr>
        <w:tabs>
          <w:tab w:val="left" w:pos="3878"/>
        </w:tabs>
        <w:spacing w:line="360" w:lineRule="auto"/>
        <w:ind w:right="960"/>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 位：    人</w:t>
      </w:r>
    </w:p>
    <w:tbl>
      <w:tblPr>
        <w:tblStyle w:val="10"/>
        <w:tblW w:w="0" w:type="auto"/>
        <w:jc w:val="center"/>
        <w:tblLayout w:type="fixed"/>
        <w:tblCellMar>
          <w:top w:w="0" w:type="dxa"/>
          <w:left w:w="108" w:type="dxa"/>
          <w:bottom w:w="0" w:type="dxa"/>
          <w:right w:w="108" w:type="dxa"/>
        </w:tblCellMar>
      </w:tblPr>
      <w:tblGrid>
        <w:gridCol w:w="1625"/>
        <w:gridCol w:w="1147"/>
        <w:gridCol w:w="1148"/>
        <w:gridCol w:w="1147"/>
        <w:gridCol w:w="1148"/>
        <w:gridCol w:w="1147"/>
        <w:gridCol w:w="1147"/>
        <w:gridCol w:w="1151"/>
      </w:tblGrid>
      <w:tr w14:paraId="2011FB76">
        <w:tblPrEx>
          <w:tblCellMar>
            <w:top w:w="0" w:type="dxa"/>
            <w:left w:w="108" w:type="dxa"/>
            <w:bottom w:w="0" w:type="dxa"/>
            <w:right w:w="108" w:type="dxa"/>
          </w:tblCellMar>
        </w:tblPrEx>
        <w:trPr>
          <w:trHeight w:val="612" w:hRule="atLeast"/>
          <w:jc w:val="center"/>
        </w:trPr>
        <w:tc>
          <w:tcPr>
            <w:tcW w:w="1625" w:type="dxa"/>
            <w:tcBorders>
              <w:top w:val="single" w:color="auto" w:sz="4" w:space="0"/>
              <w:left w:val="single" w:color="auto" w:sz="4" w:space="0"/>
              <w:bottom w:val="single" w:color="auto" w:sz="4" w:space="0"/>
              <w:right w:val="single" w:color="auto" w:sz="4" w:space="0"/>
            </w:tcBorders>
            <w:noWrap w:val="0"/>
            <w:vAlign w:val="center"/>
          </w:tcPr>
          <w:p w14:paraId="4C381C1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 种</w:t>
            </w:r>
          </w:p>
        </w:tc>
        <w:tc>
          <w:tcPr>
            <w:tcW w:w="8035" w:type="dxa"/>
            <w:gridSpan w:val="7"/>
            <w:tcBorders>
              <w:top w:val="single" w:color="auto" w:sz="4" w:space="0"/>
              <w:left w:val="nil"/>
              <w:bottom w:val="single" w:color="auto" w:sz="4" w:space="0"/>
              <w:right w:val="single" w:color="auto" w:sz="4" w:space="0"/>
            </w:tcBorders>
            <w:noWrap w:val="0"/>
            <w:vAlign w:val="center"/>
          </w:tcPr>
          <w:p w14:paraId="20FA21F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按工程施工阶段投入劳动力情况</w:t>
            </w:r>
          </w:p>
        </w:tc>
      </w:tr>
      <w:tr w14:paraId="2A2CB845">
        <w:tblPrEx>
          <w:tblCellMar>
            <w:top w:w="0" w:type="dxa"/>
            <w:left w:w="108" w:type="dxa"/>
            <w:bottom w:w="0" w:type="dxa"/>
            <w:right w:w="108" w:type="dxa"/>
          </w:tblCellMar>
        </w:tblPrEx>
        <w:trPr>
          <w:trHeight w:val="612" w:hRule="atLeast"/>
          <w:jc w:val="center"/>
        </w:trPr>
        <w:tc>
          <w:tcPr>
            <w:tcW w:w="1625" w:type="dxa"/>
            <w:tcBorders>
              <w:top w:val="nil"/>
              <w:left w:val="single" w:color="auto" w:sz="4" w:space="0"/>
              <w:bottom w:val="single" w:color="auto" w:sz="4" w:space="0"/>
              <w:right w:val="single" w:color="auto" w:sz="4" w:space="0"/>
            </w:tcBorders>
            <w:noWrap w:val="0"/>
            <w:vAlign w:val="center"/>
          </w:tcPr>
          <w:p w14:paraId="5A896A6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2FC47DD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763EB39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115D1F3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5FE1964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02B4172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6FD4C38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51" w:type="dxa"/>
            <w:tcBorders>
              <w:top w:val="nil"/>
              <w:left w:val="nil"/>
              <w:bottom w:val="single" w:color="auto" w:sz="4" w:space="0"/>
              <w:right w:val="single" w:color="auto" w:sz="4" w:space="0"/>
            </w:tcBorders>
            <w:noWrap w:val="0"/>
            <w:vAlign w:val="center"/>
          </w:tcPr>
          <w:p w14:paraId="330CEF5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21FDBC10">
        <w:tblPrEx>
          <w:tblCellMar>
            <w:top w:w="0" w:type="dxa"/>
            <w:left w:w="108" w:type="dxa"/>
            <w:bottom w:w="0" w:type="dxa"/>
            <w:right w:w="108" w:type="dxa"/>
          </w:tblCellMar>
        </w:tblPrEx>
        <w:trPr>
          <w:trHeight w:val="612" w:hRule="atLeast"/>
          <w:jc w:val="center"/>
        </w:trPr>
        <w:tc>
          <w:tcPr>
            <w:tcW w:w="1625" w:type="dxa"/>
            <w:tcBorders>
              <w:top w:val="nil"/>
              <w:left w:val="single" w:color="auto" w:sz="4" w:space="0"/>
              <w:bottom w:val="single" w:color="auto" w:sz="4" w:space="0"/>
              <w:right w:val="single" w:color="auto" w:sz="4" w:space="0"/>
            </w:tcBorders>
            <w:noWrap w:val="0"/>
            <w:vAlign w:val="center"/>
          </w:tcPr>
          <w:p w14:paraId="3F43109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2537A66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30546B5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4770D88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0C47ACC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011FD6B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1AF3E28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51" w:type="dxa"/>
            <w:tcBorders>
              <w:top w:val="nil"/>
              <w:left w:val="nil"/>
              <w:bottom w:val="single" w:color="auto" w:sz="4" w:space="0"/>
              <w:right w:val="single" w:color="auto" w:sz="4" w:space="0"/>
            </w:tcBorders>
            <w:noWrap w:val="0"/>
            <w:vAlign w:val="center"/>
          </w:tcPr>
          <w:p w14:paraId="74B0C36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25CB6D1A">
        <w:tblPrEx>
          <w:tblCellMar>
            <w:top w:w="0" w:type="dxa"/>
            <w:left w:w="108" w:type="dxa"/>
            <w:bottom w:w="0" w:type="dxa"/>
            <w:right w:w="108" w:type="dxa"/>
          </w:tblCellMar>
        </w:tblPrEx>
        <w:trPr>
          <w:trHeight w:val="612" w:hRule="atLeast"/>
          <w:jc w:val="center"/>
        </w:trPr>
        <w:tc>
          <w:tcPr>
            <w:tcW w:w="1625" w:type="dxa"/>
            <w:tcBorders>
              <w:top w:val="nil"/>
              <w:left w:val="single" w:color="auto" w:sz="4" w:space="0"/>
              <w:bottom w:val="single" w:color="auto" w:sz="4" w:space="0"/>
              <w:right w:val="single" w:color="auto" w:sz="4" w:space="0"/>
            </w:tcBorders>
            <w:noWrap w:val="0"/>
            <w:vAlign w:val="center"/>
          </w:tcPr>
          <w:p w14:paraId="6D895A8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537AE8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303D3B6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1B8DEAF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0346F38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43F98BC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358983F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51" w:type="dxa"/>
            <w:tcBorders>
              <w:top w:val="nil"/>
              <w:left w:val="nil"/>
              <w:bottom w:val="single" w:color="auto" w:sz="4" w:space="0"/>
              <w:right w:val="single" w:color="auto" w:sz="4" w:space="0"/>
            </w:tcBorders>
            <w:noWrap w:val="0"/>
            <w:vAlign w:val="center"/>
          </w:tcPr>
          <w:p w14:paraId="1B7CC2B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3D95FD5F">
        <w:tblPrEx>
          <w:tblCellMar>
            <w:top w:w="0" w:type="dxa"/>
            <w:left w:w="108" w:type="dxa"/>
            <w:bottom w:w="0" w:type="dxa"/>
            <w:right w:w="108" w:type="dxa"/>
          </w:tblCellMar>
        </w:tblPrEx>
        <w:trPr>
          <w:trHeight w:val="612" w:hRule="atLeast"/>
          <w:jc w:val="center"/>
        </w:trPr>
        <w:tc>
          <w:tcPr>
            <w:tcW w:w="1625" w:type="dxa"/>
            <w:tcBorders>
              <w:top w:val="nil"/>
              <w:left w:val="single" w:color="auto" w:sz="4" w:space="0"/>
              <w:bottom w:val="single" w:color="auto" w:sz="4" w:space="0"/>
              <w:right w:val="single" w:color="auto" w:sz="4" w:space="0"/>
            </w:tcBorders>
            <w:noWrap w:val="0"/>
            <w:vAlign w:val="center"/>
          </w:tcPr>
          <w:p w14:paraId="692A17B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71E0B3C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71E1F26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6AA502F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0589887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5EDFB1A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0DC3FFF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51" w:type="dxa"/>
            <w:tcBorders>
              <w:top w:val="nil"/>
              <w:left w:val="nil"/>
              <w:bottom w:val="single" w:color="auto" w:sz="4" w:space="0"/>
              <w:right w:val="single" w:color="auto" w:sz="4" w:space="0"/>
            </w:tcBorders>
            <w:noWrap w:val="0"/>
            <w:vAlign w:val="center"/>
          </w:tcPr>
          <w:p w14:paraId="18296F2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30338D96">
        <w:tblPrEx>
          <w:tblCellMar>
            <w:top w:w="0" w:type="dxa"/>
            <w:left w:w="108" w:type="dxa"/>
            <w:bottom w:w="0" w:type="dxa"/>
            <w:right w:w="108" w:type="dxa"/>
          </w:tblCellMar>
        </w:tblPrEx>
        <w:trPr>
          <w:trHeight w:val="612" w:hRule="atLeast"/>
          <w:jc w:val="center"/>
        </w:trPr>
        <w:tc>
          <w:tcPr>
            <w:tcW w:w="1625" w:type="dxa"/>
            <w:tcBorders>
              <w:top w:val="nil"/>
              <w:left w:val="single" w:color="auto" w:sz="4" w:space="0"/>
              <w:bottom w:val="single" w:color="auto" w:sz="4" w:space="0"/>
              <w:right w:val="single" w:color="auto" w:sz="4" w:space="0"/>
            </w:tcBorders>
            <w:noWrap w:val="0"/>
            <w:vAlign w:val="center"/>
          </w:tcPr>
          <w:p w14:paraId="0C2E914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2675B68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1546832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4BAFF45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8" w:type="dxa"/>
            <w:tcBorders>
              <w:top w:val="nil"/>
              <w:left w:val="nil"/>
              <w:bottom w:val="single" w:color="auto" w:sz="4" w:space="0"/>
              <w:right w:val="single" w:color="auto" w:sz="4" w:space="0"/>
            </w:tcBorders>
            <w:noWrap w:val="0"/>
            <w:vAlign w:val="center"/>
          </w:tcPr>
          <w:p w14:paraId="3153360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20CCFBC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47" w:type="dxa"/>
            <w:tcBorders>
              <w:top w:val="nil"/>
              <w:left w:val="nil"/>
              <w:bottom w:val="single" w:color="auto" w:sz="4" w:space="0"/>
              <w:right w:val="single" w:color="auto" w:sz="4" w:space="0"/>
            </w:tcBorders>
            <w:noWrap w:val="0"/>
            <w:vAlign w:val="center"/>
          </w:tcPr>
          <w:p w14:paraId="6CE2473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51" w:type="dxa"/>
            <w:tcBorders>
              <w:top w:val="nil"/>
              <w:left w:val="nil"/>
              <w:bottom w:val="single" w:color="auto" w:sz="4" w:space="0"/>
              <w:right w:val="single" w:color="auto" w:sz="4" w:space="0"/>
            </w:tcBorders>
            <w:noWrap w:val="0"/>
            <w:vAlign w:val="center"/>
          </w:tcPr>
          <w:p w14:paraId="020A5AE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bl>
    <w:p w14:paraId="4D32A073">
      <w:pPr>
        <w:tabs>
          <w:tab w:val="left" w:pos="3878"/>
        </w:tabs>
        <w:spacing w:line="360" w:lineRule="auto"/>
        <w:rPr>
          <w:rFonts w:hint="eastAsia" w:ascii="宋体" w:hAnsi="宋体" w:eastAsia="宋体" w:cs="宋体"/>
          <w:b/>
          <w:bCs/>
          <w:color w:val="auto"/>
          <w:sz w:val="21"/>
          <w:szCs w:val="21"/>
        </w:rPr>
      </w:pPr>
    </w:p>
    <w:p w14:paraId="08294C0F">
      <w:pPr>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page"/>
      </w:r>
      <w:bookmarkStart w:id="19" w:name="_Toc263867656"/>
      <w:r>
        <w:rPr>
          <w:rFonts w:hint="eastAsia" w:ascii="宋体" w:hAnsi="宋体" w:eastAsia="宋体" w:cs="宋体"/>
          <w:b/>
          <w:color w:val="auto"/>
          <w:sz w:val="24"/>
          <w:szCs w:val="24"/>
        </w:rPr>
        <w:t>附表三：计划开、竣工日期和施工进度网络图</w:t>
      </w:r>
      <w:bookmarkEnd w:id="19"/>
    </w:p>
    <w:p w14:paraId="72B4B370">
      <w:pPr>
        <w:spacing w:line="360" w:lineRule="auto"/>
        <w:jc w:val="center"/>
        <w:rPr>
          <w:rFonts w:hint="eastAsia" w:ascii="宋体" w:hAnsi="宋体" w:eastAsia="宋体" w:cs="宋体"/>
          <w:color w:val="auto"/>
          <w:sz w:val="21"/>
          <w:szCs w:val="21"/>
        </w:rPr>
      </w:pPr>
    </w:p>
    <w:p w14:paraId="5DA4DE9B">
      <w:pPr>
        <w:ind w:firstLine="640" w:firstLineChars="200"/>
        <w:rPr>
          <w:rFonts w:hint="eastAsia" w:ascii="仿宋_GB2312" w:hAnsi="宋体" w:eastAsia="仿宋_GB2312" w:cstheme="minorBidi"/>
          <w:color w:val="000000"/>
          <w:kern w:val="2"/>
          <w:sz w:val="32"/>
          <w:szCs w:val="32"/>
          <w:lang w:val="en-US" w:eastAsia="zh-CN" w:bidi="ar-SA"/>
        </w:rPr>
      </w:pPr>
      <w:bookmarkStart w:id="20" w:name="_Toc263867657"/>
      <w:r>
        <w:rPr>
          <w:rFonts w:hint="eastAsia" w:ascii="仿宋_GB2312" w:hAnsi="宋体" w:eastAsia="仿宋_GB2312" w:cstheme="minorBidi"/>
          <w:color w:val="000000"/>
          <w:kern w:val="2"/>
          <w:sz w:val="32"/>
          <w:szCs w:val="32"/>
          <w:lang w:val="en-US" w:eastAsia="zh-CN" w:bidi="ar-SA"/>
        </w:rPr>
        <w:t>1、投标人应递交施工进度网络图或施工进度表，说明按磋商文件要求的计划工期进行施工的各个关键日期。</w:t>
      </w:r>
      <w:bookmarkEnd w:id="20"/>
    </w:p>
    <w:p w14:paraId="15B6BCAB">
      <w:pPr>
        <w:ind w:firstLine="640" w:firstLineChars="200"/>
        <w:rPr>
          <w:rFonts w:hint="eastAsia" w:ascii="仿宋_GB2312" w:hAnsi="宋体" w:eastAsia="仿宋_GB2312" w:cstheme="minorBidi"/>
          <w:color w:val="000000"/>
          <w:kern w:val="2"/>
          <w:sz w:val="32"/>
          <w:szCs w:val="32"/>
          <w:lang w:val="en-US" w:eastAsia="zh-CN" w:bidi="ar-SA"/>
        </w:rPr>
      </w:pPr>
      <w:bookmarkStart w:id="21" w:name="_Toc263867658"/>
      <w:r>
        <w:rPr>
          <w:rFonts w:hint="eastAsia" w:ascii="仿宋_GB2312" w:hAnsi="宋体" w:eastAsia="仿宋_GB2312" w:cstheme="minorBidi"/>
          <w:color w:val="000000"/>
          <w:kern w:val="2"/>
          <w:sz w:val="32"/>
          <w:szCs w:val="32"/>
          <w:lang w:val="en-US" w:eastAsia="zh-CN" w:bidi="ar-SA"/>
        </w:rPr>
        <w:t>2、施工进度表可采用网络图（或横道图）表示。</w:t>
      </w:r>
      <w:bookmarkEnd w:id="21"/>
    </w:p>
    <w:p w14:paraId="3150909E">
      <w:pPr>
        <w:ind w:firstLine="640" w:firstLineChars="200"/>
        <w:rPr>
          <w:rFonts w:hint="eastAsia" w:ascii="仿宋_GB2312" w:hAnsi="宋体" w:eastAsia="仿宋_GB2312" w:cstheme="minorBidi"/>
          <w:color w:val="000000"/>
          <w:kern w:val="2"/>
          <w:sz w:val="32"/>
          <w:szCs w:val="32"/>
          <w:lang w:val="en-US" w:eastAsia="zh-CN" w:bidi="ar-SA"/>
        </w:rPr>
      </w:pPr>
      <w:r>
        <w:rPr>
          <w:rFonts w:hint="eastAsia" w:ascii="仿宋_GB2312" w:hAnsi="宋体" w:eastAsia="仿宋_GB2312" w:cstheme="minorBidi"/>
          <w:color w:val="000000"/>
          <w:kern w:val="2"/>
          <w:sz w:val="32"/>
          <w:szCs w:val="32"/>
          <w:lang w:val="en-US" w:eastAsia="zh-CN" w:bidi="ar-SA"/>
        </w:rPr>
        <w:br w:type="page"/>
      </w:r>
    </w:p>
    <w:p w14:paraId="0CFF57EA">
      <w:pPr>
        <w:pStyle w:val="2"/>
        <w:keepNext/>
        <w:keepLines/>
        <w:pageBreakBefore w:val="0"/>
        <w:widowControl w:val="0"/>
        <w:kinsoku/>
        <w:wordWrap/>
        <w:overflowPunct/>
        <w:topLinePunct w:val="0"/>
        <w:autoSpaceDE/>
        <w:autoSpaceDN/>
        <w:bidi w:val="0"/>
        <w:adjustRightInd w:val="0"/>
        <w:snapToGrid w:val="0"/>
        <w:spacing w:before="0" w:beforeLines="0" w:after="0" w:afterLines="0" w:line="360" w:lineRule="auto"/>
        <w:jc w:val="center"/>
        <w:textAlignment w:val="auto"/>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五、项目管理机构</w:t>
      </w:r>
    </w:p>
    <w:p w14:paraId="29605BC6">
      <w:pPr>
        <w:spacing w:line="360" w:lineRule="auto"/>
        <w:ind w:firstLine="361" w:firstLineChars="1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（一）项目管理机构组成表</w:t>
      </w:r>
    </w:p>
    <w:tbl>
      <w:tblPr>
        <w:tblStyle w:val="1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09"/>
        <w:gridCol w:w="1607"/>
        <w:gridCol w:w="913"/>
        <w:gridCol w:w="1250"/>
        <w:gridCol w:w="1410"/>
        <w:gridCol w:w="1786"/>
      </w:tblGrid>
      <w:tr w14:paraId="2A86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913" w:type="dxa"/>
            <w:vMerge w:val="restart"/>
            <w:noWrap w:val="0"/>
            <w:vAlign w:val="center"/>
          </w:tcPr>
          <w:p w14:paraId="0E5606B7">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姓名</w:t>
            </w:r>
          </w:p>
        </w:tc>
        <w:tc>
          <w:tcPr>
            <w:tcW w:w="1409" w:type="dxa"/>
            <w:vMerge w:val="restart"/>
            <w:noWrap w:val="0"/>
            <w:vAlign w:val="center"/>
          </w:tcPr>
          <w:p w14:paraId="3564EBFF">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职称</w:t>
            </w:r>
          </w:p>
        </w:tc>
        <w:tc>
          <w:tcPr>
            <w:tcW w:w="1607" w:type="dxa"/>
            <w:vMerge w:val="restart"/>
            <w:noWrap w:val="0"/>
            <w:vAlign w:val="center"/>
          </w:tcPr>
          <w:p w14:paraId="1622800F">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拟任职务</w:t>
            </w:r>
          </w:p>
        </w:tc>
        <w:tc>
          <w:tcPr>
            <w:tcW w:w="3573" w:type="dxa"/>
            <w:gridSpan w:val="3"/>
            <w:noWrap w:val="0"/>
            <w:vAlign w:val="center"/>
          </w:tcPr>
          <w:p w14:paraId="5EE0E56F">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执业或职业资格证明</w:t>
            </w:r>
          </w:p>
        </w:tc>
        <w:tc>
          <w:tcPr>
            <w:tcW w:w="1786" w:type="dxa"/>
            <w:vMerge w:val="restart"/>
            <w:noWrap w:val="0"/>
            <w:vAlign w:val="center"/>
          </w:tcPr>
          <w:p w14:paraId="353C1BBA">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备 注</w:t>
            </w:r>
          </w:p>
        </w:tc>
      </w:tr>
      <w:tr w14:paraId="5B27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913" w:type="dxa"/>
            <w:vMerge w:val="continue"/>
            <w:noWrap w:val="0"/>
            <w:vAlign w:val="center"/>
          </w:tcPr>
          <w:p w14:paraId="38D7B50B">
            <w:pPr>
              <w:jc w:val="center"/>
              <w:rPr>
                <w:rFonts w:hint="eastAsia" w:ascii="宋体" w:hAnsi="宋体" w:eastAsia="宋体" w:cs="宋体"/>
                <w:b w:val="0"/>
                <w:bCs/>
                <w:color w:val="auto"/>
                <w:sz w:val="21"/>
                <w:szCs w:val="21"/>
              </w:rPr>
            </w:pPr>
          </w:p>
        </w:tc>
        <w:tc>
          <w:tcPr>
            <w:tcW w:w="1409" w:type="dxa"/>
            <w:vMerge w:val="continue"/>
            <w:noWrap w:val="0"/>
            <w:vAlign w:val="center"/>
          </w:tcPr>
          <w:p w14:paraId="05CDB268">
            <w:pPr>
              <w:jc w:val="center"/>
              <w:rPr>
                <w:rFonts w:hint="eastAsia" w:ascii="宋体" w:hAnsi="宋体" w:eastAsia="宋体" w:cs="宋体"/>
                <w:b w:val="0"/>
                <w:bCs/>
                <w:color w:val="auto"/>
                <w:sz w:val="21"/>
                <w:szCs w:val="21"/>
              </w:rPr>
            </w:pPr>
          </w:p>
        </w:tc>
        <w:tc>
          <w:tcPr>
            <w:tcW w:w="1607" w:type="dxa"/>
            <w:vMerge w:val="continue"/>
            <w:noWrap w:val="0"/>
            <w:vAlign w:val="center"/>
          </w:tcPr>
          <w:p w14:paraId="0249DD63">
            <w:pPr>
              <w:jc w:val="center"/>
              <w:rPr>
                <w:rFonts w:hint="eastAsia" w:ascii="宋体" w:hAnsi="宋体" w:eastAsia="宋体" w:cs="宋体"/>
                <w:b w:val="0"/>
                <w:bCs/>
                <w:color w:val="auto"/>
                <w:sz w:val="21"/>
                <w:szCs w:val="21"/>
              </w:rPr>
            </w:pPr>
          </w:p>
        </w:tc>
        <w:tc>
          <w:tcPr>
            <w:tcW w:w="913" w:type="dxa"/>
            <w:noWrap w:val="0"/>
            <w:vAlign w:val="center"/>
          </w:tcPr>
          <w:p w14:paraId="26A46B24">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证书名称</w:t>
            </w:r>
          </w:p>
        </w:tc>
        <w:tc>
          <w:tcPr>
            <w:tcW w:w="1250" w:type="dxa"/>
            <w:noWrap w:val="0"/>
            <w:vAlign w:val="center"/>
          </w:tcPr>
          <w:p w14:paraId="2EC251FE">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证号</w:t>
            </w:r>
          </w:p>
        </w:tc>
        <w:tc>
          <w:tcPr>
            <w:tcW w:w="1410" w:type="dxa"/>
            <w:noWrap w:val="0"/>
            <w:vAlign w:val="center"/>
          </w:tcPr>
          <w:p w14:paraId="450838F5">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专业</w:t>
            </w:r>
          </w:p>
        </w:tc>
        <w:tc>
          <w:tcPr>
            <w:tcW w:w="1786" w:type="dxa"/>
            <w:vMerge w:val="continue"/>
            <w:noWrap w:val="0"/>
            <w:vAlign w:val="center"/>
          </w:tcPr>
          <w:p w14:paraId="169AB47B">
            <w:pPr>
              <w:jc w:val="center"/>
              <w:rPr>
                <w:rFonts w:hint="eastAsia" w:ascii="宋体" w:hAnsi="宋体" w:eastAsia="宋体" w:cs="宋体"/>
                <w:b w:val="0"/>
                <w:bCs/>
                <w:color w:val="auto"/>
                <w:sz w:val="21"/>
                <w:szCs w:val="21"/>
              </w:rPr>
            </w:pPr>
          </w:p>
        </w:tc>
      </w:tr>
      <w:tr w14:paraId="093B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65C227CE">
            <w:pPr>
              <w:rPr>
                <w:rFonts w:hint="eastAsia" w:ascii="宋体" w:hAnsi="宋体" w:eastAsia="宋体" w:cs="宋体"/>
                <w:b w:val="0"/>
                <w:bCs/>
                <w:color w:val="auto"/>
                <w:sz w:val="21"/>
                <w:szCs w:val="21"/>
              </w:rPr>
            </w:pPr>
          </w:p>
        </w:tc>
        <w:tc>
          <w:tcPr>
            <w:tcW w:w="1409" w:type="dxa"/>
            <w:noWrap w:val="0"/>
            <w:vAlign w:val="center"/>
          </w:tcPr>
          <w:p w14:paraId="7A63AF30">
            <w:pPr>
              <w:rPr>
                <w:rFonts w:hint="eastAsia" w:ascii="宋体" w:hAnsi="宋体" w:eastAsia="宋体" w:cs="宋体"/>
                <w:b w:val="0"/>
                <w:bCs/>
                <w:color w:val="auto"/>
                <w:sz w:val="21"/>
                <w:szCs w:val="21"/>
              </w:rPr>
            </w:pPr>
          </w:p>
        </w:tc>
        <w:tc>
          <w:tcPr>
            <w:tcW w:w="1607" w:type="dxa"/>
            <w:noWrap w:val="0"/>
            <w:vAlign w:val="center"/>
          </w:tcPr>
          <w:p w14:paraId="692BC82F">
            <w:pPr>
              <w:rPr>
                <w:rFonts w:hint="eastAsia" w:ascii="宋体" w:hAnsi="宋体" w:eastAsia="宋体" w:cs="宋体"/>
                <w:b w:val="0"/>
                <w:bCs/>
                <w:color w:val="auto"/>
                <w:sz w:val="21"/>
                <w:szCs w:val="21"/>
              </w:rPr>
            </w:pPr>
          </w:p>
        </w:tc>
        <w:tc>
          <w:tcPr>
            <w:tcW w:w="913" w:type="dxa"/>
            <w:noWrap w:val="0"/>
            <w:vAlign w:val="center"/>
          </w:tcPr>
          <w:p w14:paraId="4E869447">
            <w:pPr>
              <w:rPr>
                <w:rFonts w:hint="eastAsia" w:ascii="宋体" w:hAnsi="宋体" w:eastAsia="宋体" w:cs="宋体"/>
                <w:b w:val="0"/>
                <w:bCs/>
                <w:color w:val="auto"/>
                <w:sz w:val="21"/>
                <w:szCs w:val="21"/>
              </w:rPr>
            </w:pPr>
          </w:p>
        </w:tc>
        <w:tc>
          <w:tcPr>
            <w:tcW w:w="1250" w:type="dxa"/>
            <w:noWrap w:val="0"/>
            <w:vAlign w:val="center"/>
          </w:tcPr>
          <w:p w14:paraId="326B2345">
            <w:pPr>
              <w:rPr>
                <w:rFonts w:hint="eastAsia" w:ascii="宋体" w:hAnsi="宋体" w:eastAsia="宋体" w:cs="宋体"/>
                <w:b w:val="0"/>
                <w:bCs/>
                <w:color w:val="auto"/>
                <w:sz w:val="21"/>
                <w:szCs w:val="21"/>
              </w:rPr>
            </w:pPr>
          </w:p>
        </w:tc>
        <w:tc>
          <w:tcPr>
            <w:tcW w:w="1410" w:type="dxa"/>
            <w:noWrap w:val="0"/>
            <w:vAlign w:val="center"/>
          </w:tcPr>
          <w:p w14:paraId="2EEADA85">
            <w:pPr>
              <w:rPr>
                <w:rFonts w:hint="eastAsia" w:ascii="宋体" w:hAnsi="宋体" w:eastAsia="宋体" w:cs="宋体"/>
                <w:b w:val="0"/>
                <w:bCs/>
                <w:color w:val="auto"/>
                <w:sz w:val="21"/>
                <w:szCs w:val="21"/>
              </w:rPr>
            </w:pPr>
          </w:p>
        </w:tc>
        <w:tc>
          <w:tcPr>
            <w:tcW w:w="1786" w:type="dxa"/>
            <w:noWrap w:val="0"/>
            <w:vAlign w:val="center"/>
          </w:tcPr>
          <w:p w14:paraId="7AF66E26">
            <w:pPr>
              <w:rPr>
                <w:rFonts w:hint="eastAsia" w:ascii="宋体" w:hAnsi="宋体" w:eastAsia="宋体" w:cs="宋体"/>
                <w:b w:val="0"/>
                <w:bCs/>
                <w:color w:val="auto"/>
                <w:sz w:val="21"/>
                <w:szCs w:val="21"/>
              </w:rPr>
            </w:pPr>
          </w:p>
        </w:tc>
      </w:tr>
      <w:tr w14:paraId="5C19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382FC8D9">
            <w:pPr>
              <w:rPr>
                <w:rFonts w:hint="eastAsia" w:ascii="宋体" w:hAnsi="宋体" w:eastAsia="宋体" w:cs="宋体"/>
                <w:color w:val="auto"/>
                <w:sz w:val="21"/>
                <w:szCs w:val="21"/>
              </w:rPr>
            </w:pPr>
          </w:p>
        </w:tc>
        <w:tc>
          <w:tcPr>
            <w:tcW w:w="1409" w:type="dxa"/>
            <w:noWrap w:val="0"/>
            <w:vAlign w:val="center"/>
          </w:tcPr>
          <w:p w14:paraId="2129C425">
            <w:pPr>
              <w:rPr>
                <w:rFonts w:hint="eastAsia" w:ascii="宋体" w:hAnsi="宋体" w:eastAsia="宋体" w:cs="宋体"/>
                <w:color w:val="auto"/>
                <w:sz w:val="21"/>
                <w:szCs w:val="21"/>
              </w:rPr>
            </w:pPr>
          </w:p>
        </w:tc>
        <w:tc>
          <w:tcPr>
            <w:tcW w:w="1607" w:type="dxa"/>
            <w:noWrap w:val="0"/>
            <w:vAlign w:val="center"/>
          </w:tcPr>
          <w:p w14:paraId="4A88368A">
            <w:pPr>
              <w:rPr>
                <w:rFonts w:hint="eastAsia" w:ascii="宋体" w:hAnsi="宋体" w:eastAsia="宋体" w:cs="宋体"/>
                <w:color w:val="auto"/>
                <w:sz w:val="21"/>
                <w:szCs w:val="21"/>
              </w:rPr>
            </w:pPr>
          </w:p>
        </w:tc>
        <w:tc>
          <w:tcPr>
            <w:tcW w:w="913" w:type="dxa"/>
            <w:noWrap w:val="0"/>
            <w:vAlign w:val="center"/>
          </w:tcPr>
          <w:p w14:paraId="04CEDF8E">
            <w:pPr>
              <w:rPr>
                <w:rFonts w:hint="eastAsia" w:ascii="宋体" w:hAnsi="宋体" w:eastAsia="宋体" w:cs="宋体"/>
                <w:color w:val="auto"/>
                <w:sz w:val="21"/>
                <w:szCs w:val="21"/>
              </w:rPr>
            </w:pPr>
          </w:p>
        </w:tc>
        <w:tc>
          <w:tcPr>
            <w:tcW w:w="1250" w:type="dxa"/>
            <w:noWrap w:val="0"/>
            <w:vAlign w:val="center"/>
          </w:tcPr>
          <w:p w14:paraId="47687F3D">
            <w:pPr>
              <w:rPr>
                <w:rFonts w:hint="eastAsia" w:ascii="宋体" w:hAnsi="宋体" w:eastAsia="宋体" w:cs="宋体"/>
                <w:color w:val="auto"/>
                <w:sz w:val="21"/>
                <w:szCs w:val="21"/>
              </w:rPr>
            </w:pPr>
          </w:p>
        </w:tc>
        <w:tc>
          <w:tcPr>
            <w:tcW w:w="1410" w:type="dxa"/>
            <w:noWrap w:val="0"/>
            <w:vAlign w:val="center"/>
          </w:tcPr>
          <w:p w14:paraId="56C1E480">
            <w:pPr>
              <w:rPr>
                <w:rFonts w:hint="eastAsia" w:ascii="宋体" w:hAnsi="宋体" w:eastAsia="宋体" w:cs="宋体"/>
                <w:color w:val="auto"/>
                <w:sz w:val="21"/>
                <w:szCs w:val="21"/>
              </w:rPr>
            </w:pPr>
          </w:p>
        </w:tc>
        <w:tc>
          <w:tcPr>
            <w:tcW w:w="1786" w:type="dxa"/>
            <w:noWrap w:val="0"/>
            <w:vAlign w:val="center"/>
          </w:tcPr>
          <w:p w14:paraId="28232F7B">
            <w:pPr>
              <w:rPr>
                <w:rFonts w:hint="eastAsia" w:ascii="宋体" w:hAnsi="宋体" w:eastAsia="宋体" w:cs="宋体"/>
                <w:color w:val="auto"/>
                <w:sz w:val="21"/>
                <w:szCs w:val="21"/>
              </w:rPr>
            </w:pPr>
          </w:p>
        </w:tc>
      </w:tr>
      <w:tr w14:paraId="23C7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037D22CB">
            <w:pPr>
              <w:rPr>
                <w:rFonts w:hint="eastAsia" w:ascii="宋体" w:hAnsi="宋体" w:eastAsia="宋体" w:cs="宋体"/>
                <w:color w:val="auto"/>
                <w:sz w:val="21"/>
                <w:szCs w:val="21"/>
              </w:rPr>
            </w:pPr>
          </w:p>
        </w:tc>
        <w:tc>
          <w:tcPr>
            <w:tcW w:w="1409" w:type="dxa"/>
            <w:noWrap w:val="0"/>
            <w:vAlign w:val="center"/>
          </w:tcPr>
          <w:p w14:paraId="1E4EB76C">
            <w:pPr>
              <w:rPr>
                <w:rFonts w:hint="eastAsia" w:ascii="宋体" w:hAnsi="宋体" w:eastAsia="宋体" w:cs="宋体"/>
                <w:color w:val="auto"/>
                <w:sz w:val="21"/>
                <w:szCs w:val="21"/>
              </w:rPr>
            </w:pPr>
          </w:p>
        </w:tc>
        <w:tc>
          <w:tcPr>
            <w:tcW w:w="1607" w:type="dxa"/>
            <w:noWrap w:val="0"/>
            <w:vAlign w:val="center"/>
          </w:tcPr>
          <w:p w14:paraId="260F0D50">
            <w:pPr>
              <w:rPr>
                <w:rFonts w:hint="eastAsia" w:ascii="宋体" w:hAnsi="宋体" w:eastAsia="宋体" w:cs="宋体"/>
                <w:color w:val="auto"/>
                <w:sz w:val="21"/>
                <w:szCs w:val="21"/>
              </w:rPr>
            </w:pPr>
          </w:p>
        </w:tc>
        <w:tc>
          <w:tcPr>
            <w:tcW w:w="913" w:type="dxa"/>
            <w:noWrap w:val="0"/>
            <w:vAlign w:val="center"/>
          </w:tcPr>
          <w:p w14:paraId="0F2C71D1">
            <w:pPr>
              <w:rPr>
                <w:rFonts w:hint="eastAsia" w:ascii="宋体" w:hAnsi="宋体" w:eastAsia="宋体" w:cs="宋体"/>
                <w:color w:val="auto"/>
                <w:sz w:val="21"/>
                <w:szCs w:val="21"/>
              </w:rPr>
            </w:pPr>
          </w:p>
        </w:tc>
        <w:tc>
          <w:tcPr>
            <w:tcW w:w="1250" w:type="dxa"/>
            <w:noWrap w:val="0"/>
            <w:vAlign w:val="center"/>
          </w:tcPr>
          <w:p w14:paraId="799C4243">
            <w:pPr>
              <w:rPr>
                <w:rFonts w:hint="eastAsia" w:ascii="宋体" w:hAnsi="宋体" w:eastAsia="宋体" w:cs="宋体"/>
                <w:color w:val="auto"/>
                <w:sz w:val="21"/>
                <w:szCs w:val="21"/>
              </w:rPr>
            </w:pPr>
          </w:p>
        </w:tc>
        <w:tc>
          <w:tcPr>
            <w:tcW w:w="1410" w:type="dxa"/>
            <w:noWrap w:val="0"/>
            <w:vAlign w:val="center"/>
          </w:tcPr>
          <w:p w14:paraId="27AA9988">
            <w:pPr>
              <w:rPr>
                <w:rFonts w:hint="eastAsia" w:ascii="宋体" w:hAnsi="宋体" w:eastAsia="宋体" w:cs="宋体"/>
                <w:color w:val="auto"/>
                <w:sz w:val="21"/>
                <w:szCs w:val="21"/>
              </w:rPr>
            </w:pPr>
          </w:p>
        </w:tc>
        <w:tc>
          <w:tcPr>
            <w:tcW w:w="1786" w:type="dxa"/>
            <w:noWrap w:val="0"/>
            <w:vAlign w:val="center"/>
          </w:tcPr>
          <w:p w14:paraId="779F979A">
            <w:pPr>
              <w:rPr>
                <w:rFonts w:hint="eastAsia" w:ascii="宋体" w:hAnsi="宋体" w:eastAsia="宋体" w:cs="宋体"/>
                <w:color w:val="auto"/>
                <w:sz w:val="21"/>
                <w:szCs w:val="21"/>
              </w:rPr>
            </w:pPr>
          </w:p>
        </w:tc>
      </w:tr>
      <w:tr w14:paraId="3C50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27DF79D5">
            <w:pPr>
              <w:rPr>
                <w:rFonts w:hint="eastAsia" w:ascii="宋体" w:hAnsi="宋体" w:eastAsia="宋体" w:cs="宋体"/>
                <w:color w:val="auto"/>
                <w:sz w:val="21"/>
                <w:szCs w:val="21"/>
              </w:rPr>
            </w:pPr>
          </w:p>
        </w:tc>
        <w:tc>
          <w:tcPr>
            <w:tcW w:w="1409" w:type="dxa"/>
            <w:noWrap w:val="0"/>
            <w:vAlign w:val="center"/>
          </w:tcPr>
          <w:p w14:paraId="10909AD7">
            <w:pPr>
              <w:rPr>
                <w:rFonts w:hint="eastAsia" w:ascii="宋体" w:hAnsi="宋体" w:eastAsia="宋体" w:cs="宋体"/>
                <w:color w:val="auto"/>
                <w:sz w:val="21"/>
                <w:szCs w:val="21"/>
              </w:rPr>
            </w:pPr>
          </w:p>
        </w:tc>
        <w:tc>
          <w:tcPr>
            <w:tcW w:w="1607" w:type="dxa"/>
            <w:noWrap w:val="0"/>
            <w:vAlign w:val="center"/>
          </w:tcPr>
          <w:p w14:paraId="0DA774A3">
            <w:pPr>
              <w:rPr>
                <w:rFonts w:hint="eastAsia" w:ascii="宋体" w:hAnsi="宋体" w:eastAsia="宋体" w:cs="宋体"/>
                <w:color w:val="auto"/>
                <w:sz w:val="21"/>
                <w:szCs w:val="21"/>
              </w:rPr>
            </w:pPr>
          </w:p>
        </w:tc>
        <w:tc>
          <w:tcPr>
            <w:tcW w:w="913" w:type="dxa"/>
            <w:noWrap w:val="0"/>
            <w:vAlign w:val="center"/>
          </w:tcPr>
          <w:p w14:paraId="0154FBEA">
            <w:pPr>
              <w:rPr>
                <w:rFonts w:hint="eastAsia" w:ascii="宋体" w:hAnsi="宋体" w:eastAsia="宋体" w:cs="宋体"/>
                <w:color w:val="auto"/>
                <w:sz w:val="21"/>
                <w:szCs w:val="21"/>
              </w:rPr>
            </w:pPr>
          </w:p>
        </w:tc>
        <w:tc>
          <w:tcPr>
            <w:tcW w:w="1250" w:type="dxa"/>
            <w:noWrap w:val="0"/>
            <w:vAlign w:val="center"/>
          </w:tcPr>
          <w:p w14:paraId="6197F936">
            <w:pPr>
              <w:rPr>
                <w:rFonts w:hint="eastAsia" w:ascii="宋体" w:hAnsi="宋体" w:eastAsia="宋体" w:cs="宋体"/>
                <w:color w:val="auto"/>
                <w:sz w:val="21"/>
                <w:szCs w:val="21"/>
              </w:rPr>
            </w:pPr>
          </w:p>
        </w:tc>
        <w:tc>
          <w:tcPr>
            <w:tcW w:w="1410" w:type="dxa"/>
            <w:noWrap w:val="0"/>
            <w:vAlign w:val="center"/>
          </w:tcPr>
          <w:p w14:paraId="01A26C25">
            <w:pPr>
              <w:rPr>
                <w:rFonts w:hint="eastAsia" w:ascii="宋体" w:hAnsi="宋体" w:eastAsia="宋体" w:cs="宋体"/>
                <w:color w:val="auto"/>
                <w:sz w:val="21"/>
                <w:szCs w:val="21"/>
              </w:rPr>
            </w:pPr>
          </w:p>
        </w:tc>
        <w:tc>
          <w:tcPr>
            <w:tcW w:w="1786" w:type="dxa"/>
            <w:noWrap w:val="0"/>
            <w:vAlign w:val="center"/>
          </w:tcPr>
          <w:p w14:paraId="234F0CE6">
            <w:pPr>
              <w:rPr>
                <w:rFonts w:hint="eastAsia" w:ascii="宋体" w:hAnsi="宋体" w:eastAsia="宋体" w:cs="宋体"/>
                <w:color w:val="auto"/>
                <w:sz w:val="21"/>
                <w:szCs w:val="21"/>
              </w:rPr>
            </w:pPr>
          </w:p>
        </w:tc>
      </w:tr>
      <w:tr w14:paraId="573C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185FE3DC">
            <w:pPr>
              <w:rPr>
                <w:rFonts w:hint="eastAsia" w:ascii="宋体" w:hAnsi="宋体" w:eastAsia="宋体" w:cs="宋体"/>
                <w:color w:val="auto"/>
                <w:sz w:val="21"/>
                <w:szCs w:val="21"/>
              </w:rPr>
            </w:pPr>
          </w:p>
        </w:tc>
        <w:tc>
          <w:tcPr>
            <w:tcW w:w="1409" w:type="dxa"/>
            <w:noWrap w:val="0"/>
            <w:vAlign w:val="center"/>
          </w:tcPr>
          <w:p w14:paraId="2A3C17BF">
            <w:pPr>
              <w:rPr>
                <w:rFonts w:hint="eastAsia" w:ascii="宋体" w:hAnsi="宋体" w:eastAsia="宋体" w:cs="宋体"/>
                <w:color w:val="auto"/>
                <w:sz w:val="21"/>
                <w:szCs w:val="21"/>
              </w:rPr>
            </w:pPr>
          </w:p>
        </w:tc>
        <w:tc>
          <w:tcPr>
            <w:tcW w:w="1607" w:type="dxa"/>
            <w:noWrap w:val="0"/>
            <w:vAlign w:val="center"/>
          </w:tcPr>
          <w:p w14:paraId="25500348">
            <w:pPr>
              <w:rPr>
                <w:rFonts w:hint="eastAsia" w:ascii="宋体" w:hAnsi="宋体" w:eastAsia="宋体" w:cs="宋体"/>
                <w:color w:val="auto"/>
                <w:sz w:val="21"/>
                <w:szCs w:val="21"/>
              </w:rPr>
            </w:pPr>
          </w:p>
        </w:tc>
        <w:tc>
          <w:tcPr>
            <w:tcW w:w="913" w:type="dxa"/>
            <w:noWrap w:val="0"/>
            <w:vAlign w:val="center"/>
          </w:tcPr>
          <w:p w14:paraId="442DE502">
            <w:pPr>
              <w:rPr>
                <w:rFonts w:hint="eastAsia" w:ascii="宋体" w:hAnsi="宋体" w:eastAsia="宋体" w:cs="宋体"/>
                <w:color w:val="auto"/>
                <w:sz w:val="21"/>
                <w:szCs w:val="21"/>
              </w:rPr>
            </w:pPr>
          </w:p>
        </w:tc>
        <w:tc>
          <w:tcPr>
            <w:tcW w:w="1250" w:type="dxa"/>
            <w:noWrap w:val="0"/>
            <w:vAlign w:val="center"/>
          </w:tcPr>
          <w:p w14:paraId="7DFE2A3D">
            <w:pPr>
              <w:rPr>
                <w:rFonts w:hint="eastAsia" w:ascii="宋体" w:hAnsi="宋体" w:eastAsia="宋体" w:cs="宋体"/>
                <w:color w:val="auto"/>
                <w:sz w:val="21"/>
                <w:szCs w:val="21"/>
              </w:rPr>
            </w:pPr>
          </w:p>
        </w:tc>
        <w:tc>
          <w:tcPr>
            <w:tcW w:w="1410" w:type="dxa"/>
            <w:noWrap w:val="0"/>
            <w:vAlign w:val="center"/>
          </w:tcPr>
          <w:p w14:paraId="15644AE5">
            <w:pPr>
              <w:rPr>
                <w:rFonts w:hint="eastAsia" w:ascii="宋体" w:hAnsi="宋体" w:eastAsia="宋体" w:cs="宋体"/>
                <w:color w:val="auto"/>
                <w:sz w:val="21"/>
                <w:szCs w:val="21"/>
              </w:rPr>
            </w:pPr>
          </w:p>
        </w:tc>
        <w:tc>
          <w:tcPr>
            <w:tcW w:w="1786" w:type="dxa"/>
            <w:noWrap w:val="0"/>
            <w:vAlign w:val="center"/>
          </w:tcPr>
          <w:p w14:paraId="7276ED20">
            <w:pPr>
              <w:rPr>
                <w:rFonts w:hint="eastAsia" w:ascii="宋体" w:hAnsi="宋体" w:eastAsia="宋体" w:cs="宋体"/>
                <w:color w:val="auto"/>
                <w:sz w:val="21"/>
                <w:szCs w:val="21"/>
              </w:rPr>
            </w:pPr>
          </w:p>
        </w:tc>
      </w:tr>
      <w:tr w14:paraId="2DB4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61433FFC">
            <w:pPr>
              <w:rPr>
                <w:rFonts w:hint="eastAsia" w:ascii="宋体" w:hAnsi="宋体" w:eastAsia="宋体" w:cs="宋体"/>
                <w:color w:val="auto"/>
                <w:sz w:val="21"/>
                <w:szCs w:val="21"/>
              </w:rPr>
            </w:pPr>
          </w:p>
        </w:tc>
        <w:tc>
          <w:tcPr>
            <w:tcW w:w="1409" w:type="dxa"/>
            <w:noWrap w:val="0"/>
            <w:vAlign w:val="center"/>
          </w:tcPr>
          <w:p w14:paraId="6A52C244">
            <w:pPr>
              <w:rPr>
                <w:rFonts w:hint="eastAsia" w:ascii="宋体" w:hAnsi="宋体" w:eastAsia="宋体" w:cs="宋体"/>
                <w:color w:val="auto"/>
                <w:sz w:val="21"/>
                <w:szCs w:val="21"/>
              </w:rPr>
            </w:pPr>
          </w:p>
        </w:tc>
        <w:tc>
          <w:tcPr>
            <w:tcW w:w="1607" w:type="dxa"/>
            <w:noWrap w:val="0"/>
            <w:vAlign w:val="center"/>
          </w:tcPr>
          <w:p w14:paraId="07C19CD1">
            <w:pPr>
              <w:rPr>
                <w:rFonts w:hint="eastAsia" w:ascii="宋体" w:hAnsi="宋体" w:eastAsia="宋体" w:cs="宋体"/>
                <w:color w:val="auto"/>
                <w:sz w:val="21"/>
                <w:szCs w:val="21"/>
              </w:rPr>
            </w:pPr>
          </w:p>
        </w:tc>
        <w:tc>
          <w:tcPr>
            <w:tcW w:w="913" w:type="dxa"/>
            <w:noWrap w:val="0"/>
            <w:vAlign w:val="center"/>
          </w:tcPr>
          <w:p w14:paraId="56A614EA">
            <w:pPr>
              <w:rPr>
                <w:rFonts w:hint="eastAsia" w:ascii="宋体" w:hAnsi="宋体" w:eastAsia="宋体" w:cs="宋体"/>
                <w:color w:val="auto"/>
                <w:sz w:val="21"/>
                <w:szCs w:val="21"/>
              </w:rPr>
            </w:pPr>
          </w:p>
        </w:tc>
        <w:tc>
          <w:tcPr>
            <w:tcW w:w="1250" w:type="dxa"/>
            <w:noWrap w:val="0"/>
            <w:vAlign w:val="center"/>
          </w:tcPr>
          <w:p w14:paraId="4127E2D4">
            <w:pPr>
              <w:rPr>
                <w:rFonts w:hint="eastAsia" w:ascii="宋体" w:hAnsi="宋体" w:eastAsia="宋体" w:cs="宋体"/>
                <w:color w:val="auto"/>
                <w:sz w:val="21"/>
                <w:szCs w:val="21"/>
              </w:rPr>
            </w:pPr>
          </w:p>
        </w:tc>
        <w:tc>
          <w:tcPr>
            <w:tcW w:w="1410" w:type="dxa"/>
            <w:noWrap w:val="0"/>
            <w:vAlign w:val="center"/>
          </w:tcPr>
          <w:p w14:paraId="0A9C6F3A">
            <w:pPr>
              <w:rPr>
                <w:rFonts w:hint="eastAsia" w:ascii="宋体" w:hAnsi="宋体" w:eastAsia="宋体" w:cs="宋体"/>
                <w:color w:val="auto"/>
                <w:sz w:val="21"/>
                <w:szCs w:val="21"/>
              </w:rPr>
            </w:pPr>
          </w:p>
        </w:tc>
        <w:tc>
          <w:tcPr>
            <w:tcW w:w="1786" w:type="dxa"/>
            <w:noWrap w:val="0"/>
            <w:vAlign w:val="center"/>
          </w:tcPr>
          <w:p w14:paraId="29D0BA50">
            <w:pPr>
              <w:rPr>
                <w:rFonts w:hint="eastAsia" w:ascii="宋体" w:hAnsi="宋体" w:eastAsia="宋体" w:cs="宋体"/>
                <w:color w:val="auto"/>
                <w:sz w:val="21"/>
                <w:szCs w:val="21"/>
              </w:rPr>
            </w:pPr>
          </w:p>
        </w:tc>
      </w:tr>
      <w:tr w14:paraId="0E93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64FFAD4C">
            <w:pPr>
              <w:rPr>
                <w:rFonts w:hint="eastAsia" w:ascii="宋体" w:hAnsi="宋体" w:eastAsia="宋体" w:cs="宋体"/>
                <w:color w:val="auto"/>
                <w:sz w:val="21"/>
                <w:szCs w:val="21"/>
              </w:rPr>
            </w:pPr>
          </w:p>
        </w:tc>
        <w:tc>
          <w:tcPr>
            <w:tcW w:w="1409" w:type="dxa"/>
            <w:noWrap w:val="0"/>
            <w:vAlign w:val="center"/>
          </w:tcPr>
          <w:p w14:paraId="0E55219A">
            <w:pPr>
              <w:rPr>
                <w:rFonts w:hint="eastAsia" w:ascii="宋体" w:hAnsi="宋体" w:eastAsia="宋体" w:cs="宋体"/>
                <w:color w:val="auto"/>
                <w:sz w:val="21"/>
                <w:szCs w:val="21"/>
              </w:rPr>
            </w:pPr>
          </w:p>
        </w:tc>
        <w:tc>
          <w:tcPr>
            <w:tcW w:w="1607" w:type="dxa"/>
            <w:noWrap w:val="0"/>
            <w:vAlign w:val="center"/>
          </w:tcPr>
          <w:p w14:paraId="7B7F0948">
            <w:pPr>
              <w:rPr>
                <w:rFonts w:hint="eastAsia" w:ascii="宋体" w:hAnsi="宋体" w:eastAsia="宋体" w:cs="宋体"/>
                <w:color w:val="auto"/>
                <w:sz w:val="21"/>
                <w:szCs w:val="21"/>
              </w:rPr>
            </w:pPr>
          </w:p>
        </w:tc>
        <w:tc>
          <w:tcPr>
            <w:tcW w:w="913" w:type="dxa"/>
            <w:noWrap w:val="0"/>
            <w:vAlign w:val="center"/>
          </w:tcPr>
          <w:p w14:paraId="6D037A10">
            <w:pPr>
              <w:rPr>
                <w:rFonts w:hint="eastAsia" w:ascii="宋体" w:hAnsi="宋体" w:eastAsia="宋体" w:cs="宋体"/>
                <w:color w:val="auto"/>
                <w:sz w:val="21"/>
                <w:szCs w:val="21"/>
              </w:rPr>
            </w:pPr>
          </w:p>
        </w:tc>
        <w:tc>
          <w:tcPr>
            <w:tcW w:w="1250" w:type="dxa"/>
            <w:noWrap w:val="0"/>
            <w:vAlign w:val="center"/>
          </w:tcPr>
          <w:p w14:paraId="1131E1CA">
            <w:pPr>
              <w:rPr>
                <w:rFonts w:hint="eastAsia" w:ascii="宋体" w:hAnsi="宋体" w:eastAsia="宋体" w:cs="宋体"/>
                <w:color w:val="auto"/>
                <w:sz w:val="21"/>
                <w:szCs w:val="21"/>
              </w:rPr>
            </w:pPr>
          </w:p>
        </w:tc>
        <w:tc>
          <w:tcPr>
            <w:tcW w:w="1410" w:type="dxa"/>
            <w:noWrap w:val="0"/>
            <w:vAlign w:val="center"/>
          </w:tcPr>
          <w:p w14:paraId="2269577A">
            <w:pPr>
              <w:rPr>
                <w:rFonts w:hint="eastAsia" w:ascii="宋体" w:hAnsi="宋体" w:eastAsia="宋体" w:cs="宋体"/>
                <w:color w:val="auto"/>
                <w:sz w:val="21"/>
                <w:szCs w:val="21"/>
              </w:rPr>
            </w:pPr>
          </w:p>
        </w:tc>
        <w:tc>
          <w:tcPr>
            <w:tcW w:w="1786" w:type="dxa"/>
            <w:noWrap w:val="0"/>
            <w:vAlign w:val="center"/>
          </w:tcPr>
          <w:p w14:paraId="51EB813B">
            <w:pPr>
              <w:rPr>
                <w:rFonts w:hint="eastAsia" w:ascii="宋体" w:hAnsi="宋体" w:eastAsia="宋体" w:cs="宋体"/>
                <w:color w:val="auto"/>
                <w:sz w:val="21"/>
                <w:szCs w:val="21"/>
              </w:rPr>
            </w:pPr>
          </w:p>
        </w:tc>
      </w:tr>
      <w:tr w14:paraId="28B0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5BEB6AE9">
            <w:pPr>
              <w:rPr>
                <w:rFonts w:hint="eastAsia" w:ascii="宋体" w:hAnsi="宋体" w:eastAsia="宋体" w:cs="宋体"/>
                <w:color w:val="auto"/>
                <w:sz w:val="21"/>
                <w:szCs w:val="21"/>
              </w:rPr>
            </w:pPr>
          </w:p>
        </w:tc>
        <w:tc>
          <w:tcPr>
            <w:tcW w:w="1409" w:type="dxa"/>
            <w:noWrap w:val="0"/>
            <w:vAlign w:val="center"/>
          </w:tcPr>
          <w:p w14:paraId="40A2B120">
            <w:pPr>
              <w:rPr>
                <w:rFonts w:hint="eastAsia" w:ascii="宋体" w:hAnsi="宋体" w:eastAsia="宋体" w:cs="宋体"/>
                <w:color w:val="auto"/>
                <w:sz w:val="21"/>
                <w:szCs w:val="21"/>
              </w:rPr>
            </w:pPr>
          </w:p>
        </w:tc>
        <w:tc>
          <w:tcPr>
            <w:tcW w:w="1607" w:type="dxa"/>
            <w:noWrap w:val="0"/>
            <w:vAlign w:val="center"/>
          </w:tcPr>
          <w:p w14:paraId="0B0C647A">
            <w:pPr>
              <w:rPr>
                <w:rFonts w:hint="eastAsia" w:ascii="宋体" w:hAnsi="宋体" w:eastAsia="宋体" w:cs="宋体"/>
                <w:color w:val="auto"/>
                <w:sz w:val="21"/>
                <w:szCs w:val="21"/>
              </w:rPr>
            </w:pPr>
          </w:p>
        </w:tc>
        <w:tc>
          <w:tcPr>
            <w:tcW w:w="913" w:type="dxa"/>
            <w:noWrap w:val="0"/>
            <w:vAlign w:val="center"/>
          </w:tcPr>
          <w:p w14:paraId="3DC13864">
            <w:pPr>
              <w:rPr>
                <w:rFonts w:hint="eastAsia" w:ascii="宋体" w:hAnsi="宋体" w:eastAsia="宋体" w:cs="宋体"/>
                <w:color w:val="auto"/>
                <w:sz w:val="21"/>
                <w:szCs w:val="21"/>
              </w:rPr>
            </w:pPr>
          </w:p>
        </w:tc>
        <w:tc>
          <w:tcPr>
            <w:tcW w:w="1250" w:type="dxa"/>
            <w:noWrap w:val="0"/>
            <w:vAlign w:val="center"/>
          </w:tcPr>
          <w:p w14:paraId="54193178">
            <w:pPr>
              <w:rPr>
                <w:rFonts w:hint="eastAsia" w:ascii="宋体" w:hAnsi="宋体" w:eastAsia="宋体" w:cs="宋体"/>
                <w:color w:val="auto"/>
                <w:sz w:val="21"/>
                <w:szCs w:val="21"/>
              </w:rPr>
            </w:pPr>
          </w:p>
        </w:tc>
        <w:tc>
          <w:tcPr>
            <w:tcW w:w="1410" w:type="dxa"/>
            <w:noWrap w:val="0"/>
            <w:vAlign w:val="center"/>
          </w:tcPr>
          <w:p w14:paraId="47BF5142">
            <w:pPr>
              <w:rPr>
                <w:rFonts w:hint="eastAsia" w:ascii="宋体" w:hAnsi="宋体" w:eastAsia="宋体" w:cs="宋体"/>
                <w:color w:val="auto"/>
                <w:sz w:val="21"/>
                <w:szCs w:val="21"/>
              </w:rPr>
            </w:pPr>
          </w:p>
        </w:tc>
        <w:tc>
          <w:tcPr>
            <w:tcW w:w="1786" w:type="dxa"/>
            <w:noWrap w:val="0"/>
            <w:vAlign w:val="center"/>
          </w:tcPr>
          <w:p w14:paraId="7EF94BDB">
            <w:pPr>
              <w:rPr>
                <w:rFonts w:hint="eastAsia" w:ascii="宋体" w:hAnsi="宋体" w:eastAsia="宋体" w:cs="宋体"/>
                <w:color w:val="auto"/>
                <w:sz w:val="21"/>
                <w:szCs w:val="21"/>
              </w:rPr>
            </w:pPr>
          </w:p>
        </w:tc>
      </w:tr>
      <w:tr w14:paraId="60C2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13" w:type="dxa"/>
            <w:noWrap w:val="0"/>
            <w:vAlign w:val="center"/>
          </w:tcPr>
          <w:p w14:paraId="0B58664D">
            <w:pPr>
              <w:rPr>
                <w:rFonts w:hint="eastAsia" w:ascii="宋体" w:hAnsi="宋体" w:eastAsia="宋体" w:cs="宋体"/>
                <w:color w:val="auto"/>
                <w:sz w:val="21"/>
                <w:szCs w:val="21"/>
              </w:rPr>
            </w:pPr>
          </w:p>
        </w:tc>
        <w:tc>
          <w:tcPr>
            <w:tcW w:w="1409" w:type="dxa"/>
            <w:noWrap w:val="0"/>
            <w:vAlign w:val="center"/>
          </w:tcPr>
          <w:p w14:paraId="06F54A4D">
            <w:pPr>
              <w:rPr>
                <w:rFonts w:hint="eastAsia" w:ascii="宋体" w:hAnsi="宋体" w:eastAsia="宋体" w:cs="宋体"/>
                <w:color w:val="auto"/>
                <w:sz w:val="21"/>
                <w:szCs w:val="21"/>
              </w:rPr>
            </w:pPr>
          </w:p>
        </w:tc>
        <w:tc>
          <w:tcPr>
            <w:tcW w:w="1607" w:type="dxa"/>
            <w:noWrap w:val="0"/>
            <w:vAlign w:val="center"/>
          </w:tcPr>
          <w:p w14:paraId="6982C042">
            <w:pPr>
              <w:rPr>
                <w:rFonts w:hint="eastAsia" w:ascii="宋体" w:hAnsi="宋体" w:eastAsia="宋体" w:cs="宋体"/>
                <w:color w:val="auto"/>
                <w:sz w:val="21"/>
                <w:szCs w:val="21"/>
              </w:rPr>
            </w:pPr>
          </w:p>
        </w:tc>
        <w:tc>
          <w:tcPr>
            <w:tcW w:w="913" w:type="dxa"/>
            <w:noWrap w:val="0"/>
            <w:vAlign w:val="center"/>
          </w:tcPr>
          <w:p w14:paraId="35C34DF7">
            <w:pPr>
              <w:rPr>
                <w:rFonts w:hint="eastAsia" w:ascii="宋体" w:hAnsi="宋体" w:eastAsia="宋体" w:cs="宋体"/>
                <w:color w:val="auto"/>
                <w:sz w:val="21"/>
                <w:szCs w:val="21"/>
              </w:rPr>
            </w:pPr>
          </w:p>
        </w:tc>
        <w:tc>
          <w:tcPr>
            <w:tcW w:w="1250" w:type="dxa"/>
            <w:noWrap w:val="0"/>
            <w:vAlign w:val="center"/>
          </w:tcPr>
          <w:p w14:paraId="67F7EC50">
            <w:pPr>
              <w:rPr>
                <w:rFonts w:hint="eastAsia" w:ascii="宋体" w:hAnsi="宋体" w:eastAsia="宋体" w:cs="宋体"/>
                <w:color w:val="auto"/>
                <w:sz w:val="21"/>
                <w:szCs w:val="21"/>
              </w:rPr>
            </w:pPr>
          </w:p>
        </w:tc>
        <w:tc>
          <w:tcPr>
            <w:tcW w:w="1410" w:type="dxa"/>
            <w:noWrap w:val="0"/>
            <w:vAlign w:val="center"/>
          </w:tcPr>
          <w:p w14:paraId="11E82DC7">
            <w:pPr>
              <w:rPr>
                <w:rFonts w:hint="eastAsia" w:ascii="宋体" w:hAnsi="宋体" w:eastAsia="宋体" w:cs="宋体"/>
                <w:color w:val="auto"/>
                <w:sz w:val="21"/>
                <w:szCs w:val="21"/>
              </w:rPr>
            </w:pPr>
          </w:p>
        </w:tc>
        <w:tc>
          <w:tcPr>
            <w:tcW w:w="1786" w:type="dxa"/>
            <w:noWrap w:val="0"/>
            <w:vAlign w:val="center"/>
          </w:tcPr>
          <w:p w14:paraId="5BE08098">
            <w:pPr>
              <w:rPr>
                <w:rFonts w:hint="eastAsia" w:ascii="宋体" w:hAnsi="宋体" w:eastAsia="宋体" w:cs="宋体"/>
                <w:color w:val="auto"/>
                <w:sz w:val="21"/>
                <w:szCs w:val="21"/>
              </w:rPr>
            </w:pPr>
          </w:p>
        </w:tc>
      </w:tr>
      <w:tr w14:paraId="67B2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13" w:type="dxa"/>
            <w:noWrap w:val="0"/>
            <w:vAlign w:val="center"/>
          </w:tcPr>
          <w:p w14:paraId="7313EF2C">
            <w:pPr>
              <w:rPr>
                <w:rFonts w:hint="eastAsia" w:ascii="宋体" w:hAnsi="宋体" w:eastAsia="宋体" w:cs="宋体"/>
                <w:color w:val="auto"/>
                <w:sz w:val="21"/>
                <w:szCs w:val="21"/>
              </w:rPr>
            </w:pPr>
          </w:p>
        </w:tc>
        <w:tc>
          <w:tcPr>
            <w:tcW w:w="1409" w:type="dxa"/>
            <w:noWrap w:val="0"/>
            <w:vAlign w:val="center"/>
          </w:tcPr>
          <w:p w14:paraId="13F5CAD2">
            <w:pPr>
              <w:rPr>
                <w:rFonts w:hint="eastAsia" w:ascii="宋体" w:hAnsi="宋体" w:eastAsia="宋体" w:cs="宋体"/>
                <w:color w:val="auto"/>
                <w:sz w:val="21"/>
                <w:szCs w:val="21"/>
              </w:rPr>
            </w:pPr>
          </w:p>
        </w:tc>
        <w:tc>
          <w:tcPr>
            <w:tcW w:w="1607" w:type="dxa"/>
            <w:noWrap w:val="0"/>
            <w:vAlign w:val="center"/>
          </w:tcPr>
          <w:p w14:paraId="274A3026">
            <w:pPr>
              <w:rPr>
                <w:rFonts w:hint="eastAsia" w:ascii="宋体" w:hAnsi="宋体" w:eastAsia="宋体" w:cs="宋体"/>
                <w:color w:val="auto"/>
                <w:sz w:val="21"/>
                <w:szCs w:val="21"/>
              </w:rPr>
            </w:pPr>
          </w:p>
        </w:tc>
        <w:tc>
          <w:tcPr>
            <w:tcW w:w="913" w:type="dxa"/>
            <w:noWrap w:val="0"/>
            <w:vAlign w:val="center"/>
          </w:tcPr>
          <w:p w14:paraId="242A97B3">
            <w:pPr>
              <w:rPr>
                <w:rFonts w:hint="eastAsia" w:ascii="宋体" w:hAnsi="宋体" w:eastAsia="宋体" w:cs="宋体"/>
                <w:color w:val="auto"/>
                <w:sz w:val="21"/>
                <w:szCs w:val="21"/>
              </w:rPr>
            </w:pPr>
          </w:p>
        </w:tc>
        <w:tc>
          <w:tcPr>
            <w:tcW w:w="1250" w:type="dxa"/>
            <w:noWrap w:val="0"/>
            <w:vAlign w:val="center"/>
          </w:tcPr>
          <w:p w14:paraId="56E640CA">
            <w:pPr>
              <w:rPr>
                <w:rFonts w:hint="eastAsia" w:ascii="宋体" w:hAnsi="宋体" w:eastAsia="宋体" w:cs="宋体"/>
                <w:color w:val="auto"/>
                <w:sz w:val="21"/>
                <w:szCs w:val="21"/>
              </w:rPr>
            </w:pPr>
          </w:p>
        </w:tc>
        <w:tc>
          <w:tcPr>
            <w:tcW w:w="1410" w:type="dxa"/>
            <w:noWrap w:val="0"/>
            <w:vAlign w:val="center"/>
          </w:tcPr>
          <w:p w14:paraId="766314E5">
            <w:pPr>
              <w:rPr>
                <w:rFonts w:hint="eastAsia" w:ascii="宋体" w:hAnsi="宋体" w:eastAsia="宋体" w:cs="宋体"/>
                <w:color w:val="auto"/>
                <w:sz w:val="21"/>
                <w:szCs w:val="21"/>
              </w:rPr>
            </w:pPr>
          </w:p>
        </w:tc>
        <w:tc>
          <w:tcPr>
            <w:tcW w:w="1786" w:type="dxa"/>
            <w:noWrap w:val="0"/>
            <w:vAlign w:val="center"/>
          </w:tcPr>
          <w:p w14:paraId="5C0270B3">
            <w:pPr>
              <w:rPr>
                <w:rFonts w:hint="eastAsia" w:ascii="宋体" w:hAnsi="宋体" w:eastAsia="宋体" w:cs="宋体"/>
                <w:color w:val="auto"/>
                <w:sz w:val="21"/>
                <w:szCs w:val="21"/>
              </w:rPr>
            </w:pPr>
          </w:p>
        </w:tc>
      </w:tr>
    </w:tbl>
    <w:p w14:paraId="29BF93E8">
      <w:pPr>
        <w:rPr>
          <w:rFonts w:hint="eastAsia" w:ascii="宋体" w:hAnsi="宋体" w:eastAsia="宋体" w:cs="宋体"/>
          <w:b w:val="0"/>
          <w:bCs/>
          <w:color w:val="auto"/>
          <w:sz w:val="24"/>
          <w:szCs w:val="24"/>
          <w:lang w:eastAsia="zh-CN"/>
        </w:rPr>
      </w:pPr>
      <w:r>
        <w:rPr>
          <w:rFonts w:hint="eastAsia" w:ascii="宋体" w:hAnsi="宋体" w:eastAsia="宋体" w:cs="宋体"/>
          <w:b/>
          <w:color w:val="auto"/>
          <w:sz w:val="28"/>
          <w:szCs w:val="28"/>
        </w:rPr>
        <w:br w:type="page"/>
      </w:r>
    </w:p>
    <w:p w14:paraId="611F8C4A">
      <w:pPr>
        <w:spacing w:line="360" w:lineRule="exact"/>
        <w:ind w:right="57"/>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附件</w:t>
      </w:r>
      <w:r>
        <w:rPr>
          <w:rFonts w:hint="eastAsia" w:ascii="宋体" w:hAnsi="宋体" w:eastAsia="宋体" w:cs="宋体"/>
          <w:b w:val="0"/>
          <w:bCs/>
          <w:color w:val="auto"/>
          <w:sz w:val="24"/>
          <w:szCs w:val="24"/>
          <w:lang w:val="en-US" w:eastAsia="zh-CN"/>
        </w:rPr>
        <w:t>2：</w:t>
      </w:r>
    </w:p>
    <w:p w14:paraId="0B883457">
      <w:pPr>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val="0"/>
          <w:color w:val="auto"/>
          <w:sz w:val="24"/>
          <w:szCs w:val="24"/>
          <w:lang w:val="en-US" w:eastAsia="zh-CN"/>
        </w:rPr>
        <w:t>其他证明材料</w:t>
      </w:r>
      <w:r>
        <w:rPr>
          <w:rFonts w:hint="eastAsia" w:ascii="宋体" w:hAnsi="宋体" w:eastAsia="宋体" w:cs="宋体"/>
          <w:b w:val="0"/>
          <w:bCs w:val="0"/>
          <w:color w:val="auto"/>
          <w:kern w:val="2"/>
          <w:sz w:val="24"/>
          <w:szCs w:val="24"/>
          <w:highlight w:val="none"/>
          <w:lang w:val="en-US" w:eastAsia="zh-CN" w:bidi="ar-SA"/>
        </w:rPr>
        <w:br w:type="page"/>
      </w:r>
    </w:p>
    <w:p w14:paraId="57FFA469">
      <w:pPr>
        <w:autoSpaceDE w:val="0"/>
        <w:autoSpaceDN w:val="0"/>
        <w:adjustRightInd w:val="0"/>
        <w:spacing w:line="440" w:lineRule="exact"/>
        <w:jc w:val="center"/>
        <w:outlineLvl w:val="1"/>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六、资格审查资料</w:t>
      </w:r>
    </w:p>
    <w:p w14:paraId="6176E0C5">
      <w:pPr>
        <w:rPr>
          <w:rFonts w:hint="eastAsia" w:ascii="宋体" w:hAnsi="宋体" w:eastAsia="宋体" w:cs="宋体"/>
          <w:color w:val="000000" w:themeColor="text1"/>
          <w:highlight w:val="none"/>
          <w14:textFill>
            <w14:solidFill>
              <w14:schemeClr w14:val="tx1"/>
            </w14:solidFill>
          </w14:textFill>
        </w:rPr>
      </w:pPr>
    </w:p>
    <w:p w14:paraId="42E1949B">
      <w:pPr>
        <w:pStyle w:val="3"/>
        <w:keepNext/>
        <w:keepLines/>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rFonts w:hint="eastAsia" w:ascii="宋体" w:hAnsi="宋体" w:eastAsia="宋体" w:cs="宋体"/>
          <w:b/>
          <w:bCs/>
          <w:color w:val="000000" w:themeColor="text1"/>
          <w:kern w:val="0"/>
          <w:sz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lang w:val="en-US" w:eastAsia="zh-CN"/>
          <w14:textFill>
            <w14:solidFill>
              <w14:schemeClr w14:val="tx1"/>
            </w14:solidFill>
          </w14:textFill>
        </w:rPr>
        <w:t xml:space="preserve"> （一）供应商基本信息</w:t>
      </w:r>
    </w:p>
    <w:tbl>
      <w:tblPr>
        <w:tblStyle w:val="1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13"/>
        <w:gridCol w:w="1336"/>
        <w:gridCol w:w="1338"/>
        <w:gridCol w:w="1338"/>
        <w:gridCol w:w="1337"/>
        <w:gridCol w:w="1338"/>
      </w:tblGrid>
      <w:tr w14:paraId="69E1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0544B3D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p>
        </w:tc>
        <w:tc>
          <w:tcPr>
            <w:tcW w:w="7800" w:type="dxa"/>
            <w:gridSpan w:val="6"/>
            <w:noWrap w:val="0"/>
            <w:vAlign w:val="center"/>
          </w:tcPr>
          <w:p w14:paraId="7727AF8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0246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0C8EFD2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注册地址</w:t>
            </w:r>
          </w:p>
        </w:tc>
        <w:tc>
          <w:tcPr>
            <w:tcW w:w="3787" w:type="dxa"/>
            <w:gridSpan w:val="3"/>
            <w:noWrap w:val="0"/>
            <w:vAlign w:val="center"/>
          </w:tcPr>
          <w:p w14:paraId="6E15882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522F69D2">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tc>
        <w:tc>
          <w:tcPr>
            <w:tcW w:w="2675" w:type="dxa"/>
            <w:gridSpan w:val="2"/>
            <w:noWrap w:val="0"/>
            <w:vAlign w:val="center"/>
          </w:tcPr>
          <w:p w14:paraId="2FAC1E2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FC1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60" w:type="dxa"/>
            <w:vMerge w:val="restart"/>
            <w:noWrap w:val="0"/>
            <w:vAlign w:val="center"/>
          </w:tcPr>
          <w:p w14:paraId="7D79807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p>
        </w:tc>
        <w:tc>
          <w:tcPr>
            <w:tcW w:w="1113" w:type="dxa"/>
            <w:noWrap w:val="0"/>
            <w:vAlign w:val="center"/>
          </w:tcPr>
          <w:p w14:paraId="6BC96E8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p>
        </w:tc>
        <w:tc>
          <w:tcPr>
            <w:tcW w:w="2674" w:type="dxa"/>
            <w:gridSpan w:val="2"/>
            <w:noWrap w:val="0"/>
            <w:vAlign w:val="center"/>
          </w:tcPr>
          <w:p w14:paraId="0CDE7F3F">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3E20286A">
            <w:pPr>
              <w:autoSpaceDE w:val="0"/>
              <w:autoSpaceDN w:val="0"/>
              <w:adjustRightInd w:val="0"/>
              <w:spacing w:line="5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电 话</w:t>
            </w:r>
          </w:p>
        </w:tc>
        <w:tc>
          <w:tcPr>
            <w:tcW w:w="2675" w:type="dxa"/>
            <w:gridSpan w:val="2"/>
            <w:noWrap w:val="0"/>
            <w:vAlign w:val="center"/>
          </w:tcPr>
          <w:p w14:paraId="0357DE4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281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60" w:type="dxa"/>
            <w:vMerge w:val="continue"/>
            <w:noWrap w:val="0"/>
            <w:vAlign w:val="center"/>
          </w:tcPr>
          <w:p w14:paraId="6CD7E6DC">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13" w:type="dxa"/>
            <w:noWrap w:val="0"/>
            <w:vAlign w:val="center"/>
          </w:tcPr>
          <w:p w14:paraId="063BC2D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  真</w:t>
            </w:r>
          </w:p>
        </w:tc>
        <w:tc>
          <w:tcPr>
            <w:tcW w:w="2674" w:type="dxa"/>
            <w:gridSpan w:val="2"/>
            <w:noWrap w:val="0"/>
            <w:vAlign w:val="center"/>
          </w:tcPr>
          <w:p w14:paraId="5033180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6A519A9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 址</w:t>
            </w:r>
          </w:p>
        </w:tc>
        <w:tc>
          <w:tcPr>
            <w:tcW w:w="2675" w:type="dxa"/>
            <w:gridSpan w:val="2"/>
            <w:noWrap w:val="0"/>
            <w:vAlign w:val="center"/>
          </w:tcPr>
          <w:p w14:paraId="647DF14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510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560" w:type="dxa"/>
            <w:noWrap w:val="0"/>
            <w:vAlign w:val="center"/>
          </w:tcPr>
          <w:p w14:paraId="7153B61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组织结构</w:t>
            </w:r>
          </w:p>
        </w:tc>
        <w:tc>
          <w:tcPr>
            <w:tcW w:w="7800" w:type="dxa"/>
            <w:gridSpan w:val="6"/>
            <w:noWrap w:val="0"/>
            <w:vAlign w:val="center"/>
          </w:tcPr>
          <w:p w14:paraId="01CB325B">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EB9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5EB8FF2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p>
        </w:tc>
        <w:tc>
          <w:tcPr>
            <w:tcW w:w="1113" w:type="dxa"/>
            <w:noWrap w:val="0"/>
            <w:vAlign w:val="center"/>
          </w:tcPr>
          <w:p w14:paraId="1D4C322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336" w:type="dxa"/>
            <w:noWrap w:val="0"/>
            <w:vAlign w:val="center"/>
          </w:tcPr>
          <w:p w14:paraId="2F2D933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4B94522E">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338" w:type="dxa"/>
            <w:noWrap w:val="0"/>
            <w:vAlign w:val="center"/>
          </w:tcPr>
          <w:p w14:paraId="1DCB4D7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7" w:type="dxa"/>
            <w:noWrap w:val="0"/>
            <w:vAlign w:val="center"/>
          </w:tcPr>
          <w:p w14:paraId="4C850B0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1338" w:type="dxa"/>
            <w:noWrap w:val="0"/>
            <w:vAlign w:val="center"/>
          </w:tcPr>
          <w:p w14:paraId="6489FE93">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7FF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262273CD">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技术负责人</w:t>
            </w:r>
          </w:p>
        </w:tc>
        <w:tc>
          <w:tcPr>
            <w:tcW w:w="1113" w:type="dxa"/>
            <w:noWrap w:val="0"/>
            <w:vAlign w:val="center"/>
          </w:tcPr>
          <w:p w14:paraId="717DB04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336" w:type="dxa"/>
            <w:noWrap w:val="0"/>
            <w:vAlign w:val="center"/>
          </w:tcPr>
          <w:p w14:paraId="7A05E95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2B06E915">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338" w:type="dxa"/>
            <w:noWrap w:val="0"/>
            <w:vAlign w:val="center"/>
          </w:tcPr>
          <w:p w14:paraId="13ACE59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7" w:type="dxa"/>
            <w:noWrap w:val="0"/>
            <w:vAlign w:val="center"/>
          </w:tcPr>
          <w:p w14:paraId="72215ADF">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1338" w:type="dxa"/>
            <w:noWrap w:val="0"/>
            <w:vAlign w:val="center"/>
          </w:tcPr>
          <w:p w14:paraId="228A47B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9DD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560" w:type="dxa"/>
            <w:noWrap w:val="0"/>
            <w:vAlign w:val="center"/>
          </w:tcPr>
          <w:p w14:paraId="723AC7C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成立时间</w:t>
            </w:r>
          </w:p>
        </w:tc>
        <w:tc>
          <w:tcPr>
            <w:tcW w:w="7800" w:type="dxa"/>
            <w:gridSpan w:val="6"/>
            <w:noWrap w:val="0"/>
            <w:vAlign w:val="center"/>
          </w:tcPr>
          <w:p w14:paraId="4A5EFD2F">
            <w:pPr>
              <w:autoSpaceDE w:val="0"/>
              <w:autoSpaceDN w:val="0"/>
              <w:adjustRightInd w:val="0"/>
              <w:spacing w:line="500" w:lineRule="exact"/>
              <w:rPr>
                <w:rFonts w:hint="eastAsia" w:ascii="宋体" w:hAnsi="宋体" w:eastAsia="宋体" w:cs="宋体"/>
                <w:color w:val="000000" w:themeColor="text1"/>
                <w:szCs w:val="21"/>
                <w:highlight w:val="none"/>
                <w14:textFill>
                  <w14:solidFill>
                    <w14:schemeClr w14:val="tx1"/>
                  </w14:solidFill>
                </w14:textFill>
              </w:rPr>
            </w:pPr>
          </w:p>
        </w:tc>
      </w:tr>
      <w:tr w14:paraId="75FB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6BB800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营业执照号</w:t>
            </w:r>
          </w:p>
        </w:tc>
        <w:tc>
          <w:tcPr>
            <w:tcW w:w="7800" w:type="dxa"/>
            <w:gridSpan w:val="6"/>
            <w:noWrap w:val="0"/>
            <w:vAlign w:val="center"/>
          </w:tcPr>
          <w:p w14:paraId="2B3635B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E4F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5CCC0AC">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注册资金</w:t>
            </w:r>
          </w:p>
        </w:tc>
        <w:tc>
          <w:tcPr>
            <w:tcW w:w="7800" w:type="dxa"/>
            <w:gridSpan w:val="6"/>
            <w:noWrap w:val="0"/>
            <w:vAlign w:val="center"/>
          </w:tcPr>
          <w:p w14:paraId="3825E79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5F53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4A2597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7800" w:type="dxa"/>
            <w:gridSpan w:val="6"/>
            <w:noWrap w:val="0"/>
            <w:vAlign w:val="center"/>
          </w:tcPr>
          <w:p w14:paraId="3915302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466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2935E9C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tc>
        <w:tc>
          <w:tcPr>
            <w:tcW w:w="7800" w:type="dxa"/>
            <w:gridSpan w:val="6"/>
            <w:noWrap w:val="0"/>
            <w:vAlign w:val="center"/>
          </w:tcPr>
          <w:p w14:paraId="3EF332A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76EF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1560" w:type="dxa"/>
            <w:noWrap w:val="0"/>
            <w:vAlign w:val="center"/>
          </w:tcPr>
          <w:p w14:paraId="19F49F3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经营范围</w:t>
            </w:r>
          </w:p>
        </w:tc>
        <w:tc>
          <w:tcPr>
            <w:tcW w:w="7800" w:type="dxa"/>
            <w:gridSpan w:val="6"/>
            <w:noWrap w:val="0"/>
            <w:vAlign w:val="center"/>
          </w:tcPr>
          <w:p w14:paraId="1469D9E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2CF5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60" w:type="dxa"/>
            <w:noWrap w:val="0"/>
            <w:vAlign w:val="center"/>
          </w:tcPr>
          <w:p w14:paraId="0581B3F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c>
          <w:tcPr>
            <w:tcW w:w="7800" w:type="dxa"/>
            <w:gridSpan w:val="6"/>
            <w:noWrap w:val="0"/>
            <w:vAlign w:val="center"/>
          </w:tcPr>
          <w:p w14:paraId="275BED93">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bl>
    <w:p w14:paraId="6F5D2F37">
      <w:pPr>
        <w:rPr>
          <w:rFonts w:hint="eastAsia" w:ascii="宋体" w:hAnsi="宋体" w:eastAsia="宋体" w:cs="宋体"/>
          <w:color w:val="000000" w:themeColor="text1"/>
          <w:highlight w:val="none"/>
          <w14:textFill>
            <w14:solidFill>
              <w14:schemeClr w14:val="tx1"/>
            </w14:solidFill>
          </w14:textFill>
        </w:rPr>
      </w:pPr>
    </w:p>
    <w:p w14:paraId="263BAF49">
      <w:pPr>
        <w:rPr>
          <w:rFonts w:hint="eastAsia" w:ascii="宋体" w:hAnsi="宋体" w:eastAsia="宋体" w:cs="宋体"/>
          <w:b/>
          <w:bCs/>
          <w:color w:val="000000" w:themeColor="text1"/>
          <w:highlight w:val="none"/>
          <w14:textFill>
            <w14:solidFill>
              <w14:schemeClr w14:val="tx1"/>
            </w14:solidFill>
          </w14:textFill>
        </w:rPr>
      </w:pPr>
    </w:p>
    <w:p w14:paraId="28B12D87">
      <w:pPr>
        <w:keepNext w:val="0"/>
        <w:keepLines w:val="0"/>
        <w:pageBreakBefore w:val="0"/>
        <w:widowControl w:val="0"/>
        <w:tabs>
          <w:tab w:val="left" w:pos="3315"/>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14:paraId="3F685011">
      <w:pPr>
        <w:keepNext w:val="0"/>
        <w:keepLines w:val="0"/>
        <w:pageBreakBefore w:val="0"/>
        <w:widowControl w:val="0"/>
        <w:tabs>
          <w:tab w:val="left" w:pos="331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无重大违法记录的书面声明</w:t>
      </w:r>
    </w:p>
    <w:p w14:paraId="0AE24B9B">
      <w:pPr>
        <w:pStyle w:val="33"/>
        <w:spacing w:line="2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1915EA7">
      <w:pPr>
        <w:pStyle w:val="33"/>
        <w:spacing w:line="5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16E6AFA8">
      <w:pPr>
        <w:autoSpaceDN w:val="0"/>
        <w:spacing w:line="500" w:lineRule="exact"/>
        <w:ind w:firstLine="640" w:firstLineChars="200"/>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我公司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p>
    <w:p w14:paraId="45A329BB">
      <w:pPr>
        <w:autoSpaceDN w:val="0"/>
        <w:spacing w:line="5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在此郑重声明：</w:t>
      </w:r>
    </w:p>
    <w:p w14:paraId="1DF8C86B">
      <w:pPr>
        <w:autoSpaceDN w:val="0"/>
        <w:spacing w:line="5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我公司参加本次采购活动前三年内，在经营活动中没有重大违法记录。即在经营活动中没有因违法经营受到刑事处罚或者责令停产、停业、吊销许可证或者执照、较大数额罚款等行政处罚，或者投标资格被取消。</w:t>
      </w:r>
    </w:p>
    <w:p w14:paraId="75DC8987">
      <w:pPr>
        <w:autoSpaceDN w:val="0"/>
        <w:spacing w:line="5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我公司及法定代表人对其真实性负责，若承诺不实，造成的后果由我方自行承担。</w:t>
      </w:r>
    </w:p>
    <w:p w14:paraId="3330C34A">
      <w:pPr>
        <w:autoSpaceDN w:val="0"/>
        <w:spacing w:line="5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特此声明! </w:t>
      </w:r>
    </w:p>
    <w:p w14:paraId="4652313F">
      <w:pPr>
        <w:autoSpaceDN w:val="0"/>
        <w:spacing w:line="5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14:paraId="3B192102">
      <w:pPr>
        <w:autoSpaceDN w:val="0"/>
        <w:spacing w:line="5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14:paraId="47A80D49">
      <w:pPr>
        <w:pStyle w:val="33"/>
        <w:spacing w:line="500" w:lineRule="exact"/>
        <w:ind w:firstLine="960" w:firstLineChars="300"/>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915DEE0">
      <w:pPr>
        <w:pStyle w:val="33"/>
        <w:spacing w:line="500" w:lineRule="exact"/>
        <w:ind w:firstLine="960" w:firstLineChars="300"/>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E68E61B">
      <w:pPr>
        <w:pStyle w:val="33"/>
        <w:spacing w:line="500" w:lineRule="exact"/>
        <w:ind w:firstLine="960" w:firstLineChars="300"/>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77D4BEE9">
      <w:pPr>
        <w:pStyle w:val="9"/>
        <w:wordWrap w:val="0"/>
        <w:spacing w:before="0" w:beforeAutospacing="0" w:after="0" w:afterAutospacing="0" w:line="360" w:lineRule="auto"/>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highlight w:val="none"/>
          <w14:textFill>
            <w14:solidFill>
              <w14:schemeClr w14:val="tx1"/>
            </w14:solidFill>
          </w14:textFill>
        </w:rPr>
        <w:t>（盖章）：</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57E6590">
      <w:pPr>
        <w:pStyle w:val="9"/>
        <w:wordWrap w:val="0"/>
        <w:spacing w:before="0" w:beforeAutospacing="0" w:after="0" w:afterAutospacing="0" w:line="360" w:lineRule="auto"/>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或授权委托代理人</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签字或盖章</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3C01CDE">
      <w:pPr>
        <w:pStyle w:val="9"/>
        <w:wordWrap w:val="0"/>
        <w:spacing w:before="0" w:beforeAutospacing="0" w:after="0" w:afterAutospacing="0"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日 期：</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36D43A21">
      <w:pPr>
        <w:pStyle w:val="33"/>
        <w:spacing w:line="500" w:lineRule="exact"/>
        <w:ind w:firstLine="960" w:firstLineChars="3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2408F852">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5EF0B08A">
      <w:pPr>
        <w:spacing w:line="500" w:lineRule="exact"/>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03DCE506">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6B0D5B4">
      <w:pPr>
        <w:keepNext w:val="0"/>
        <w:keepLines w:val="0"/>
        <w:pageBreakBefore w:val="0"/>
        <w:widowControl w:val="0"/>
        <w:tabs>
          <w:tab w:val="left" w:pos="331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lang w:eastAsia="zh-CN"/>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无行政或经济关联的书面声明</w:t>
      </w:r>
    </w:p>
    <w:p w14:paraId="380B7EB3">
      <w:pPr>
        <w:pStyle w:val="33"/>
        <w:spacing w:line="200" w:lineRule="exact"/>
        <w:rPr>
          <w:rFonts w:hint="eastAsia" w:ascii="宋体" w:hAnsi="宋体" w:eastAsia="宋体" w:cs="宋体"/>
          <w:color w:val="000000" w:themeColor="text1"/>
          <w:sz w:val="32"/>
          <w:szCs w:val="28"/>
          <w:highlight w:val="none"/>
          <w14:textFill>
            <w14:solidFill>
              <w14:schemeClr w14:val="tx1"/>
            </w14:solidFill>
          </w14:textFill>
        </w:rPr>
      </w:pPr>
    </w:p>
    <w:p w14:paraId="73410741">
      <w:pPr>
        <w:pStyle w:val="33"/>
        <w:spacing w:line="50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与采购人或采购人就本次采购的服务委托的采购代理机构及其附属机构没有行政或经济关联的</w:t>
      </w:r>
    </w:p>
    <w:p w14:paraId="14D42A84">
      <w:pPr>
        <w:pStyle w:val="33"/>
        <w:spacing w:line="50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书面声明</w:t>
      </w:r>
    </w:p>
    <w:p w14:paraId="7F35DE89">
      <w:pPr>
        <w:pStyle w:val="33"/>
        <w:spacing w:line="500" w:lineRule="exact"/>
        <w:rPr>
          <w:rFonts w:hint="eastAsia" w:ascii="宋体" w:hAnsi="宋体" w:eastAsia="宋体" w:cs="宋体"/>
          <w:color w:val="000000" w:themeColor="text1"/>
          <w:highlight w:val="none"/>
          <w:lang w:val="en-US" w:eastAsia="zh-CN"/>
          <w14:textFill>
            <w14:solidFill>
              <w14:schemeClr w14:val="tx1"/>
            </w14:solidFill>
          </w14:textFill>
        </w:rPr>
      </w:pPr>
    </w:p>
    <w:p w14:paraId="3426148E">
      <w:pPr>
        <w:pStyle w:val="33"/>
        <w:spacing w:line="500" w:lineRule="exact"/>
        <w:rPr>
          <w:rFonts w:hint="eastAsia" w:ascii="宋体" w:hAnsi="宋体" w:eastAsia="宋体" w:cs="宋体"/>
          <w:color w:val="000000" w:themeColor="text1"/>
          <w:highlight w:val="none"/>
          <w:lang w:val="en-US" w:eastAsia="zh-CN"/>
          <w14:textFill>
            <w14:solidFill>
              <w14:schemeClr w14:val="tx1"/>
            </w14:solidFill>
          </w14:textFill>
        </w:rPr>
      </w:pPr>
    </w:p>
    <w:p w14:paraId="5DA2A4E4">
      <w:pPr>
        <w:pStyle w:val="33"/>
        <w:spacing w:line="5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p>
    <w:p w14:paraId="56909F8E">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我公司参加此次</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highlight w:val="none"/>
          <w14:textFill>
            <w14:solidFill>
              <w14:schemeClr w14:val="tx1"/>
            </w14:solidFill>
          </w14:textFill>
        </w:rPr>
        <w:t xml:space="preserve">投标活动中，与采购人或采购人就本次采购的服务委托的采购代理机构及其附属机构没有任何行政或经济方面的关联。我方保证上述声明的真实和准确性，并愿意承担就此弄虚作假所引起的后果。 </w:t>
      </w:r>
    </w:p>
    <w:p w14:paraId="31C681EA">
      <w:pPr>
        <w:autoSpaceDN w:val="0"/>
        <w:spacing w:line="5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631C31ED">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0792BC50">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63749388">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567732D2">
      <w:pPr>
        <w:pStyle w:val="9"/>
        <w:wordWrap w:val="0"/>
        <w:spacing w:before="0" w:beforeAutospacing="0" w:after="0" w:afterAutospacing="0"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（盖章）：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5253688">
      <w:pPr>
        <w:pStyle w:val="9"/>
        <w:wordWrap w:val="0"/>
        <w:spacing w:before="0" w:beforeAutospacing="0" w:after="0" w:afterAutospacing="0"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或授权委托代理人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签字或盖章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598BD88">
      <w:pPr>
        <w:pStyle w:val="9"/>
        <w:wordWrap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2121A54">
      <w:pPr>
        <w:spacing w:line="500" w:lineRule="exact"/>
        <w:ind w:firstLine="630" w:firstLineChars="3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16DE691C">
      <w:pPr>
        <w:jc w:val="left"/>
        <w:rPr>
          <w:rFonts w:hint="eastAsia" w:ascii="宋体" w:hAnsi="宋体" w:eastAsia="宋体" w:cs="宋体"/>
          <w:color w:val="000000" w:themeColor="text1"/>
          <w:szCs w:val="21"/>
          <w:highlight w:val="none"/>
          <w14:textFill>
            <w14:solidFill>
              <w14:schemeClr w14:val="tx1"/>
            </w14:solidFill>
          </w14:textFill>
        </w:rPr>
      </w:pPr>
    </w:p>
    <w:p w14:paraId="4D62E2BF">
      <w:pPr>
        <w:spacing w:line="360" w:lineRule="auto"/>
        <w:ind w:right="843" w:firstLine="5040" w:firstLineChars="2400"/>
        <w:jc w:val="left"/>
        <w:rPr>
          <w:rFonts w:hint="eastAsia" w:ascii="宋体" w:hAnsi="宋体" w:eastAsia="宋体" w:cs="宋体"/>
          <w:bCs/>
          <w:color w:val="000000" w:themeColor="text1"/>
          <w:szCs w:val="21"/>
          <w:highlight w:val="none"/>
          <w14:textFill>
            <w14:solidFill>
              <w14:schemeClr w14:val="tx1"/>
            </w14:solidFill>
          </w14:textFill>
        </w:rPr>
      </w:pPr>
    </w:p>
    <w:p w14:paraId="2EFA0AAD">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87F5D4F">
      <w:pPr>
        <w:keepNext w:val="0"/>
        <w:keepLines w:val="0"/>
        <w:pageBreakBefore w:val="0"/>
        <w:widowControl w:val="0"/>
        <w:tabs>
          <w:tab w:val="left" w:pos="3315"/>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30"/>
          <w:szCs w:val="30"/>
          <w:highlight w:val="none"/>
          <w:lang w:eastAsia="zh-CN"/>
          <w14:textFill>
            <w14:solidFill>
              <w14:schemeClr w14:val="tx1"/>
            </w14:solidFill>
          </w14:textFill>
        </w:rPr>
      </w:pPr>
    </w:p>
    <w:p w14:paraId="68239CC9">
      <w:pPr>
        <w:keepNext w:val="0"/>
        <w:keepLines w:val="0"/>
        <w:pageBreakBefore w:val="0"/>
        <w:widowControl w:val="0"/>
        <w:tabs>
          <w:tab w:val="left" w:pos="331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无财政部门不良行为承诺函</w:t>
      </w:r>
    </w:p>
    <w:p w14:paraId="2AC8AFBF">
      <w:pPr>
        <w:pStyle w:val="33"/>
        <w:spacing w:line="200" w:lineRule="exact"/>
        <w:rPr>
          <w:rFonts w:hint="eastAsia" w:ascii="宋体" w:hAnsi="宋体" w:eastAsia="宋体" w:cs="宋体"/>
          <w:color w:val="000000" w:themeColor="text1"/>
          <w:sz w:val="32"/>
          <w:szCs w:val="28"/>
          <w:highlight w:val="none"/>
          <w14:textFill>
            <w14:solidFill>
              <w14:schemeClr w14:val="tx1"/>
            </w14:solidFill>
          </w14:textFill>
        </w:rPr>
      </w:pPr>
    </w:p>
    <w:p w14:paraId="43BC90E0">
      <w:pPr>
        <w:pStyle w:val="33"/>
        <w:spacing w:line="50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根据《政府采购质疑和投诉办法》第三十七条规定，供应商未被财政部门列入不良行为</w:t>
      </w:r>
    </w:p>
    <w:p w14:paraId="3EA99C6E">
      <w:pPr>
        <w:pStyle w:val="33"/>
        <w:spacing w:line="50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记录名单的承诺</w:t>
      </w:r>
    </w:p>
    <w:p w14:paraId="52CEBFD6">
      <w:pPr>
        <w:pStyle w:val="33"/>
        <w:spacing w:line="500" w:lineRule="exact"/>
        <w:rPr>
          <w:rFonts w:hint="eastAsia" w:ascii="宋体" w:hAnsi="宋体" w:eastAsia="宋体" w:cs="宋体"/>
          <w:color w:val="000000" w:themeColor="text1"/>
          <w:highlight w:val="none"/>
          <w:lang w:val="en-US" w:eastAsia="zh-CN"/>
          <w14:textFill>
            <w14:solidFill>
              <w14:schemeClr w14:val="tx1"/>
            </w14:solidFill>
          </w14:textFill>
        </w:rPr>
      </w:pPr>
    </w:p>
    <w:p w14:paraId="38CFDF49">
      <w:pPr>
        <w:pStyle w:val="33"/>
        <w:spacing w:line="5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p>
    <w:p w14:paraId="20ED9AA6">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我公司承诺不存在《政府采购质疑和投诉办法》第三十七条规定的行为，未被财政部门列入不良行为记录名单。 </w:t>
      </w:r>
    </w:p>
    <w:p w14:paraId="04148C09">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特此承诺。 </w:t>
      </w:r>
    </w:p>
    <w:p w14:paraId="051A8DDA">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p>
    <w:p w14:paraId="4392C376">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《政府采购质疑和投诉办法》第三十七条规定如下： </w:t>
      </w:r>
    </w:p>
    <w:p w14:paraId="6C7163AA">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投诉人在全国范围 12 个月内三次以上投诉查无实据的，由财政部门列入不良行为记录名单。 </w:t>
      </w:r>
    </w:p>
    <w:p w14:paraId="6F62521B">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投诉人有下列行为之一的，属于虚假、恶意投诉，由财政部门列入不良行为记录名单，禁止其 1 至 3年内参加政府采购活动： </w:t>
      </w:r>
    </w:p>
    <w:p w14:paraId="729C2A0E">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（一）捏造事实； </w:t>
      </w:r>
    </w:p>
    <w:p w14:paraId="12D396F1">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（二）提供虚假材料； </w:t>
      </w:r>
    </w:p>
    <w:p w14:paraId="6CDDBABB">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（三）以非法手段取得证明材料。证据来源的合法性存在明显疑问，投诉人无法证明其取得方式合法的，视为以非法手段取得证明材料。 </w:t>
      </w:r>
    </w:p>
    <w:p w14:paraId="50228E06">
      <w:pPr>
        <w:autoSpaceDN w:val="0"/>
        <w:spacing w:line="5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E2F7B22">
      <w:pPr>
        <w:autoSpaceDN w:val="0"/>
        <w:spacing w:line="5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388576F7">
      <w:pPr>
        <w:pStyle w:val="9"/>
        <w:wordWrap w:val="0"/>
        <w:spacing w:before="0" w:beforeAutospacing="0" w:after="0" w:afterAutospacing="0"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（盖章）：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AA0CC82">
      <w:pPr>
        <w:pStyle w:val="9"/>
        <w:wordWrap w:val="0"/>
        <w:spacing w:before="0" w:beforeAutospacing="0" w:after="0" w:afterAutospacing="0"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或授权委托代理人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签字或盖章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CFA5BE1">
      <w:pPr>
        <w:pStyle w:val="9"/>
        <w:wordWrap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A0B5D5B">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0F3C4746">
      <w:pPr>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br w:type="page"/>
      </w:r>
    </w:p>
    <w:p w14:paraId="61EBC247">
      <w:pPr>
        <w:keepNext w:val="0"/>
        <w:keepLines w:val="0"/>
        <w:pageBreakBefore w:val="0"/>
        <w:widowControl w:val="0"/>
        <w:kinsoku/>
        <w:wordWrap/>
        <w:overflowPunct/>
        <w:topLinePunct w:val="0"/>
        <w:autoSpaceDE w:val="0"/>
        <w:autoSpaceDN w:val="0"/>
        <w:bidi w:val="0"/>
        <w:adjustRightInd w:val="0"/>
        <w:snapToGrid/>
        <w:spacing w:before="120" w:after="120" w:line="360" w:lineRule="auto"/>
        <w:jc w:val="center"/>
        <w:textAlignment w:val="auto"/>
        <w:rPr>
          <w:rFonts w:hint="eastAsia" w:ascii="宋体" w:hAnsi="宋体" w:eastAsia="宋体" w:cs="宋体"/>
          <w:color w:val="000000" w:themeColor="text1"/>
          <w:kern w:val="1"/>
          <w:sz w:val="21"/>
          <w:szCs w:val="21"/>
          <w:highlight w:val="none"/>
          <w:shd w:val="clear" w:color="auto" w:fill="FFFFFF"/>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32"/>
          <w:highlight w:val="none"/>
          <w:lang w:eastAsia="zh-CN"/>
          <w14:textFill>
            <w14:solidFill>
              <w14:schemeClr w14:val="tx1"/>
            </w14:solidFill>
          </w14:textFill>
        </w:rPr>
        <w:t>具备履行合同所必需的设备和专业技术能力的声明函</w:t>
      </w:r>
    </w:p>
    <w:p w14:paraId="6170502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themeColor="text1"/>
          <w:kern w:val="1"/>
          <w:sz w:val="21"/>
          <w:szCs w:val="21"/>
          <w:highlight w:val="none"/>
          <w:shd w:val="clear" w:color="auto" w:fill="FFFFFF"/>
          <w14:textFill>
            <w14:solidFill>
              <w14:schemeClr w14:val="tx1"/>
            </w14:solidFill>
          </w14:textFill>
        </w:rPr>
      </w:pPr>
    </w:p>
    <w:p w14:paraId="2C8EC75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000000" w:themeColor="text1"/>
          <w:sz w:val="24"/>
          <w:szCs w:val="32"/>
          <w:highlight w:val="none"/>
          <w14:textFill>
            <w14:solidFill>
              <w14:schemeClr w14:val="tx1"/>
            </w14:solidFill>
          </w14:textFill>
        </w:rPr>
      </w:pPr>
    </w:p>
    <w:p w14:paraId="5BCAA925">
      <w:pPr>
        <w:pStyle w:val="33"/>
        <w:spacing w:line="5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p>
    <w:p w14:paraId="4D48A79A">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我公司在参加</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highlight w:val="none"/>
          <w14:textFill>
            <w14:solidFill>
              <w14:schemeClr w14:val="tx1"/>
            </w14:solidFill>
          </w14:textFill>
        </w:rPr>
        <w:t xml:space="preserve">活动中，作出如下声明： </w:t>
      </w:r>
    </w:p>
    <w:p w14:paraId="400E744F">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我方具有履行合同所必</w:t>
      </w:r>
      <w:r>
        <w:rPr>
          <w:rFonts w:hint="eastAsia" w:ascii="宋体" w:hAnsi="宋体" w:eastAsia="宋体" w:cs="宋体"/>
          <w:color w:val="000000" w:themeColor="text1"/>
          <w:highlight w:val="none"/>
          <w:lang w:eastAsia="zh-CN"/>
          <w14:textFill>
            <w14:solidFill>
              <w14:schemeClr w14:val="tx1"/>
            </w14:solidFill>
          </w14:textFill>
        </w:rPr>
        <w:t>需</w:t>
      </w:r>
      <w:r>
        <w:rPr>
          <w:rFonts w:hint="eastAsia" w:ascii="宋体" w:hAnsi="宋体" w:eastAsia="宋体" w:cs="宋体"/>
          <w:color w:val="000000" w:themeColor="text1"/>
          <w:highlight w:val="none"/>
          <w14:textFill>
            <w14:solidFill>
              <w14:schemeClr w14:val="tx1"/>
            </w14:solidFill>
          </w14:textFill>
        </w:rPr>
        <w:t xml:space="preserve">的设备和专业技术能力，我方对上述声明的真实性负责。如有虚假，将依法承担相应责任。 </w:t>
      </w:r>
    </w:p>
    <w:p w14:paraId="521B0B2A">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特此声明。</w:t>
      </w:r>
    </w:p>
    <w:p w14:paraId="30AB1A88">
      <w:pPr>
        <w:autoSpaceDN w:val="0"/>
        <w:spacing w:line="5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7ED09CD6">
      <w:pPr>
        <w:autoSpaceDN w:val="0"/>
        <w:spacing w:line="5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234E7C9D">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164755AC">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73F6120E">
      <w:pPr>
        <w:pStyle w:val="33"/>
        <w:spacing w:line="500" w:lineRule="exact"/>
        <w:ind w:firstLine="630" w:firstLineChars="300"/>
        <w:rPr>
          <w:rFonts w:hint="eastAsia" w:ascii="宋体" w:hAnsi="宋体" w:eastAsia="宋体" w:cs="宋体"/>
          <w:color w:val="000000" w:themeColor="text1"/>
          <w:highlight w:val="none"/>
          <w14:textFill>
            <w14:solidFill>
              <w14:schemeClr w14:val="tx1"/>
            </w14:solidFill>
          </w14:textFill>
        </w:rPr>
      </w:pPr>
    </w:p>
    <w:p w14:paraId="2589A2EF">
      <w:pPr>
        <w:pStyle w:val="9"/>
        <w:wordWrap w:val="0"/>
        <w:spacing w:before="0" w:beforeAutospacing="0" w:after="0" w:afterAutospacing="0"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（盖章）：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2977C05">
      <w:pPr>
        <w:pStyle w:val="9"/>
        <w:wordWrap w:val="0"/>
        <w:spacing w:before="0" w:beforeAutospacing="0" w:after="0" w:afterAutospacing="0"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或授权委托代理人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签字或盖章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CCC2390">
      <w:pPr>
        <w:pStyle w:val="9"/>
        <w:wordWrap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4BA481F">
      <w:pPr>
        <w:spacing w:line="360" w:lineRule="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p>
    <w:p w14:paraId="499D6439">
      <w:pPr>
        <w:jc w:val="left"/>
        <w:rPr>
          <w:rFonts w:hint="eastAsia" w:ascii="仿宋_GB2312" w:hAnsi="宋体" w:eastAsia="仿宋_GB2312"/>
          <w:color w:val="000000"/>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3DACC"/>
    <w:multiLevelType w:val="singleLevel"/>
    <w:tmpl w:val="8A73DACC"/>
    <w:lvl w:ilvl="0" w:tentative="0">
      <w:start w:val="1"/>
      <w:numFmt w:val="decimal"/>
      <w:lvlText w:val="%1."/>
      <w:lvlJc w:val="left"/>
      <w:pPr>
        <w:tabs>
          <w:tab w:val="left" w:pos="312"/>
        </w:tabs>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945D4"/>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1849C1"/>
    <w:rsid w:val="35235DD9"/>
    <w:rsid w:val="355D343E"/>
    <w:rsid w:val="35803DCD"/>
    <w:rsid w:val="358D0D69"/>
    <w:rsid w:val="359022EB"/>
    <w:rsid w:val="35EA2B5D"/>
    <w:rsid w:val="384A7AD5"/>
    <w:rsid w:val="39C668D9"/>
    <w:rsid w:val="39CF66B5"/>
    <w:rsid w:val="3A3A4AA9"/>
    <w:rsid w:val="3AD243FA"/>
    <w:rsid w:val="3B1111E4"/>
    <w:rsid w:val="3B2A4846"/>
    <w:rsid w:val="3B5373B6"/>
    <w:rsid w:val="3B677688"/>
    <w:rsid w:val="3B942616"/>
    <w:rsid w:val="3C8F1C55"/>
    <w:rsid w:val="3CCF593D"/>
    <w:rsid w:val="3DA0606C"/>
    <w:rsid w:val="3DEC493C"/>
    <w:rsid w:val="3E321BBC"/>
    <w:rsid w:val="3EC01209"/>
    <w:rsid w:val="3EDC78BB"/>
    <w:rsid w:val="3EEB7664"/>
    <w:rsid w:val="406D02E5"/>
    <w:rsid w:val="435D287E"/>
    <w:rsid w:val="44504B88"/>
    <w:rsid w:val="44B67130"/>
    <w:rsid w:val="44EC6B68"/>
    <w:rsid w:val="456841B6"/>
    <w:rsid w:val="457B6881"/>
    <w:rsid w:val="4656733B"/>
    <w:rsid w:val="46710830"/>
    <w:rsid w:val="46BB2C0A"/>
    <w:rsid w:val="47552A75"/>
    <w:rsid w:val="486D7AF7"/>
    <w:rsid w:val="493C56B1"/>
    <w:rsid w:val="494804BB"/>
    <w:rsid w:val="495A2A50"/>
    <w:rsid w:val="49CD242C"/>
    <w:rsid w:val="4A2A20B9"/>
    <w:rsid w:val="4A606796"/>
    <w:rsid w:val="4A661B7E"/>
    <w:rsid w:val="4B4638AD"/>
    <w:rsid w:val="4B70660F"/>
    <w:rsid w:val="4B7C13C2"/>
    <w:rsid w:val="4B9C1C97"/>
    <w:rsid w:val="4BC500AA"/>
    <w:rsid w:val="4C1C5AD5"/>
    <w:rsid w:val="4C291067"/>
    <w:rsid w:val="4E412735"/>
    <w:rsid w:val="4FCE5CD6"/>
    <w:rsid w:val="4FF857B7"/>
    <w:rsid w:val="503F3FE4"/>
    <w:rsid w:val="51205BB4"/>
    <w:rsid w:val="51412A8B"/>
    <w:rsid w:val="514F77D3"/>
    <w:rsid w:val="51CD092E"/>
    <w:rsid w:val="533D08A8"/>
    <w:rsid w:val="53501B3C"/>
    <w:rsid w:val="53C2558E"/>
    <w:rsid w:val="53EC32EF"/>
    <w:rsid w:val="550B217C"/>
    <w:rsid w:val="556969FF"/>
    <w:rsid w:val="55803735"/>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8A00662"/>
    <w:rsid w:val="695B01DF"/>
    <w:rsid w:val="695C7637"/>
    <w:rsid w:val="69B63885"/>
    <w:rsid w:val="6A3805EE"/>
    <w:rsid w:val="6A616C1A"/>
    <w:rsid w:val="6A67750E"/>
    <w:rsid w:val="6BDA23AB"/>
    <w:rsid w:val="6BF3161E"/>
    <w:rsid w:val="6CD8518D"/>
    <w:rsid w:val="6CEF1588"/>
    <w:rsid w:val="6ECA7999"/>
    <w:rsid w:val="6F7B0CA4"/>
    <w:rsid w:val="6F8E4227"/>
    <w:rsid w:val="6FEC0000"/>
    <w:rsid w:val="70201765"/>
    <w:rsid w:val="70821C97"/>
    <w:rsid w:val="70E04A7D"/>
    <w:rsid w:val="70F03E6A"/>
    <w:rsid w:val="71B367CA"/>
    <w:rsid w:val="72975FEA"/>
    <w:rsid w:val="72AF20B0"/>
    <w:rsid w:val="72B839FB"/>
    <w:rsid w:val="73175AA1"/>
    <w:rsid w:val="73B95B82"/>
    <w:rsid w:val="73BA7E96"/>
    <w:rsid w:val="745F5922"/>
    <w:rsid w:val="75441CAA"/>
    <w:rsid w:val="77F35741"/>
    <w:rsid w:val="78481C82"/>
    <w:rsid w:val="78934703"/>
    <w:rsid w:val="78BC0632"/>
    <w:rsid w:val="78BE0AF1"/>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paragraph" w:styleId="3">
    <w:name w:val="heading 3"/>
    <w:basedOn w:val="1"/>
    <w:next w:val="1"/>
    <w:qFormat/>
    <w:uiPriority w:val="0"/>
    <w:pPr>
      <w:keepNext/>
      <w:keepLines/>
      <w:spacing w:line="500" w:lineRule="exact"/>
      <w:ind w:firstLine="480" w:firstLineChars="200"/>
      <w:outlineLvl w:val="2"/>
    </w:pPr>
    <w:rPr>
      <w:rFonts w:eastAsia="黑体"/>
      <w:sz w:val="24"/>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autoRedefine/>
    <w:qFormat/>
    <w:uiPriority w:val="0"/>
    <w:pPr>
      <w:jc w:val="left"/>
    </w:pPr>
  </w:style>
  <w:style w:type="paragraph" w:styleId="6">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9"/>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 Spacing"/>
    <w:basedOn w:val="1"/>
    <w:autoRedefine/>
    <w:qFormat/>
    <w:uiPriority w:val="1"/>
    <w:pPr>
      <w:spacing w:after="0" w:line="400" w:lineRule="exact"/>
    </w:pPr>
    <w:rPr>
      <w:rFonts w:eastAsia="宋体"/>
      <w:sz w:val="24"/>
    </w:rPr>
  </w:style>
  <w:style w:type="paragraph" w:customStyle="1" w:styleId="17">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8">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9">
    <w:name w:val="页脚 字符"/>
    <w:basedOn w:val="12"/>
    <w:link w:val="7"/>
    <w:autoRedefine/>
    <w:qFormat/>
    <w:uiPriority w:val="0"/>
    <w:rPr>
      <w:rFonts w:asciiTheme="minorHAnsi" w:hAnsiTheme="minorHAnsi" w:eastAsiaTheme="minorEastAsia" w:cstheme="minorBidi"/>
      <w:kern w:val="2"/>
      <w:sz w:val="18"/>
      <w:szCs w:val="18"/>
    </w:rPr>
  </w:style>
  <w:style w:type="paragraph" w:styleId="20">
    <w:name w:val="List Paragraph"/>
    <w:basedOn w:val="1"/>
    <w:autoRedefine/>
    <w:qFormat/>
    <w:uiPriority w:val="99"/>
    <w:pPr>
      <w:ind w:firstLine="420" w:firstLineChars="200"/>
    </w:pPr>
  </w:style>
  <w:style w:type="character" w:customStyle="1" w:styleId="21">
    <w:name w:val="hover15"/>
    <w:basedOn w:val="12"/>
    <w:autoRedefine/>
    <w:qFormat/>
    <w:uiPriority w:val="0"/>
  </w:style>
  <w:style w:type="paragraph" w:customStyle="1" w:styleId="22">
    <w:name w:val="无间隔1"/>
    <w:basedOn w:val="23"/>
    <w:autoRedefine/>
    <w:qFormat/>
    <w:uiPriority w:val="1"/>
    <w:pPr>
      <w:spacing w:line="400" w:lineRule="exact"/>
    </w:pPr>
    <w:rPr>
      <w:rFonts w:ascii="Calibri" w:hAnsi="Calibri"/>
      <w:sz w:val="24"/>
      <w:szCs w:val="22"/>
    </w:rPr>
  </w:style>
  <w:style w:type="paragraph" w:customStyle="1" w:styleId="23">
    <w:name w:val="正文_1"/>
    <w:next w:val="1"/>
    <w:qFormat/>
    <w:uiPriority w:val="0"/>
    <w:pPr>
      <w:widowControl w:val="0"/>
      <w:jc w:val="both"/>
    </w:pPr>
    <w:rPr>
      <w:rFonts w:ascii="Calibri" w:hAnsi="Calibri" w:eastAsia="宋体" w:cs="Times New Roman"/>
      <w:kern w:val="2"/>
      <w:sz w:val="21"/>
      <w:szCs w:val="24"/>
      <w:lang w:val="en-US" w:eastAsia="zh-CN" w:bidi="ar-SA"/>
    </w:rPr>
  </w:style>
  <w:style w:type="character" w:customStyle="1" w:styleId="24">
    <w:name w:val="font21"/>
    <w:basedOn w:val="12"/>
    <w:autoRedefine/>
    <w:qFormat/>
    <w:uiPriority w:val="0"/>
    <w:rPr>
      <w:rFonts w:hint="eastAsia" w:ascii="宋体" w:hAnsi="宋体" w:eastAsia="宋体" w:cs="宋体"/>
      <w:color w:val="FF0000"/>
      <w:sz w:val="24"/>
      <w:szCs w:val="24"/>
      <w:u w:val="none"/>
    </w:rPr>
  </w:style>
  <w:style w:type="character" w:customStyle="1" w:styleId="25">
    <w:name w:val="font61"/>
    <w:basedOn w:val="12"/>
    <w:autoRedefine/>
    <w:qFormat/>
    <w:uiPriority w:val="0"/>
    <w:rPr>
      <w:rFonts w:hint="eastAsia" w:ascii="宋体" w:hAnsi="宋体" w:eastAsia="宋体" w:cs="宋体"/>
      <w:color w:val="000000"/>
      <w:sz w:val="18"/>
      <w:szCs w:val="18"/>
      <w:u w:val="none"/>
    </w:rPr>
  </w:style>
  <w:style w:type="character" w:customStyle="1" w:styleId="26">
    <w:name w:val="font91"/>
    <w:basedOn w:val="12"/>
    <w:autoRedefine/>
    <w:qFormat/>
    <w:uiPriority w:val="0"/>
    <w:rPr>
      <w:rFonts w:hint="eastAsia" w:ascii="宋体" w:hAnsi="宋体" w:eastAsia="宋体" w:cs="宋体"/>
      <w:color w:val="FF0000"/>
      <w:sz w:val="18"/>
      <w:szCs w:val="18"/>
      <w:u w:val="none"/>
    </w:rPr>
  </w:style>
  <w:style w:type="character" w:customStyle="1" w:styleId="27">
    <w:name w:val="font112"/>
    <w:basedOn w:val="12"/>
    <w:autoRedefine/>
    <w:qFormat/>
    <w:uiPriority w:val="0"/>
    <w:rPr>
      <w:rFonts w:hint="eastAsia" w:ascii="宋体" w:hAnsi="宋体" w:eastAsia="宋体" w:cs="宋体"/>
      <w:color w:val="000000"/>
      <w:sz w:val="18"/>
      <w:szCs w:val="18"/>
      <w:u w:val="none"/>
    </w:rPr>
  </w:style>
  <w:style w:type="character" w:customStyle="1" w:styleId="28">
    <w:name w:val="font11"/>
    <w:basedOn w:val="12"/>
    <w:autoRedefine/>
    <w:qFormat/>
    <w:uiPriority w:val="0"/>
    <w:rPr>
      <w:rFonts w:hint="eastAsia" w:ascii="黑体" w:hAnsi="宋体" w:eastAsia="黑体" w:cs="黑体"/>
      <w:color w:val="000000"/>
      <w:sz w:val="21"/>
      <w:szCs w:val="21"/>
      <w:u w:val="none"/>
    </w:rPr>
  </w:style>
  <w:style w:type="character" w:customStyle="1" w:styleId="29">
    <w:name w:val="font41"/>
    <w:basedOn w:val="12"/>
    <w:autoRedefine/>
    <w:qFormat/>
    <w:uiPriority w:val="0"/>
    <w:rPr>
      <w:rFonts w:hint="eastAsia" w:ascii="宋体" w:hAnsi="宋体" w:eastAsia="宋体" w:cs="宋体"/>
      <w:color w:val="000000"/>
      <w:sz w:val="18"/>
      <w:szCs w:val="18"/>
      <w:u w:val="none"/>
    </w:rPr>
  </w:style>
  <w:style w:type="paragraph" w:customStyle="1" w:styleId="30">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1">
    <w:name w:val="No Spacing1"/>
    <w:basedOn w:val="1"/>
    <w:qFormat/>
    <w:uiPriority w:val="0"/>
    <w:pPr>
      <w:spacing w:line="400" w:lineRule="exact"/>
    </w:pPr>
    <w:rPr>
      <w:sz w:val="24"/>
    </w:rPr>
  </w:style>
  <w:style w:type="paragraph" w:customStyle="1" w:styleId="32">
    <w:name w:val="1正文"/>
    <w:basedOn w:val="1"/>
    <w:qFormat/>
    <w:uiPriority w:val="0"/>
    <w:pPr>
      <w:spacing w:line="360" w:lineRule="auto"/>
      <w:ind w:firstLine="200" w:firstLineChars="200"/>
    </w:pPr>
    <w:rPr>
      <w:sz w:val="24"/>
      <w:szCs w:val="24"/>
    </w:rPr>
  </w:style>
  <w:style w:type="paragraph" w:customStyle="1" w:styleId="3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2000</Words>
  <Characters>2138</Characters>
  <Lines>55</Lines>
  <Paragraphs>15</Paragraphs>
  <TotalTime>17</TotalTime>
  <ScaleCrop>false</ScaleCrop>
  <LinksUpToDate>false</LinksUpToDate>
  <CharactersWithSpaces>2201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2026-01-12T03:08:32Z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