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52550">
      <w:pPr>
        <w:jc w:val="center"/>
        <w:rPr>
          <w:rFonts w:hint="eastAsia" w:ascii="黑体" w:hAnsi="黑体" w:eastAsia="黑体" w:cs="黑体"/>
          <w:sz w:val="52"/>
          <w:szCs w:val="52"/>
        </w:rPr>
      </w:pPr>
    </w:p>
    <w:p w14:paraId="4F1640C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2E1B233A">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部分车辆保险服务采购项目</w:t>
      </w:r>
    </w:p>
    <w:p w14:paraId="48695E99">
      <w:pPr>
        <w:jc w:val="center"/>
        <w:rPr>
          <w:rFonts w:ascii="黑体" w:hAnsi="黑体" w:eastAsia="黑体" w:cs="黑体"/>
          <w:sz w:val="52"/>
          <w:szCs w:val="52"/>
        </w:rPr>
      </w:pPr>
      <w:r>
        <w:rPr>
          <w:rFonts w:hint="eastAsia" w:ascii="黑体" w:hAnsi="黑体" w:eastAsia="黑体" w:cs="黑体"/>
          <w:sz w:val="52"/>
          <w:szCs w:val="52"/>
          <w:lang w:eastAsia="zh-CN"/>
        </w:rPr>
        <w:t>询价</w:t>
      </w:r>
      <w:r>
        <w:rPr>
          <w:rFonts w:hint="eastAsia" w:ascii="黑体" w:hAnsi="黑体" w:eastAsia="黑体" w:cs="黑体"/>
          <w:sz w:val="52"/>
          <w:szCs w:val="52"/>
        </w:rPr>
        <w:t>文件</w:t>
      </w:r>
    </w:p>
    <w:p w14:paraId="6CF1AADD">
      <w:pPr>
        <w:jc w:val="center"/>
        <w:rPr>
          <w:rFonts w:ascii="黑体" w:hAnsi="黑体" w:eastAsia="黑体" w:cs="黑体"/>
          <w:sz w:val="52"/>
          <w:szCs w:val="52"/>
        </w:rPr>
      </w:pPr>
    </w:p>
    <w:p w14:paraId="130C5788">
      <w:pPr>
        <w:rPr>
          <w:rFonts w:hint="eastAsia" w:ascii="黑体" w:hAnsi="黑体" w:eastAsia="黑体" w:cs="黑体"/>
          <w:sz w:val="52"/>
          <w:szCs w:val="52"/>
        </w:rPr>
      </w:pPr>
    </w:p>
    <w:p w14:paraId="129FB4C5">
      <w:pPr>
        <w:pStyle w:val="15"/>
        <w:rPr>
          <w:rFonts w:hint="eastAsia"/>
        </w:rPr>
      </w:pPr>
    </w:p>
    <w:p w14:paraId="2CB7F31C">
      <w:pPr>
        <w:pStyle w:val="15"/>
        <w:rPr>
          <w:rFonts w:hint="eastAsia"/>
        </w:rPr>
      </w:pPr>
    </w:p>
    <w:p w14:paraId="7775AEB0">
      <w:pPr>
        <w:pStyle w:val="15"/>
        <w:rPr>
          <w:rFonts w:hint="eastAsia"/>
        </w:rPr>
      </w:pPr>
    </w:p>
    <w:p w14:paraId="06979C44">
      <w:pPr>
        <w:jc w:val="center"/>
        <w:rPr>
          <w:rFonts w:ascii="黑体" w:hAnsi="黑体" w:eastAsia="黑体" w:cs="黑体"/>
          <w:sz w:val="52"/>
          <w:szCs w:val="52"/>
        </w:rPr>
      </w:pPr>
    </w:p>
    <w:p w14:paraId="536B8B4C">
      <w:pPr>
        <w:pStyle w:val="15"/>
        <w:rPr>
          <w:rFonts w:ascii="黑体" w:hAnsi="黑体" w:eastAsia="黑体" w:cs="黑体"/>
          <w:sz w:val="52"/>
          <w:szCs w:val="52"/>
        </w:rPr>
      </w:pPr>
    </w:p>
    <w:p w14:paraId="2FC9CA56">
      <w:pPr>
        <w:pStyle w:val="15"/>
        <w:rPr>
          <w:rFonts w:ascii="黑体" w:hAnsi="黑体" w:eastAsia="黑体" w:cs="黑体"/>
          <w:sz w:val="52"/>
          <w:szCs w:val="52"/>
        </w:rPr>
      </w:pPr>
    </w:p>
    <w:p w14:paraId="345E09F8">
      <w:pPr>
        <w:jc w:val="center"/>
        <w:rPr>
          <w:rFonts w:ascii="黑体" w:hAnsi="黑体" w:eastAsia="黑体" w:cs="黑体"/>
          <w:sz w:val="52"/>
          <w:szCs w:val="52"/>
        </w:rPr>
      </w:pPr>
    </w:p>
    <w:p w14:paraId="6BB81623">
      <w:pPr>
        <w:jc w:val="center"/>
        <w:rPr>
          <w:rFonts w:ascii="黑体" w:hAnsi="黑体" w:eastAsia="黑体" w:cs="黑体"/>
          <w:sz w:val="52"/>
          <w:szCs w:val="52"/>
        </w:rPr>
      </w:pPr>
    </w:p>
    <w:p w14:paraId="36DB7003">
      <w:pPr>
        <w:pStyle w:val="15"/>
      </w:pPr>
    </w:p>
    <w:p w14:paraId="51DFC7BD">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0DAF12F6">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2024年2月25日</w:t>
      </w:r>
    </w:p>
    <w:p w14:paraId="759602B1">
      <w:pPr>
        <w:pStyle w:val="15"/>
        <w:rPr>
          <w:rFonts w:hint="eastAsia"/>
          <w:lang w:val="en-US" w:eastAsia="zh-CN"/>
        </w:rPr>
      </w:pPr>
    </w:p>
    <w:p w14:paraId="79FA0517">
      <w:pPr>
        <w:pStyle w:val="15"/>
        <w:rPr>
          <w:rFonts w:hint="eastAsia" w:ascii="黑体" w:hAnsi="黑体" w:eastAsia="黑体" w:cs="黑体"/>
          <w:sz w:val="32"/>
          <w:szCs w:val="32"/>
          <w:lang w:val="en-US" w:eastAsia="zh-CN"/>
        </w:rPr>
      </w:pPr>
    </w:p>
    <w:p w14:paraId="601884A9">
      <w:pPr>
        <w:pStyle w:val="15"/>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6FF9B06A">
      <w:pPr>
        <w:pStyle w:val="15"/>
        <w:rPr>
          <w:rFonts w:hint="eastAsia" w:ascii="黑体" w:hAnsi="黑体" w:eastAsia="黑体" w:cs="黑体"/>
          <w:sz w:val="32"/>
          <w:szCs w:val="32"/>
          <w:lang w:val="en-US" w:eastAsia="zh-CN"/>
        </w:rPr>
      </w:pPr>
    </w:p>
    <w:p w14:paraId="33A2BE75">
      <w:pPr>
        <w:pStyle w:val="15"/>
        <w:rPr>
          <w:rFonts w:hint="eastAsia" w:ascii="黑体" w:hAnsi="黑体" w:eastAsia="黑体" w:cs="黑体"/>
          <w:sz w:val="32"/>
          <w:szCs w:val="32"/>
          <w:lang w:val="en-US" w:eastAsia="zh-CN"/>
        </w:rPr>
      </w:pPr>
    </w:p>
    <w:p w14:paraId="4FA43B09">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1624A9DD">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14:paraId="184C0BF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1E481A2">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03BC7C0">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6DFD19C9">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6CBF417F">
      <w:pPr>
        <w:rPr>
          <w:rFonts w:ascii="黑体" w:hAnsi="黑体" w:eastAsia="黑体" w:cs="黑体"/>
          <w:sz w:val="32"/>
          <w:szCs w:val="32"/>
        </w:rPr>
      </w:pPr>
      <w:r>
        <w:rPr>
          <w:rFonts w:hint="eastAsia" w:ascii="黑体" w:hAnsi="黑体" w:eastAsia="黑体" w:cs="黑体"/>
          <w:sz w:val="32"/>
          <w:szCs w:val="32"/>
        </w:rPr>
        <w:t xml:space="preserve">           （四）评标办法</w:t>
      </w:r>
    </w:p>
    <w:p w14:paraId="4077D39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3E7F018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674BC3E0">
      <w:pPr>
        <w:rPr>
          <w:rFonts w:ascii="黑体" w:hAnsi="黑体" w:eastAsia="黑体" w:cs="黑体"/>
          <w:sz w:val="32"/>
          <w:szCs w:val="32"/>
        </w:rPr>
      </w:pPr>
    </w:p>
    <w:p w14:paraId="15E1994C">
      <w:pPr>
        <w:rPr>
          <w:rFonts w:ascii="黑体" w:hAnsi="黑体" w:eastAsia="黑体" w:cs="黑体"/>
          <w:sz w:val="32"/>
          <w:szCs w:val="32"/>
        </w:rPr>
      </w:pPr>
    </w:p>
    <w:p w14:paraId="4A94AED9">
      <w:pPr>
        <w:rPr>
          <w:rFonts w:ascii="黑体" w:hAnsi="黑体" w:eastAsia="黑体" w:cs="黑体"/>
          <w:sz w:val="32"/>
          <w:szCs w:val="32"/>
        </w:rPr>
      </w:pPr>
    </w:p>
    <w:p w14:paraId="74B5B4E2">
      <w:pPr>
        <w:rPr>
          <w:rFonts w:ascii="黑体" w:hAnsi="黑体" w:eastAsia="黑体" w:cs="黑体"/>
          <w:sz w:val="32"/>
          <w:szCs w:val="32"/>
        </w:rPr>
      </w:pPr>
    </w:p>
    <w:p w14:paraId="56E3BB24">
      <w:pPr>
        <w:rPr>
          <w:rFonts w:ascii="黑体" w:hAnsi="黑体" w:eastAsia="黑体" w:cs="黑体"/>
          <w:sz w:val="32"/>
          <w:szCs w:val="32"/>
        </w:rPr>
      </w:pPr>
    </w:p>
    <w:p w14:paraId="30CD42BF">
      <w:pPr>
        <w:rPr>
          <w:rFonts w:ascii="黑体" w:hAnsi="黑体" w:eastAsia="黑体" w:cs="黑体"/>
          <w:sz w:val="32"/>
          <w:szCs w:val="32"/>
        </w:rPr>
      </w:pPr>
    </w:p>
    <w:p w14:paraId="4FA9AD5B">
      <w:pPr>
        <w:pStyle w:val="15"/>
        <w:rPr>
          <w:rFonts w:ascii="黑体" w:hAnsi="黑体" w:eastAsia="黑体" w:cs="黑体"/>
          <w:sz w:val="32"/>
          <w:szCs w:val="32"/>
        </w:rPr>
      </w:pPr>
    </w:p>
    <w:p w14:paraId="56D2258F">
      <w:pPr>
        <w:pStyle w:val="15"/>
        <w:rPr>
          <w:rFonts w:ascii="黑体" w:hAnsi="黑体" w:eastAsia="黑体" w:cs="黑体"/>
          <w:sz w:val="32"/>
          <w:szCs w:val="32"/>
        </w:rPr>
      </w:pPr>
    </w:p>
    <w:p w14:paraId="173E58B7">
      <w:pPr>
        <w:rPr>
          <w:rFonts w:ascii="黑体" w:hAnsi="黑体" w:eastAsia="黑体" w:cs="黑体"/>
          <w:sz w:val="32"/>
          <w:szCs w:val="32"/>
        </w:rPr>
      </w:pPr>
    </w:p>
    <w:p w14:paraId="3702E4A0">
      <w:pPr>
        <w:rPr>
          <w:rFonts w:ascii="黑体" w:hAnsi="黑体" w:eastAsia="黑体" w:cs="黑体"/>
          <w:sz w:val="32"/>
          <w:szCs w:val="32"/>
        </w:rPr>
      </w:pPr>
    </w:p>
    <w:p w14:paraId="789AF016">
      <w:pPr>
        <w:pStyle w:val="15"/>
      </w:pPr>
    </w:p>
    <w:p w14:paraId="1ABE9286">
      <w:pPr>
        <w:rPr>
          <w:rFonts w:ascii="黑体" w:hAnsi="黑体" w:eastAsia="黑体" w:cs="黑体"/>
          <w:sz w:val="32"/>
          <w:szCs w:val="32"/>
        </w:rPr>
      </w:pPr>
    </w:p>
    <w:p w14:paraId="2445269C">
      <w:pPr>
        <w:pStyle w:val="15"/>
        <w:rPr>
          <w:rFonts w:ascii="黑体" w:hAnsi="黑体" w:eastAsia="黑体" w:cs="黑体"/>
          <w:sz w:val="32"/>
          <w:szCs w:val="32"/>
        </w:rPr>
      </w:pPr>
    </w:p>
    <w:p w14:paraId="5C964D45">
      <w:pPr>
        <w:pStyle w:val="15"/>
      </w:pPr>
    </w:p>
    <w:p w14:paraId="1C074BD7">
      <w:pPr>
        <w:spacing w:line="560" w:lineRule="exact"/>
        <w:ind w:firstLine="640" w:firstLineChars="200"/>
        <w:jc w:val="center"/>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w:t>
      </w:r>
    </w:p>
    <w:p w14:paraId="73CB0BD9">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部分车辆保险服务采购项目</w:t>
      </w:r>
      <w:r>
        <w:rPr>
          <w:rFonts w:hint="eastAsia" w:ascii="仿宋_GB2312" w:eastAsia="仿宋_GB2312"/>
          <w:sz w:val="32"/>
          <w:szCs w:val="32"/>
          <w:lang w:eastAsia="zh-CN"/>
        </w:rPr>
        <w:t>，具体事宜公布如下：</w:t>
      </w:r>
    </w:p>
    <w:p w14:paraId="07F991B8">
      <w:pPr>
        <w:spacing w:line="560" w:lineRule="exact"/>
        <w:ind w:firstLine="640" w:firstLineChars="200"/>
        <w:rPr>
          <w:rFonts w:ascii="黑体" w:eastAsia="黑体"/>
          <w:sz w:val="32"/>
          <w:szCs w:val="32"/>
        </w:rPr>
      </w:pPr>
      <w:r>
        <w:rPr>
          <w:rFonts w:hint="eastAsia" w:ascii="黑体" w:eastAsia="黑体"/>
          <w:sz w:val="32"/>
          <w:szCs w:val="32"/>
        </w:rPr>
        <w:t>一、项目名称</w:t>
      </w:r>
    </w:p>
    <w:p w14:paraId="506C9441">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部分车辆保险服务采购项目</w:t>
      </w:r>
      <w:r>
        <w:rPr>
          <w:rFonts w:hint="eastAsia" w:ascii="仿宋_GB2312" w:eastAsia="仿宋_GB2312"/>
          <w:sz w:val="32"/>
          <w:szCs w:val="32"/>
        </w:rPr>
        <w:t>。</w:t>
      </w:r>
    </w:p>
    <w:p w14:paraId="019B3BEC">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w:t>
      </w:r>
      <w:r>
        <w:rPr>
          <w:rFonts w:hint="eastAsia" w:ascii="黑体" w:eastAsia="黑体"/>
          <w:sz w:val="32"/>
          <w:szCs w:val="32"/>
          <w:lang w:eastAsia="zh-CN"/>
        </w:rPr>
        <w:t>说明</w:t>
      </w:r>
    </w:p>
    <w:p w14:paraId="20B5B35A">
      <w:pPr>
        <w:spacing w:line="560" w:lineRule="exact"/>
        <w:rPr>
          <w:rFonts w:hint="default"/>
          <w:color w:val="FF0000"/>
          <w:lang w:val="en-US"/>
        </w:rPr>
      </w:pPr>
    </w:p>
    <w:tbl>
      <w:tblPr>
        <w:tblStyle w:val="9"/>
        <w:tblpPr w:leftFromText="180" w:rightFromText="180" w:vertAnchor="text" w:horzAnchor="page" w:tblpXSpec="center" w:tblpY="250"/>
        <w:tblOverlap w:val="never"/>
        <w:tblW w:w="6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7"/>
        <w:gridCol w:w="1667"/>
        <w:gridCol w:w="4463"/>
      </w:tblGrid>
      <w:tr w14:paraId="45297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07" w:type="dxa"/>
            <w:tcBorders>
              <w:top w:val="single" w:color="000000" w:sz="8" w:space="0"/>
              <w:left w:val="single" w:color="000000" w:sz="8" w:space="0"/>
              <w:bottom w:val="single" w:color="000000" w:sz="8" w:space="0"/>
              <w:right w:val="single" w:color="000000" w:sz="8" w:space="0"/>
            </w:tcBorders>
            <w:noWrap w:val="0"/>
            <w:vAlign w:val="center"/>
          </w:tcPr>
          <w:p w14:paraId="5DF866C3">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667" w:type="dxa"/>
            <w:tcBorders>
              <w:top w:val="single" w:color="000000" w:sz="8" w:space="0"/>
              <w:left w:val="nil"/>
              <w:bottom w:val="single" w:color="000000" w:sz="8" w:space="0"/>
              <w:right w:val="single" w:color="000000" w:sz="8" w:space="0"/>
            </w:tcBorders>
            <w:noWrap w:val="0"/>
            <w:vAlign w:val="center"/>
          </w:tcPr>
          <w:p w14:paraId="43E6ACE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车牌号</w:t>
            </w:r>
          </w:p>
        </w:tc>
        <w:tc>
          <w:tcPr>
            <w:tcW w:w="4463" w:type="dxa"/>
            <w:tcBorders>
              <w:top w:val="single" w:color="000000" w:sz="8" w:space="0"/>
              <w:left w:val="nil"/>
              <w:bottom w:val="single" w:color="000000" w:sz="8" w:space="0"/>
              <w:right w:val="single" w:color="000000" w:sz="8" w:space="0"/>
            </w:tcBorders>
            <w:noWrap w:val="0"/>
            <w:vAlign w:val="center"/>
          </w:tcPr>
          <w:p w14:paraId="3EAA1DAD">
            <w:pPr>
              <w:keepNext w:val="0"/>
              <w:keepLines w:val="0"/>
              <w:widowControl/>
              <w:suppressLineNumbers w:val="0"/>
              <w:jc w:val="center"/>
              <w:textAlignment w:val="center"/>
              <w:rPr>
                <w:rFonts w:hint="eastAsia" w:ascii="黑体" w:hAnsi="宋体" w:eastAsia="黑体" w:cs="黑体"/>
                <w:i w:val="0"/>
                <w:iCs w:val="0"/>
                <w:color w:val="000000"/>
                <w:sz w:val="21"/>
                <w:szCs w:val="21"/>
                <w:u w:val="none"/>
                <w:lang w:eastAsia="zh-CN"/>
              </w:rPr>
            </w:pPr>
            <w:r>
              <w:rPr>
                <w:rFonts w:hint="eastAsia" w:ascii="黑体" w:hAnsi="宋体" w:eastAsia="黑体" w:cs="黑体"/>
                <w:i w:val="0"/>
                <w:iCs w:val="0"/>
                <w:color w:val="000000"/>
                <w:sz w:val="21"/>
                <w:szCs w:val="21"/>
                <w:u w:val="none"/>
                <w:lang w:eastAsia="zh-CN"/>
              </w:rPr>
              <w:t>需购险种</w:t>
            </w:r>
          </w:p>
        </w:tc>
      </w:tr>
      <w:tr w14:paraId="6EAE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54886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7" w:type="dxa"/>
            <w:tcBorders>
              <w:top w:val="nil"/>
              <w:left w:val="nil"/>
              <w:bottom w:val="single" w:color="000000" w:sz="8" w:space="0"/>
              <w:right w:val="single" w:color="000000" w:sz="8" w:space="0"/>
            </w:tcBorders>
            <w:noWrap w:val="0"/>
            <w:vAlign w:val="top"/>
          </w:tcPr>
          <w:p w14:paraId="2A056E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豫A1D2OJ</w:t>
            </w:r>
          </w:p>
        </w:tc>
        <w:tc>
          <w:tcPr>
            <w:tcW w:w="4463" w:type="dxa"/>
            <w:vMerge w:val="restart"/>
            <w:tcBorders>
              <w:top w:val="nil"/>
              <w:left w:val="nil"/>
              <w:right w:val="single" w:color="000000" w:sz="8" w:space="0"/>
            </w:tcBorders>
            <w:noWrap w:val="0"/>
            <w:vAlign w:val="center"/>
          </w:tcPr>
          <w:p w14:paraId="19A88C9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1.车损 2.司机险（2万）3.乘客险（2万/座）4.三责（200万）5.三责外医疗（20万）</w:t>
            </w:r>
          </w:p>
        </w:tc>
      </w:tr>
      <w:tr w14:paraId="38E49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1740E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67" w:type="dxa"/>
            <w:tcBorders>
              <w:top w:val="nil"/>
              <w:left w:val="nil"/>
              <w:bottom w:val="single" w:color="000000" w:sz="8" w:space="0"/>
              <w:right w:val="single" w:color="000000" w:sz="8" w:space="0"/>
            </w:tcBorders>
            <w:noWrap w:val="0"/>
            <w:vAlign w:val="top"/>
          </w:tcPr>
          <w:p w14:paraId="64D429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豫A1E02Q</w:t>
            </w:r>
          </w:p>
        </w:tc>
        <w:tc>
          <w:tcPr>
            <w:tcW w:w="4463" w:type="dxa"/>
            <w:vMerge w:val="continue"/>
            <w:tcBorders>
              <w:left w:val="nil"/>
              <w:right w:val="single" w:color="000000" w:sz="8" w:space="0"/>
            </w:tcBorders>
            <w:noWrap w:val="0"/>
            <w:vAlign w:val="center"/>
          </w:tcPr>
          <w:p w14:paraId="38F9D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4E94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1536F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67" w:type="dxa"/>
            <w:tcBorders>
              <w:top w:val="nil"/>
              <w:left w:val="nil"/>
              <w:bottom w:val="single" w:color="000000" w:sz="8" w:space="0"/>
              <w:right w:val="single" w:color="000000" w:sz="8" w:space="0"/>
            </w:tcBorders>
            <w:noWrap w:val="0"/>
            <w:vAlign w:val="top"/>
          </w:tcPr>
          <w:p w14:paraId="3ADF15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豫A120FA</w:t>
            </w:r>
          </w:p>
        </w:tc>
        <w:tc>
          <w:tcPr>
            <w:tcW w:w="4463" w:type="dxa"/>
            <w:vMerge w:val="continue"/>
            <w:tcBorders>
              <w:left w:val="nil"/>
              <w:right w:val="single" w:color="000000" w:sz="8" w:space="0"/>
            </w:tcBorders>
            <w:noWrap w:val="0"/>
            <w:vAlign w:val="center"/>
          </w:tcPr>
          <w:p w14:paraId="7055E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F77E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404ED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67" w:type="dxa"/>
            <w:tcBorders>
              <w:top w:val="nil"/>
              <w:left w:val="nil"/>
              <w:bottom w:val="single" w:color="000000" w:sz="8" w:space="0"/>
              <w:right w:val="single" w:color="000000" w:sz="8" w:space="0"/>
            </w:tcBorders>
            <w:noWrap w:val="0"/>
            <w:vAlign w:val="top"/>
          </w:tcPr>
          <w:p w14:paraId="1AA812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豫AE2A52</w:t>
            </w:r>
          </w:p>
        </w:tc>
        <w:tc>
          <w:tcPr>
            <w:tcW w:w="4463" w:type="dxa"/>
            <w:vMerge w:val="continue"/>
            <w:tcBorders>
              <w:left w:val="nil"/>
              <w:right w:val="single" w:color="000000" w:sz="8" w:space="0"/>
            </w:tcBorders>
            <w:noWrap w:val="0"/>
            <w:vAlign w:val="center"/>
          </w:tcPr>
          <w:p w14:paraId="1AEEA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94FD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6D9C0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67" w:type="dxa"/>
            <w:tcBorders>
              <w:top w:val="nil"/>
              <w:left w:val="nil"/>
              <w:bottom w:val="single" w:color="000000" w:sz="8" w:space="0"/>
              <w:right w:val="single" w:color="000000" w:sz="8" w:space="0"/>
            </w:tcBorders>
            <w:noWrap w:val="0"/>
            <w:vAlign w:val="top"/>
          </w:tcPr>
          <w:p w14:paraId="22C09A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豫AQ120V</w:t>
            </w:r>
          </w:p>
        </w:tc>
        <w:tc>
          <w:tcPr>
            <w:tcW w:w="4463" w:type="dxa"/>
            <w:vMerge w:val="continue"/>
            <w:tcBorders>
              <w:left w:val="nil"/>
              <w:right w:val="single" w:color="000000" w:sz="8" w:space="0"/>
            </w:tcBorders>
            <w:noWrap w:val="0"/>
            <w:vAlign w:val="center"/>
          </w:tcPr>
          <w:p w14:paraId="595E5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38BA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2E5E3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67" w:type="dxa"/>
            <w:tcBorders>
              <w:top w:val="nil"/>
              <w:left w:val="nil"/>
              <w:bottom w:val="single" w:color="000000" w:sz="8" w:space="0"/>
              <w:right w:val="single" w:color="000000" w:sz="8" w:space="0"/>
            </w:tcBorders>
            <w:noWrap w:val="0"/>
            <w:vAlign w:val="top"/>
          </w:tcPr>
          <w:p w14:paraId="401864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豫AS639W</w:t>
            </w:r>
          </w:p>
        </w:tc>
        <w:tc>
          <w:tcPr>
            <w:tcW w:w="4463" w:type="dxa"/>
            <w:vMerge w:val="continue"/>
            <w:tcBorders>
              <w:left w:val="nil"/>
              <w:right w:val="single" w:color="000000" w:sz="8" w:space="0"/>
            </w:tcBorders>
            <w:noWrap w:val="0"/>
            <w:vAlign w:val="center"/>
          </w:tcPr>
          <w:p w14:paraId="590D7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E09E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15BC9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67" w:type="dxa"/>
            <w:tcBorders>
              <w:top w:val="nil"/>
              <w:left w:val="nil"/>
              <w:bottom w:val="single" w:color="000000" w:sz="8" w:space="0"/>
              <w:right w:val="single" w:color="000000" w:sz="8" w:space="0"/>
            </w:tcBorders>
            <w:noWrap w:val="0"/>
            <w:vAlign w:val="top"/>
          </w:tcPr>
          <w:p w14:paraId="1569F4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豫AT060M</w:t>
            </w:r>
          </w:p>
        </w:tc>
        <w:tc>
          <w:tcPr>
            <w:tcW w:w="4463" w:type="dxa"/>
            <w:vMerge w:val="continue"/>
            <w:tcBorders>
              <w:left w:val="nil"/>
              <w:right w:val="single" w:color="000000" w:sz="8" w:space="0"/>
            </w:tcBorders>
            <w:noWrap w:val="0"/>
            <w:vAlign w:val="center"/>
          </w:tcPr>
          <w:p w14:paraId="65E25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2C70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28216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67" w:type="dxa"/>
            <w:tcBorders>
              <w:top w:val="nil"/>
              <w:left w:val="nil"/>
              <w:bottom w:val="single" w:color="000000" w:sz="8" w:space="0"/>
              <w:right w:val="single" w:color="000000" w:sz="8" w:space="0"/>
            </w:tcBorders>
            <w:noWrap w:val="0"/>
            <w:vAlign w:val="top"/>
          </w:tcPr>
          <w:p w14:paraId="0AAA1F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豫VJ22V0</w:t>
            </w:r>
          </w:p>
        </w:tc>
        <w:tc>
          <w:tcPr>
            <w:tcW w:w="4463" w:type="dxa"/>
            <w:vMerge w:val="continue"/>
            <w:tcBorders>
              <w:left w:val="nil"/>
              <w:right w:val="single" w:color="000000" w:sz="8" w:space="0"/>
            </w:tcBorders>
            <w:noWrap w:val="0"/>
            <w:vAlign w:val="center"/>
          </w:tcPr>
          <w:p w14:paraId="2E053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9329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20EC9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67" w:type="dxa"/>
            <w:tcBorders>
              <w:top w:val="nil"/>
              <w:left w:val="nil"/>
              <w:bottom w:val="single" w:color="000000" w:sz="8" w:space="0"/>
              <w:right w:val="single" w:color="000000" w:sz="8" w:space="0"/>
            </w:tcBorders>
            <w:noWrap w:val="0"/>
            <w:vAlign w:val="top"/>
          </w:tcPr>
          <w:p w14:paraId="0EC0CD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豫A3221E</w:t>
            </w:r>
          </w:p>
        </w:tc>
        <w:tc>
          <w:tcPr>
            <w:tcW w:w="4463" w:type="dxa"/>
            <w:vMerge w:val="continue"/>
            <w:tcBorders>
              <w:left w:val="nil"/>
              <w:right w:val="single" w:color="000000" w:sz="8" w:space="0"/>
            </w:tcBorders>
            <w:noWrap w:val="0"/>
            <w:vAlign w:val="center"/>
          </w:tcPr>
          <w:p w14:paraId="14E494E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14:paraId="66B1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582DF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67" w:type="dxa"/>
            <w:tcBorders>
              <w:top w:val="nil"/>
              <w:left w:val="nil"/>
              <w:bottom w:val="single" w:color="000000" w:sz="8" w:space="0"/>
              <w:right w:val="single" w:color="000000" w:sz="8" w:space="0"/>
            </w:tcBorders>
            <w:noWrap w:val="0"/>
            <w:vAlign w:val="top"/>
          </w:tcPr>
          <w:p w14:paraId="25F011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豫A09865D</w:t>
            </w:r>
          </w:p>
        </w:tc>
        <w:tc>
          <w:tcPr>
            <w:tcW w:w="4463" w:type="dxa"/>
            <w:vMerge w:val="continue"/>
            <w:tcBorders>
              <w:left w:val="nil"/>
              <w:right w:val="single" w:color="000000" w:sz="8" w:space="0"/>
            </w:tcBorders>
            <w:noWrap w:val="0"/>
            <w:vAlign w:val="center"/>
          </w:tcPr>
          <w:p w14:paraId="4F885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E332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0C406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67" w:type="dxa"/>
            <w:tcBorders>
              <w:top w:val="nil"/>
              <w:left w:val="nil"/>
              <w:bottom w:val="single" w:color="000000" w:sz="8" w:space="0"/>
              <w:right w:val="single" w:color="000000" w:sz="8" w:space="0"/>
            </w:tcBorders>
            <w:noWrap w:val="0"/>
            <w:vAlign w:val="top"/>
          </w:tcPr>
          <w:p w14:paraId="171647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豫A09869D</w:t>
            </w:r>
          </w:p>
        </w:tc>
        <w:tc>
          <w:tcPr>
            <w:tcW w:w="4463" w:type="dxa"/>
            <w:vMerge w:val="continue"/>
            <w:tcBorders>
              <w:left w:val="nil"/>
              <w:right w:val="single" w:color="000000" w:sz="8" w:space="0"/>
            </w:tcBorders>
            <w:noWrap w:val="0"/>
            <w:vAlign w:val="center"/>
          </w:tcPr>
          <w:p w14:paraId="78080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7D8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08B88C2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667" w:type="dxa"/>
            <w:tcBorders>
              <w:top w:val="nil"/>
              <w:left w:val="nil"/>
              <w:bottom w:val="single" w:color="000000" w:sz="8" w:space="0"/>
              <w:right w:val="single" w:color="000000" w:sz="8" w:space="0"/>
            </w:tcBorders>
            <w:noWrap w:val="0"/>
            <w:vAlign w:val="top"/>
          </w:tcPr>
          <w:p w14:paraId="0CAA59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豫A09887D</w:t>
            </w:r>
          </w:p>
        </w:tc>
        <w:tc>
          <w:tcPr>
            <w:tcW w:w="4463" w:type="dxa"/>
            <w:vMerge w:val="continue"/>
            <w:tcBorders>
              <w:left w:val="nil"/>
              <w:right w:val="single" w:color="000000" w:sz="8" w:space="0"/>
            </w:tcBorders>
            <w:noWrap w:val="0"/>
            <w:vAlign w:val="center"/>
          </w:tcPr>
          <w:p w14:paraId="6A09C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2768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19D205F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w:t>
            </w:r>
          </w:p>
        </w:tc>
        <w:tc>
          <w:tcPr>
            <w:tcW w:w="1667" w:type="dxa"/>
            <w:tcBorders>
              <w:top w:val="nil"/>
              <w:left w:val="nil"/>
              <w:bottom w:val="single" w:color="000000" w:sz="8" w:space="0"/>
              <w:right w:val="single" w:color="000000" w:sz="8" w:space="0"/>
            </w:tcBorders>
            <w:noWrap w:val="0"/>
            <w:vAlign w:val="top"/>
          </w:tcPr>
          <w:p w14:paraId="39F09F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豫VY19Y6</w:t>
            </w:r>
          </w:p>
        </w:tc>
        <w:tc>
          <w:tcPr>
            <w:tcW w:w="4463" w:type="dxa"/>
            <w:vMerge w:val="continue"/>
            <w:tcBorders>
              <w:left w:val="nil"/>
              <w:bottom w:val="single" w:color="000000" w:sz="8" w:space="0"/>
              <w:right w:val="single" w:color="000000" w:sz="8" w:space="0"/>
            </w:tcBorders>
            <w:noWrap w:val="0"/>
            <w:vAlign w:val="center"/>
          </w:tcPr>
          <w:p w14:paraId="4735B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4BF9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00128E5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w:t>
            </w:r>
          </w:p>
        </w:tc>
        <w:tc>
          <w:tcPr>
            <w:tcW w:w="1667" w:type="dxa"/>
            <w:tcBorders>
              <w:top w:val="nil"/>
              <w:left w:val="nil"/>
              <w:bottom w:val="single" w:color="000000" w:sz="8" w:space="0"/>
              <w:right w:val="single" w:color="000000" w:sz="8" w:space="0"/>
            </w:tcBorders>
            <w:noWrap w:val="0"/>
            <w:vAlign w:val="center"/>
          </w:tcPr>
          <w:p w14:paraId="104F0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豫A5658X</w:t>
            </w:r>
          </w:p>
        </w:tc>
        <w:tc>
          <w:tcPr>
            <w:tcW w:w="4463" w:type="dxa"/>
            <w:vMerge w:val="restart"/>
            <w:tcBorders>
              <w:top w:val="nil"/>
              <w:left w:val="nil"/>
              <w:right w:val="single" w:color="000000" w:sz="8" w:space="0"/>
            </w:tcBorders>
            <w:noWrap w:val="0"/>
            <w:vAlign w:val="center"/>
          </w:tcPr>
          <w:p w14:paraId="6ECAF01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 xml:space="preserve">交强险 </w:t>
            </w:r>
            <w:bookmarkStart w:id="15" w:name="_GoBack"/>
            <w:bookmarkEnd w:id="15"/>
          </w:p>
        </w:tc>
      </w:tr>
      <w:tr w14:paraId="36D2D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807" w:type="dxa"/>
            <w:tcBorders>
              <w:top w:val="nil"/>
              <w:left w:val="single" w:color="000000" w:sz="8" w:space="0"/>
              <w:bottom w:val="single" w:color="000000" w:sz="8" w:space="0"/>
              <w:right w:val="single" w:color="000000" w:sz="8" w:space="0"/>
            </w:tcBorders>
            <w:noWrap w:val="0"/>
            <w:vAlign w:val="center"/>
          </w:tcPr>
          <w:p w14:paraId="0675DFA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1667" w:type="dxa"/>
            <w:tcBorders>
              <w:top w:val="nil"/>
              <w:left w:val="nil"/>
              <w:bottom w:val="single" w:color="000000" w:sz="8" w:space="0"/>
              <w:right w:val="single" w:color="000000" w:sz="8" w:space="0"/>
            </w:tcBorders>
            <w:noWrap w:val="0"/>
            <w:vAlign w:val="center"/>
          </w:tcPr>
          <w:p w14:paraId="4CF71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豫A8199P</w:t>
            </w:r>
          </w:p>
        </w:tc>
        <w:tc>
          <w:tcPr>
            <w:tcW w:w="4463" w:type="dxa"/>
            <w:vMerge w:val="continue"/>
            <w:tcBorders>
              <w:left w:val="nil"/>
              <w:bottom w:val="single" w:color="000000" w:sz="8" w:space="0"/>
              <w:right w:val="single" w:color="000000" w:sz="8" w:space="0"/>
            </w:tcBorders>
            <w:noWrap w:val="0"/>
            <w:vAlign w:val="center"/>
          </w:tcPr>
          <w:p w14:paraId="2F720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14:paraId="3AF11B26">
      <w:pPr>
        <w:spacing w:line="560" w:lineRule="exact"/>
        <w:rPr>
          <w:rFonts w:hint="default"/>
          <w:color w:val="FF0000"/>
          <w:lang w:val="en-US"/>
        </w:rPr>
      </w:pPr>
    </w:p>
    <w:p w14:paraId="3EEC5652">
      <w:pPr>
        <w:numPr>
          <w:ilvl w:val="0"/>
          <w:numId w:val="3"/>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14:paraId="76EF911B">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具有合法的经营资质，具有保险经营资质</w:t>
      </w:r>
      <w:r>
        <w:rPr>
          <w:rFonts w:hint="eastAsia" w:ascii="仿宋_GB2312" w:eastAsia="仿宋_GB2312"/>
          <w:sz w:val="32"/>
          <w:szCs w:val="32"/>
        </w:rPr>
        <w:t>。</w:t>
      </w:r>
    </w:p>
    <w:p w14:paraId="279B2D49">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DD5C52B">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04413D91">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、本项目不接受联合体投标，不允许分包和转包。</w:t>
      </w:r>
    </w:p>
    <w:p w14:paraId="5CBCD006">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14:paraId="4DC279EC">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302D90B6">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w:t>
      </w:r>
      <w:r>
        <w:rPr>
          <w:rFonts w:hint="eastAsia" w:ascii="仿宋_GB2312" w:eastAsia="仿宋_GB2312"/>
          <w:sz w:val="32"/>
          <w:szCs w:val="32"/>
          <w:lang w:val="en-US" w:eastAsia="zh-CN"/>
        </w:rPr>
        <w:t>0</w:t>
      </w:r>
      <w:r>
        <w:rPr>
          <w:rFonts w:hint="eastAsia" w:ascii="仿宋_GB2312" w:eastAsia="仿宋_GB2312"/>
          <w:sz w:val="32"/>
          <w:szCs w:val="32"/>
        </w:rPr>
        <w:t>0（北京时间）】</w:t>
      </w:r>
    </w:p>
    <w:p w14:paraId="5F12DBB5">
      <w:pPr>
        <w:numPr>
          <w:ilvl w:val="0"/>
          <w:numId w:val="0"/>
        </w:numPr>
        <w:spacing w:line="560" w:lineRule="exact"/>
        <w:ind w:firstLine="640" w:firstLineChars="200"/>
        <w:rPr>
          <w:rFonts w:hint="eastAsia" w:eastAsia="仿宋_GB2312"/>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新郑市公立人民医院科研楼三楼财务部</w:t>
      </w:r>
    </w:p>
    <w:p w14:paraId="5702C47A">
      <w:pPr>
        <w:numPr>
          <w:ilvl w:val="0"/>
          <w:numId w:val="0"/>
        </w:numPr>
        <w:spacing w:line="560" w:lineRule="exact"/>
        <w:ind w:firstLine="640" w:firstLineChars="200"/>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原件及复印件一份，授权委托书以及被授权人身份证，保险经营资质文件。</w:t>
      </w:r>
    </w:p>
    <w:p w14:paraId="7052F104">
      <w:pPr>
        <w:pStyle w:val="20"/>
        <w:keepNext w:val="0"/>
        <w:keepLines w:val="0"/>
        <w:pageBreakBefore w:val="0"/>
        <w:kinsoku/>
        <w:wordWrap/>
        <w:overflowPunct/>
        <w:topLinePunct w:val="0"/>
        <w:autoSpaceDE/>
        <w:autoSpaceDN/>
        <w:bidi w:val="0"/>
        <w:snapToGrid/>
        <w:spacing w:line="520" w:lineRule="exact"/>
        <w:ind w:firstLine="640" w:firstLineChars="200"/>
        <w:textAlignment w:val="auto"/>
      </w:pPr>
      <w:r>
        <w:rPr>
          <w:rFonts w:hint="eastAsia" w:ascii="仿宋_GB2312" w:hAnsi="Calibri" w:eastAsia="仿宋_GB2312" w:cs="Times New Roman"/>
          <w:color w:val="C00000"/>
          <w:kern w:val="2"/>
          <w:sz w:val="32"/>
          <w:szCs w:val="32"/>
          <w:highlight w:val="yellow"/>
          <w:lang w:val="en-US" w:eastAsia="zh-CN" w:bidi="ar-SA"/>
        </w:rPr>
        <w:t>4、</w:t>
      </w:r>
      <w:r>
        <w:rPr>
          <w:rFonts w:hint="eastAsia" w:ascii="仿宋_GB2312" w:hAnsi="Calibri" w:eastAsia="仿宋_GB2312" w:cs="Times New Roman"/>
          <w:color w:val="C00000"/>
          <w:sz w:val="32"/>
          <w:szCs w:val="32"/>
          <w:highlight w:val="yellow"/>
        </w:rPr>
        <w:t>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14:paraId="5089AB5C">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60B3DC2E">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47C564C7">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03B01DCC">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4967C92E">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14:paraId="078211D4">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43285742">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13331C39">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5F9590C7">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4E16646E">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39F02CEE">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63C575AA">
      <w:pPr>
        <w:pStyle w:val="15"/>
        <w:rPr>
          <w:rFonts w:hint="default"/>
        </w:rPr>
      </w:pPr>
    </w:p>
    <w:p w14:paraId="52C79D97">
      <w:pPr>
        <w:pStyle w:val="15"/>
        <w:rPr>
          <w:rFonts w:hint="default"/>
        </w:rPr>
      </w:pPr>
    </w:p>
    <w:p w14:paraId="479B398F">
      <w:pPr>
        <w:numPr>
          <w:ilvl w:val="0"/>
          <w:numId w:val="0"/>
        </w:numPr>
        <w:jc w:val="center"/>
        <w:rPr>
          <w:rFonts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9797725">
      <w:pPr>
        <w:numPr>
          <w:ilvl w:val="0"/>
          <w:numId w:val="4"/>
        </w:numPr>
        <w:jc w:val="center"/>
        <w:rPr>
          <w:rFonts w:ascii="黑体" w:hAnsi="黑体" w:eastAsia="黑体" w:cs="黑体"/>
          <w:sz w:val="32"/>
          <w:szCs w:val="32"/>
        </w:rPr>
      </w:pPr>
      <w:r>
        <w:rPr>
          <w:rFonts w:hint="eastAsia" w:ascii="黑体" w:hAnsi="黑体" w:eastAsia="黑体" w:cs="黑体"/>
          <w:sz w:val="32"/>
          <w:szCs w:val="32"/>
        </w:rPr>
        <w:t>总则</w:t>
      </w:r>
    </w:p>
    <w:p w14:paraId="30E58C4D">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57391B1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797442AB">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7EB663D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6C6D1D9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6DB37D7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5681EE1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3C4B343F">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60F8FAA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126196C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60558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10B3DB4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3D50511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241C24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14:paraId="12CA85A3">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3EDE8E5">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11D843A6">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15FB59D4">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6A2DD1AD">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4D99F54">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3073F616">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14:paraId="59040F17">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14:paraId="0C276BC6">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w:t>
      </w:r>
    </w:p>
    <w:p w14:paraId="17EF7342">
      <w:pPr>
        <w:pStyle w:val="15"/>
      </w:pPr>
    </w:p>
    <w:p w14:paraId="40EF8D0E">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14:paraId="7B209168">
      <w:pPr>
        <w:rPr>
          <w:rFonts w:ascii="黑体" w:hAnsi="黑体" w:eastAsia="黑体" w:cs="黑体"/>
          <w:sz w:val="32"/>
          <w:szCs w:val="32"/>
        </w:rPr>
      </w:pPr>
    </w:p>
    <w:p w14:paraId="6E2297F4">
      <w:pPr>
        <w:pStyle w:val="15"/>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14:paraId="0B325255">
      <w:pPr>
        <w:pStyle w:val="15"/>
        <w:rPr>
          <w:rFonts w:ascii="黑体" w:hAnsi="黑体" w:eastAsia="黑体" w:cs="黑体"/>
          <w:sz w:val="32"/>
          <w:szCs w:val="32"/>
        </w:rPr>
      </w:pPr>
    </w:p>
    <w:p w14:paraId="2E186E95">
      <w:pPr>
        <w:pStyle w:val="15"/>
        <w:rPr>
          <w:rFonts w:ascii="黑体" w:hAnsi="黑体" w:eastAsia="黑体" w:cs="黑体"/>
          <w:sz w:val="32"/>
          <w:szCs w:val="32"/>
        </w:rPr>
      </w:pPr>
    </w:p>
    <w:p w14:paraId="551774BF">
      <w:pPr>
        <w:pStyle w:val="15"/>
        <w:rPr>
          <w:rFonts w:ascii="黑体" w:hAnsi="黑体" w:eastAsia="黑体" w:cs="黑体"/>
          <w:sz w:val="32"/>
          <w:szCs w:val="32"/>
        </w:rPr>
      </w:pPr>
    </w:p>
    <w:p w14:paraId="35C692FB">
      <w:pPr>
        <w:pStyle w:val="15"/>
        <w:rPr>
          <w:rFonts w:ascii="黑体" w:hAnsi="黑体" w:eastAsia="黑体" w:cs="黑体"/>
          <w:sz w:val="32"/>
          <w:szCs w:val="32"/>
        </w:rPr>
      </w:pPr>
    </w:p>
    <w:p w14:paraId="76571A1A">
      <w:pPr>
        <w:pStyle w:val="15"/>
        <w:rPr>
          <w:rFonts w:ascii="黑体" w:hAnsi="黑体" w:eastAsia="黑体" w:cs="黑体"/>
          <w:sz w:val="32"/>
          <w:szCs w:val="32"/>
        </w:rPr>
      </w:pPr>
    </w:p>
    <w:p w14:paraId="55241714">
      <w:pPr>
        <w:pStyle w:val="15"/>
        <w:rPr>
          <w:rFonts w:ascii="黑体" w:hAnsi="黑体" w:eastAsia="黑体" w:cs="黑体"/>
          <w:sz w:val="32"/>
          <w:szCs w:val="32"/>
        </w:rPr>
      </w:pPr>
    </w:p>
    <w:p w14:paraId="667AE444">
      <w:pPr>
        <w:pStyle w:val="15"/>
        <w:rPr>
          <w:rFonts w:ascii="黑体" w:hAnsi="黑体" w:eastAsia="黑体" w:cs="黑体"/>
          <w:sz w:val="32"/>
          <w:szCs w:val="32"/>
        </w:rPr>
      </w:pPr>
    </w:p>
    <w:p w14:paraId="1F0D1653">
      <w:pPr>
        <w:pStyle w:val="15"/>
        <w:rPr>
          <w:rFonts w:ascii="黑体" w:hAnsi="黑体" w:eastAsia="黑体" w:cs="黑体"/>
          <w:sz w:val="32"/>
          <w:szCs w:val="32"/>
        </w:rPr>
      </w:pPr>
    </w:p>
    <w:p w14:paraId="382F166A">
      <w:pPr>
        <w:pStyle w:val="15"/>
        <w:rPr>
          <w:rFonts w:ascii="黑体" w:hAnsi="黑体" w:eastAsia="黑体" w:cs="黑体"/>
          <w:sz w:val="32"/>
          <w:szCs w:val="32"/>
        </w:rPr>
      </w:pPr>
    </w:p>
    <w:p w14:paraId="01020CCA">
      <w:pPr>
        <w:pStyle w:val="15"/>
        <w:rPr>
          <w:rFonts w:ascii="黑体" w:hAnsi="黑体" w:eastAsia="黑体" w:cs="黑体"/>
          <w:sz w:val="32"/>
          <w:szCs w:val="32"/>
        </w:rPr>
      </w:pPr>
    </w:p>
    <w:p w14:paraId="12DB3B89">
      <w:pPr>
        <w:pStyle w:val="15"/>
        <w:rPr>
          <w:rFonts w:ascii="黑体" w:hAnsi="黑体" w:eastAsia="黑体" w:cs="黑体"/>
          <w:sz w:val="32"/>
          <w:szCs w:val="32"/>
        </w:rPr>
      </w:pPr>
    </w:p>
    <w:p w14:paraId="3A6E19F4">
      <w:pPr>
        <w:pStyle w:val="15"/>
        <w:rPr>
          <w:rFonts w:ascii="黑体" w:hAnsi="黑体" w:eastAsia="黑体" w:cs="黑体"/>
          <w:sz w:val="32"/>
          <w:szCs w:val="32"/>
        </w:rPr>
      </w:pPr>
    </w:p>
    <w:p w14:paraId="039F48A2">
      <w:pPr>
        <w:pStyle w:val="15"/>
        <w:rPr>
          <w:rFonts w:ascii="黑体" w:hAnsi="黑体" w:eastAsia="黑体" w:cs="黑体"/>
          <w:sz w:val="32"/>
          <w:szCs w:val="32"/>
        </w:rPr>
      </w:pPr>
    </w:p>
    <w:p w14:paraId="1826ED48">
      <w:pPr>
        <w:pStyle w:val="15"/>
        <w:rPr>
          <w:rFonts w:ascii="黑体" w:hAnsi="黑体" w:eastAsia="黑体" w:cs="黑体"/>
          <w:sz w:val="32"/>
          <w:szCs w:val="32"/>
        </w:rPr>
      </w:pPr>
    </w:p>
    <w:p w14:paraId="64F77298">
      <w:pPr>
        <w:pStyle w:val="15"/>
        <w:rPr>
          <w:rFonts w:ascii="黑体" w:hAnsi="黑体" w:eastAsia="黑体" w:cs="黑体"/>
          <w:sz w:val="32"/>
          <w:szCs w:val="32"/>
        </w:rPr>
      </w:pPr>
    </w:p>
    <w:p w14:paraId="0F38FA57">
      <w:pPr>
        <w:pStyle w:val="15"/>
        <w:rPr>
          <w:rFonts w:ascii="黑体" w:hAnsi="黑体" w:eastAsia="黑体" w:cs="黑体"/>
          <w:sz w:val="32"/>
          <w:szCs w:val="32"/>
        </w:rPr>
      </w:pPr>
    </w:p>
    <w:p w14:paraId="694744FA">
      <w:pPr>
        <w:pStyle w:val="15"/>
        <w:rPr>
          <w:rFonts w:ascii="黑体" w:hAnsi="黑体" w:eastAsia="黑体" w:cs="黑体"/>
          <w:sz w:val="32"/>
          <w:szCs w:val="32"/>
        </w:rPr>
      </w:pPr>
    </w:p>
    <w:p w14:paraId="15F5998C">
      <w:pPr>
        <w:pStyle w:val="15"/>
        <w:rPr>
          <w:rFonts w:ascii="黑体" w:hAnsi="黑体" w:eastAsia="黑体" w:cs="黑体"/>
          <w:sz w:val="32"/>
          <w:szCs w:val="32"/>
        </w:rPr>
      </w:pPr>
    </w:p>
    <w:p w14:paraId="6C4280FB">
      <w:pPr>
        <w:pStyle w:val="15"/>
        <w:rPr>
          <w:rFonts w:ascii="黑体" w:hAnsi="黑体" w:eastAsia="黑体" w:cs="黑体"/>
          <w:sz w:val="32"/>
          <w:szCs w:val="32"/>
        </w:rPr>
      </w:pPr>
    </w:p>
    <w:p w14:paraId="7BED014C">
      <w:pPr>
        <w:pStyle w:val="15"/>
        <w:rPr>
          <w:rFonts w:ascii="黑体" w:hAnsi="黑体" w:eastAsia="黑体" w:cs="黑体"/>
          <w:sz w:val="32"/>
          <w:szCs w:val="32"/>
        </w:rPr>
      </w:pPr>
    </w:p>
    <w:p w14:paraId="04F0932E">
      <w:pPr>
        <w:pStyle w:val="15"/>
      </w:pPr>
    </w:p>
    <w:p w14:paraId="1AF1AA5E">
      <w:pPr>
        <w:numPr>
          <w:ilvl w:val="0"/>
          <w:numId w:val="0"/>
        </w:numPr>
        <w:jc w:val="center"/>
        <w:rPr>
          <w:rFonts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合同条款</w:t>
      </w:r>
    </w:p>
    <w:p w14:paraId="268365EE">
      <w:pPr>
        <w:pStyle w:val="15"/>
        <w:rPr>
          <w:rFonts w:hint="eastAsia"/>
          <w:lang w:eastAsia="zh-CN"/>
        </w:rPr>
      </w:pPr>
      <w:r>
        <w:rPr>
          <w:rFonts w:hint="eastAsia"/>
          <w:lang w:eastAsia="zh-CN"/>
        </w:rPr>
        <w:t>以合同双方约定为准。</w:t>
      </w:r>
    </w:p>
    <w:p w14:paraId="539FAF47">
      <w:pPr>
        <w:pStyle w:val="15"/>
        <w:rPr>
          <w:rFonts w:hint="eastAsia"/>
          <w:lang w:eastAsia="zh-CN"/>
        </w:rPr>
      </w:pPr>
    </w:p>
    <w:p w14:paraId="69BC852E">
      <w:pPr>
        <w:pStyle w:val="15"/>
        <w:rPr>
          <w:rFonts w:hint="eastAsia"/>
          <w:lang w:eastAsia="zh-CN"/>
        </w:rPr>
      </w:pPr>
    </w:p>
    <w:p w14:paraId="73C0BCE0">
      <w:pPr>
        <w:pStyle w:val="15"/>
        <w:rPr>
          <w:rFonts w:hint="eastAsia"/>
          <w:lang w:eastAsia="zh-CN"/>
        </w:rPr>
      </w:pPr>
    </w:p>
    <w:p w14:paraId="6B8FF89E">
      <w:pPr>
        <w:pStyle w:val="15"/>
        <w:rPr>
          <w:rFonts w:hint="eastAsia"/>
          <w:lang w:eastAsia="zh-CN"/>
        </w:rPr>
      </w:pPr>
    </w:p>
    <w:p w14:paraId="1620BA89">
      <w:pPr>
        <w:pStyle w:val="15"/>
        <w:rPr>
          <w:rFonts w:hint="eastAsia"/>
          <w:lang w:eastAsia="zh-CN"/>
        </w:rPr>
      </w:pPr>
    </w:p>
    <w:p w14:paraId="5316F552">
      <w:pPr>
        <w:pStyle w:val="15"/>
        <w:rPr>
          <w:rFonts w:hint="eastAsia"/>
          <w:lang w:eastAsia="zh-CN"/>
        </w:rPr>
      </w:pPr>
    </w:p>
    <w:p w14:paraId="502B9C9D">
      <w:pPr>
        <w:pStyle w:val="15"/>
        <w:rPr>
          <w:rFonts w:hint="eastAsia"/>
          <w:lang w:eastAsia="zh-CN"/>
        </w:rPr>
      </w:pPr>
    </w:p>
    <w:p w14:paraId="5881B228">
      <w:pPr>
        <w:jc w:val="center"/>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79FD3E8">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7CE1FA">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297CE1FA">
                      <w:r>
                        <w:rPr>
                          <w:rFonts w:hint="eastAsia"/>
                        </w:rPr>
                        <w:t>正本/副本</w:t>
                      </w:r>
                    </w:p>
                  </w:txbxContent>
                </v:textbox>
              </v:shape>
            </w:pict>
          </mc:Fallback>
        </mc:AlternateContent>
      </w:r>
    </w:p>
    <w:p w14:paraId="1A9CCF04">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14:paraId="2E9B490D">
      <w:pPr>
        <w:jc w:val="center"/>
        <w:rPr>
          <w:rFonts w:ascii="方正小标宋简体" w:eastAsia="方正小标宋简体"/>
          <w:color w:val="000000"/>
          <w:sz w:val="44"/>
          <w:szCs w:val="44"/>
        </w:rPr>
      </w:pPr>
    </w:p>
    <w:p w14:paraId="3084531D">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14:paraId="6AD4CE98">
      <w:pPr>
        <w:jc w:val="center"/>
        <w:rPr>
          <w:rFonts w:ascii="方正小标宋简体" w:eastAsia="方正小标宋简体"/>
          <w:color w:val="000000"/>
          <w:sz w:val="44"/>
          <w:szCs w:val="44"/>
        </w:rPr>
      </w:pPr>
    </w:p>
    <w:p w14:paraId="71B751BB">
      <w:pPr>
        <w:jc w:val="center"/>
        <w:rPr>
          <w:rFonts w:ascii="方正小标宋简体" w:eastAsia="方正小标宋简体"/>
          <w:color w:val="000000"/>
          <w:sz w:val="44"/>
          <w:szCs w:val="44"/>
        </w:rPr>
      </w:pPr>
    </w:p>
    <w:p w14:paraId="64B1A475">
      <w:pPr>
        <w:rPr>
          <w:rFonts w:ascii="宋体" w:hAnsi="宋体"/>
          <w:b/>
          <w:color w:val="000000"/>
          <w:sz w:val="32"/>
          <w:szCs w:val="32"/>
        </w:rPr>
      </w:pPr>
    </w:p>
    <w:p w14:paraId="113709DD">
      <w:pPr>
        <w:rPr>
          <w:rFonts w:ascii="宋体" w:hAnsi="宋体"/>
          <w:b/>
          <w:color w:val="000000"/>
          <w:sz w:val="32"/>
          <w:szCs w:val="32"/>
        </w:rPr>
      </w:pPr>
    </w:p>
    <w:p w14:paraId="06F81B6B">
      <w:pPr>
        <w:rPr>
          <w:rFonts w:ascii="宋体" w:hAnsi="宋体"/>
          <w:b/>
          <w:color w:val="000000"/>
          <w:sz w:val="32"/>
          <w:szCs w:val="32"/>
        </w:rPr>
      </w:pPr>
    </w:p>
    <w:p w14:paraId="0C4F16C6">
      <w:pPr>
        <w:rPr>
          <w:rFonts w:ascii="宋体" w:hAnsi="宋体"/>
          <w:b/>
          <w:color w:val="000000"/>
          <w:sz w:val="32"/>
          <w:szCs w:val="32"/>
        </w:rPr>
      </w:pPr>
    </w:p>
    <w:p w14:paraId="59F35CA6">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287F5DE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4C843182">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63D00FC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0B26282E">
      <w:pPr>
        <w:ind w:firstLine="1928" w:firstLineChars="600"/>
        <w:rPr>
          <w:rFonts w:ascii="宋体" w:hAnsi="宋体"/>
          <w:sz w:val="32"/>
          <w:szCs w:val="32"/>
        </w:rPr>
      </w:pPr>
      <w:r>
        <w:rPr>
          <w:rFonts w:hint="eastAsia" w:ascii="宋体" w:hAnsi="宋体"/>
          <w:b/>
          <w:sz w:val="32"/>
          <w:szCs w:val="32"/>
        </w:rPr>
        <w:t>移动电话：</w:t>
      </w:r>
    </w:p>
    <w:p w14:paraId="4BC915DD">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080E9A4">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748A9E69">
      <w:pPr>
        <w:pStyle w:val="15"/>
        <w:rPr>
          <w:rFonts w:hint="eastAsia" w:ascii="宋体" w:hAnsi="宋体"/>
          <w:b/>
          <w:color w:val="000000"/>
          <w:sz w:val="32"/>
          <w:szCs w:val="32"/>
        </w:rPr>
      </w:pPr>
    </w:p>
    <w:p w14:paraId="0177433A">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14:paraId="05E9B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571" w:type="dxa"/>
            <w:shd w:val="clear" w:color="auto" w:fill="D9D9D9"/>
            <w:vAlign w:val="center"/>
          </w:tcPr>
          <w:p w14:paraId="182F0F41">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14:paraId="608C7858">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707D4B76">
            <w:pPr>
              <w:jc w:val="center"/>
              <w:rPr>
                <w:rFonts w:ascii="微软雅黑" w:hAnsi="微软雅黑" w:eastAsia="微软雅黑"/>
                <w:b/>
                <w:color w:val="C00000"/>
              </w:rPr>
            </w:pPr>
            <w:r>
              <w:rPr>
                <w:rFonts w:hint="eastAsia" w:ascii="微软雅黑" w:hAnsi="微软雅黑" w:eastAsia="微软雅黑"/>
                <w:b/>
                <w:color w:val="C00000"/>
              </w:rPr>
              <w:t>备注</w:t>
            </w:r>
          </w:p>
        </w:tc>
      </w:tr>
      <w:tr w14:paraId="5DA4B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571" w:type="dxa"/>
            <w:vAlign w:val="center"/>
          </w:tcPr>
          <w:p w14:paraId="6B1B517B">
            <w:pPr>
              <w:jc w:val="center"/>
              <w:rPr>
                <w:rFonts w:ascii="仿宋" w:hAnsi="仿宋" w:eastAsia="仿宋"/>
                <w:b/>
                <w:color w:val="C00000"/>
                <w:sz w:val="22"/>
                <w:szCs w:val="21"/>
              </w:rPr>
            </w:pPr>
          </w:p>
        </w:tc>
        <w:tc>
          <w:tcPr>
            <w:tcW w:w="3773" w:type="dxa"/>
            <w:vAlign w:val="center"/>
          </w:tcPr>
          <w:p w14:paraId="2674284A">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1370A8A7">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7F4B8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571" w:type="dxa"/>
            <w:vAlign w:val="center"/>
          </w:tcPr>
          <w:p w14:paraId="735ADBFE">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14:paraId="28211E2D">
            <w:pPr>
              <w:jc w:val="center"/>
              <w:rPr>
                <w:rFonts w:ascii="仿宋" w:hAnsi="仿宋" w:eastAsia="仿宋"/>
                <w:b/>
                <w:color w:val="C00000"/>
                <w:sz w:val="22"/>
                <w:szCs w:val="21"/>
              </w:rPr>
            </w:pPr>
            <w:r>
              <w:rPr>
                <w:rFonts w:hint="eastAsia" w:ascii="仿宋" w:hAnsi="仿宋" w:eastAsia="仿宋"/>
                <w:b/>
                <w:color w:val="C00000"/>
                <w:sz w:val="22"/>
                <w:szCs w:val="21"/>
                <w:lang w:eastAsia="zh-CN"/>
              </w:rPr>
              <w:t>报价</w:t>
            </w:r>
            <w:r>
              <w:rPr>
                <w:rFonts w:hint="eastAsia" w:ascii="仿宋" w:hAnsi="仿宋" w:eastAsia="仿宋"/>
                <w:b/>
                <w:color w:val="C00000"/>
                <w:sz w:val="22"/>
                <w:szCs w:val="21"/>
              </w:rPr>
              <w:t>表</w:t>
            </w:r>
          </w:p>
        </w:tc>
        <w:tc>
          <w:tcPr>
            <w:tcW w:w="5587" w:type="dxa"/>
            <w:vAlign w:val="center"/>
          </w:tcPr>
          <w:p w14:paraId="249BF3B7">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需包含明细报价可参照格式</w:t>
            </w:r>
            <w:r>
              <w:rPr>
                <w:rFonts w:hint="eastAsia" w:ascii="仿宋" w:hAnsi="仿宋" w:eastAsia="仿宋"/>
                <w:b/>
                <w:color w:val="C00000"/>
                <w:sz w:val="22"/>
                <w:szCs w:val="21"/>
                <w:lang w:val="en-US" w:eastAsia="zh-CN"/>
              </w:rPr>
              <w:t>2</w:t>
            </w:r>
          </w:p>
        </w:tc>
      </w:tr>
      <w:tr w14:paraId="41E52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571" w:type="dxa"/>
            <w:vAlign w:val="center"/>
          </w:tcPr>
          <w:p w14:paraId="4E4AB003">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14:paraId="635A4ADE">
            <w:pPr>
              <w:jc w:val="center"/>
              <w:rPr>
                <w:rFonts w:ascii="仿宋" w:hAnsi="仿宋" w:eastAsia="仿宋"/>
                <w:b/>
                <w:color w:val="C00000"/>
                <w:sz w:val="22"/>
                <w:szCs w:val="21"/>
              </w:rPr>
            </w:pPr>
            <w:r>
              <w:rPr>
                <w:rFonts w:hint="eastAsia" w:ascii="仿宋" w:hAnsi="仿宋" w:eastAsia="仿宋"/>
                <w:b/>
                <w:color w:val="C00000"/>
                <w:sz w:val="22"/>
                <w:szCs w:val="21"/>
                <w:lang w:eastAsia="zh-CN"/>
              </w:rPr>
              <w:t>询价</w:t>
            </w:r>
            <w:r>
              <w:rPr>
                <w:rFonts w:hint="eastAsia" w:ascii="仿宋" w:hAnsi="仿宋" w:eastAsia="仿宋"/>
                <w:b/>
                <w:color w:val="C00000"/>
                <w:sz w:val="22"/>
                <w:szCs w:val="21"/>
              </w:rPr>
              <w:t>响应函</w:t>
            </w:r>
          </w:p>
        </w:tc>
        <w:tc>
          <w:tcPr>
            <w:tcW w:w="5587" w:type="dxa"/>
            <w:vAlign w:val="center"/>
          </w:tcPr>
          <w:p w14:paraId="79EBD2AA">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7EC83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571" w:type="dxa"/>
            <w:vAlign w:val="center"/>
          </w:tcPr>
          <w:p w14:paraId="5C8FE38A">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14:paraId="69B2B4D5">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6250391B">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468E6BD3">
            <w:pPr>
              <w:jc w:val="left"/>
              <w:rPr>
                <w:rFonts w:ascii="仿宋" w:hAnsi="仿宋" w:eastAsia="仿宋"/>
                <w:b/>
                <w:color w:val="C00000"/>
                <w:sz w:val="22"/>
                <w:szCs w:val="21"/>
              </w:rPr>
            </w:pPr>
          </w:p>
        </w:tc>
      </w:tr>
      <w:tr w14:paraId="6AE56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14:paraId="1207AC4F">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14:paraId="114482BF">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463BDEE5">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42E7F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14:paraId="1C08FCBB">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5</w:t>
            </w:r>
          </w:p>
        </w:tc>
        <w:tc>
          <w:tcPr>
            <w:tcW w:w="3773" w:type="dxa"/>
            <w:vAlign w:val="center"/>
          </w:tcPr>
          <w:p w14:paraId="28AA2E1B">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资质证明文件</w:t>
            </w:r>
          </w:p>
        </w:tc>
        <w:tc>
          <w:tcPr>
            <w:tcW w:w="5587" w:type="dxa"/>
            <w:vAlign w:val="center"/>
          </w:tcPr>
          <w:p w14:paraId="5CF29BF5">
            <w:pPr>
              <w:jc w:val="center"/>
              <w:rPr>
                <w:rFonts w:hint="eastAsia" w:ascii="仿宋" w:hAnsi="仿宋" w:eastAsia="仿宋"/>
                <w:b/>
                <w:color w:val="C00000"/>
                <w:sz w:val="22"/>
                <w:szCs w:val="21"/>
                <w:lang w:eastAsia="zh-CN"/>
              </w:rPr>
            </w:pPr>
          </w:p>
        </w:tc>
      </w:tr>
      <w:tr w14:paraId="794F5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14:paraId="241C2F78">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773" w:type="dxa"/>
            <w:vAlign w:val="center"/>
          </w:tcPr>
          <w:p w14:paraId="4DD0E63E">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保险方案</w:t>
            </w:r>
          </w:p>
        </w:tc>
        <w:tc>
          <w:tcPr>
            <w:tcW w:w="5587" w:type="dxa"/>
            <w:vAlign w:val="center"/>
          </w:tcPr>
          <w:p w14:paraId="5E409639">
            <w:pPr>
              <w:jc w:val="center"/>
              <w:rPr>
                <w:rFonts w:hint="eastAsia" w:ascii="仿宋" w:hAnsi="仿宋" w:eastAsia="仿宋"/>
                <w:b/>
                <w:color w:val="C00000"/>
                <w:sz w:val="22"/>
                <w:szCs w:val="21"/>
                <w:lang w:eastAsia="zh-CN"/>
              </w:rPr>
            </w:pPr>
          </w:p>
        </w:tc>
      </w:tr>
      <w:tr w14:paraId="4BBEC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14:paraId="3212D88D">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7</w:t>
            </w:r>
          </w:p>
        </w:tc>
        <w:tc>
          <w:tcPr>
            <w:tcW w:w="3773" w:type="dxa"/>
            <w:vAlign w:val="center"/>
          </w:tcPr>
          <w:p w14:paraId="57D2A971">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服务承诺</w:t>
            </w:r>
          </w:p>
        </w:tc>
        <w:tc>
          <w:tcPr>
            <w:tcW w:w="5587" w:type="dxa"/>
            <w:vAlign w:val="center"/>
          </w:tcPr>
          <w:p w14:paraId="77526098">
            <w:pPr>
              <w:jc w:val="center"/>
              <w:rPr>
                <w:rFonts w:hint="eastAsia" w:ascii="仿宋" w:hAnsi="仿宋" w:eastAsia="仿宋"/>
                <w:b/>
                <w:color w:val="C00000"/>
                <w:sz w:val="22"/>
                <w:szCs w:val="21"/>
                <w:lang w:eastAsia="zh-CN"/>
              </w:rPr>
            </w:pPr>
          </w:p>
        </w:tc>
      </w:tr>
      <w:tr w14:paraId="2027F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571" w:type="dxa"/>
            <w:vAlign w:val="center"/>
          </w:tcPr>
          <w:p w14:paraId="71FB8FD8">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8</w:t>
            </w:r>
          </w:p>
        </w:tc>
        <w:tc>
          <w:tcPr>
            <w:tcW w:w="3773" w:type="dxa"/>
            <w:vAlign w:val="center"/>
          </w:tcPr>
          <w:p w14:paraId="729A4F6E">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vAlign w:val="center"/>
          </w:tcPr>
          <w:p w14:paraId="1F58CC3F">
            <w:pPr>
              <w:jc w:val="center"/>
              <w:rPr>
                <w:rFonts w:hint="eastAsia" w:ascii="仿宋" w:hAnsi="仿宋" w:eastAsia="仿宋"/>
                <w:b/>
                <w:color w:val="C00000"/>
                <w:sz w:val="22"/>
                <w:szCs w:val="21"/>
                <w:lang w:eastAsia="zh-CN"/>
              </w:rPr>
            </w:pPr>
          </w:p>
        </w:tc>
      </w:tr>
    </w:tbl>
    <w:p w14:paraId="4317FC86">
      <w:pPr>
        <w:spacing w:line="520" w:lineRule="exact"/>
        <w:ind w:left="-283" w:leftChars="-135" w:right="-340" w:rightChars="-162"/>
        <w:rPr>
          <w:rFonts w:hint="eastAsia" w:ascii="仿宋_GB2312" w:eastAsia="仿宋_GB2312"/>
          <w:b/>
          <w:color w:val="000000"/>
          <w:sz w:val="28"/>
          <w:szCs w:val="28"/>
        </w:rPr>
      </w:pPr>
    </w:p>
    <w:p w14:paraId="5DD301E9">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6A9CBB36">
      <w:pPr>
        <w:pStyle w:val="15"/>
        <w:rPr>
          <w:rFonts w:ascii="仿宋_GB2312" w:eastAsia="仿宋_GB2312"/>
          <w:color w:val="000000"/>
          <w:sz w:val="28"/>
          <w:szCs w:val="28"/>
        </w:rPr>
      </w:pPr>
    </w:p>
    <w:p w14:paraId="498FC012">
      <w:pPr>
        <w:pStyle w:val="15"/>
        <w:rPr>
          <w:rFonts w:ascii="仿宋_GB2312" w:eastAsia="仿宋_GB2312"/>
          <w:color w:val="000000"/>
          <w:sz w:val="28"/>
          <w:szCs w:val="28"/>
        </w:rPr>
      </w:pPr>
    </w:p>
    <w:p w14:paraId="3B84F27F">
      <w:pPr>
        <w:pStyle w:val="15"/>
        <w:rPr>
          <w:rFonts w:ascii="仿宋_GB2312" w:eastAsia="仿宋_GB2312"/>
          <w:color w:val="000000"/>
          <w:sz w:val="28"/>
          <w:szCs w:val="28"/>
        </w:rPr>
      </w:pPr>
    </w:p>
    <w:p w14:paraId="7CC754AB">
      <w:pPr>
        <w:pStyle w:val="15"/>
        <w:rPr>
          <w:rFonts w:ascii="仿宋_GB2312" w:eastAsia="仿宋_GB2312"/>
          <w:color w:val="000000"/>
          <w:sz w:val="28"/>
          <w:szCs w:val="28"/>
        </w:rPr>
      </w:pPr>
    </w:p>
    <w:p w14:paraId="7B45FBA8">
      <w:pPr>
        <w:pStyle w:val="15"/>
        <w:rPr>
          <w:rFonts w:ascii="仿宋_GB2312" w:eastAsia="仿宋_GB2312"/>
          <w:color w:val="000000"/>
          <w:sz w:val="28"/>
          <w:szCs w:val="28"/>
        </w:rPr>
      </w:pPr>
    </w:p>
    <w:p w14:paraId="2B6E6E86">
      <w:pPr>
        <w:pStyle w:val="15"/>
        <w:rPr>
          <w:rFonts w:ascii="仿宋_GB2312" w:eastAsia="仿宋_GB2312"/>
          <w:color w:val="000000"/>
          <w:sz w:val="28"/>
          <w:szCs w:val="28"/>
        </w:rPr>
      </w:pPr>
    </w:p>
    <w:p w14:paraId="15665AE7">
      <w:pPr>
        <w:pStyle w:val="15"/>
        <w:rPr>
          <w:rFonts w:ascii="仿宋_GB2312" w:eastAsia="仿宋_GB2312"/>
          <w:color w:val="000000"/>
          <w:sz w:val="28"/>
          <w:szCs w:val="28"/>
        </w:rPr>
      </w:pPr>
    </w:p>
    <w:p w14:paraId="6AAF1734">
      <w:pPr>
        <w:pStyle w:val="15"/>
        <w:rPr>
          <w:rFonts w:ascii="仿宋_GB2312" w:eastAsia="仿宋_GB2312"/>
          <w:color w:val="000000"/>
          <w:sz w:val="28"/>
          <w:szCs w:val="28"/>
        </w:rPr>
      </w:pPr>
    </w:p>
    <w:p w14:paraId="383E2F92">
      <w:pPr>
        <w:pStyle w:val="15"/>
        <w:rPr>
          <w:rFonts w:ascii="仿宋_GB2312" w:eastAsia="仿宋_GB2312"/>
          <w:color w:val="000000"/>
          <w:sz w:val="28"/>
          <w:szCs w:val="28"/>
        </w:rPr>
      </w:pPr>
    </w:p>
    <w:p w14:paraId="1CB7DDED">
      <w:pPr>
        <w:pStyle w:val="15"/>
        <w:rPr>
          <w:rFonts w:ascii="仿宋_GB2312" w:eastAsia="仿宋_GB2312"/>
          <w:color w:val="000000"/>
          <w:sz w:val="28"/>
          <w:szCs w:val="28"/>
        </w:rPr>
      </w:pPr>
    </w:p>
    <w:p w14:paraId="6BFCD33A">
      <w:pPr>
        <w:pStyle w:val="15"/>
        <w:rPr>
          <w:rFonts w:ascii="仿宋_GB2312" w:eastAsia="仿宋_GB2312"/>
          <w:color w:val="000000"/>
          <w:sz w:val="28"/>
          <w:szCs w:val="28"/>
        </w:rPr>
      </w:pPr>
    </w:p>
    <w:p w14:paraId="002206D7">
      <w:pPr>
        <w:pStyle w:val="15"/>
        <w:rPr>
          <w:rFonts w:ascii="仿宋_GB2312" w:eastAsia="仿宋_GB2312"/>
          <w:color w:val="000000"/>
          <w:sz w:val="28"/>
          <w:szCs w:val="28"/>
        </w:rPr>
      </w:pPr>
    </w:p>
    <w:p w14:paraId="021CA81D">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16ECB748">
      <w:pPr>
        <w:spacing w:line="500" w:lineRule="exact"/>
        <w:rPr>
          <w:rFonts w:ascii="方正小标宋简体" w:eastAsia="方正小标宋简体"/>
          <w:color w:val="000000"/>
          <w:sz w:val="44"/>
          <w:szCs w:val="44"/>
        </w:rPr>
      </w:pPr>
    </w:p>
    <w:p w14:paraId="1993D1F8">
      <w:pPr>
        <w:spacing w:line="340" w:lineRule="atLeast"/>
        <w:outlineLvl w:val="0"/>
        <w:rPr>
          <w:rFonts w:ascii="黑体" w:hAnsi="宋体" w:eastAsia="黑体" w:cs="宋体"/>
          <w:b/>
          <w:color w:val="000000"/>
          <w:sz w:val="32"/>
          <w:szCs w:val="32"/>
        </w:rPr>
      </w:pPr>
      <w:bookmarkStart w:id="0" w:name="_Toc258360158"/>
      <w:bookmarkStart w:id="1" w:name="_Toc337554724"/>
      <w:bookmarkStart w:id="2" w:name="_Toc17030"/>
      <w:bookmarkStart w:id="3" w:name="_Toc248896063"/>
      <w:bookmarkStart w:id="4" w:name="_Toc258354146"/>
      <w:bookmarkStart w:id="5" w:name="_Toc320878640"/>
      <w:bookmarkStart w:id="6" w:name="_Toc261708863"/>
      <w:bookmarkStart w:id="7" w:name="_Toc258360269"/>
      <w:bookmarkStart w:id="8" w:name="_Toc219626747"/>
      <w:bookmarkStart w:id="9" w:name="_Toc304219257"/>
      <w:bookmarkStart w:id="10" w:name="_Toc10762"/>
      <w:bookmarkStart w:id="11" w:name="_Toc337475854"/>
      <w:bookmarkStart w:id="12" w:name="_Toc9548"/>
      <w:bookmarkStart w:id="13" w:name="_Toc15313"/>
      <w:bookmarkStart w:id="14" w:name="_Toc258333636"/>
    </w:p>
    <w:p w14:paraId="2881AC36">
      <w:pPr>
        <w:spacing w:line="340" w:lineRule="atLeast"/>
        <w:outlineLvl w:val="0"/>
        <w:rPr>
          <w:rFonts w:ascii="黑体" w:hAnsi="宋体" w:eastAsia="黑体" w:cs="宋体"/>
          <w:b/>
          <w:color w:val="000000"/>
          <w:sz w:val="32"/>
          <w:szCs w:val="32"/>
        </w:rPr>
      </w:pPr>
    </w:p>
    <w:p w14:paraId="4A815D5C">
      <w:pPr>
        <w:spacing w:line="340" w:lineRule="atLeast"/>
        <w:outlineLvl w:val="0"/>
        <w:rPr>
          <w:rFonts w:ascii="黑体" w:hAnsi="宋体" w:eastAsia="黑体" w:cs="宋体"/>
          <w:b/>
          <w:color w:val="000000"/>
          <w:sz w:val="32"/>
          <w:szCs w:val="32"/>
        </w:rPr>
      </w:pPr>
    </w:p>
    <w:p w14:paraId="65908A05">
      <w:pPr>
        <w:spacing w:line="340" w:lineRule="atLeast"/>
        <w:outlineLvl w:val="0"/>
        <w:rPr>
          <w:rFonts w:ascii="黑体" w:hAnsi="宋体" w:eastAsia="黑体" w:cs="宋体"/>
          <w:b/>
          <w:color w:val="000000"/>
          <w:sz w:val="32"/>
          <w:szCs w:val="32"/>
        </w:rPr>
      </w:pPr>
    </w:p>
    <w:p w14:paraId="484D2254">
      <w:pPr>
        <w:spacing w:line="340" w:lineRule="atLeast"/>
        <w:outlineLvl w:val="0"/>
        <w:rPr>
          <w:rFonts w:ascii="黑体" w:hAnsi="宋体" w:eastAsia="黑体" w:cs="宋体"/>
          <w:b/>
          <w:color w:val="000000"/>
          <w:sz w:val="32"/>
          <w:szCs w:val="32"/>
        </w:rPr>
      </w:pPr>
    </w:p>
    <w:p w14:paraId="304C233B">
      <w:pPr>
        <w:spacing w:line="340" w:lineRule="atLeast"/>
        <w:outlineLvl w:val="0"/>
        <w:rPr>
          <w:rFonts w:ascii="黑体" w:hAnsi="宋体" w:eastAsia="黑体" w:cs="宋体"/>
          <w:b/>
          <w:color w:val="000000"/>
          <w:sz w:val="32"/>
          <w:szCs w:val="32"/>
        </w:rPr>
      </w:pPr>
    </w:p>
    <w:p w14:paraId="28BF5CAD">
      <w:pPr>
        <w:spacing w:line="340" w:lineRule="atLeast"/>
        <w:outlineLvl w:val="0"/>
        <w:rPr>
          <w:rFonts w:ascii="黑体" w:hAnsi="宋体" w:eastAsia="黑体" w:cs="宋体"/>
          <w:b/>
          <w:color w:val="000000"/>
          <w:sz w:val="32"/>
          <w:szCs w:val="32"/>
        </w:rPr>
      </w:pPr>
    </w:p>
    <w:p w14:paraId="3FF78272">
      <w:pPr>
        <w:spacing w:line="340" w:lineRule="atLeast"/>
        <w:outlineLvl w:val="0"/>
        <w:rPr>
          <w:rFonts w:ascii="黑体" w:hAnsi="宋体" w:eastAsia="黑体" w:cs="宋体"/>
          <w:b/>
          <w:color w:val="000000"/>
          <w:sz w:val="32"/>
          <w:szCs w:val="32"/>
        </w:rPr>
      </w:pPr>
    </w:p>
    <w:p w14:paraId="3D598384">
      <w:pPr>
        <w:spacing w:line="340" w:lineRule="atLeast"/>
        <w:outlineLvl w:val="0"/>
        <w:rPr>
          <w:rFonts w:ascii="黑体" w:hAnsi="宋体" w:eastAsia="黑体" w:cs="宋体"/>
          <w:b/>
          <w:color w:val="000000"/>
          <w:sz w:val="32"/>
          <w:szCs w:val="32"/>
        </w:rPr>
      </w:pPr>
    </w:p>
    <w:p w14:paraId="602213D7">
      <w:pPr>
        <w:spacing w:line="340" w:lineRule="atLeast"/>
        <w:outlineLvl w:val="0"/>
        <w:rPr>
          <w:rFonts w:ascii="黑体" w:hAnsi="宋体" w:eastAsia="黑体" w:cs="宋体"/>
          <w:b/>
          <w:color w:val="000000"/>
          <w:sz w:val="32"/>
          <w:szCs w:val="32"/>
        </w:rPr>
      </w:pPr>
    </w:p>
    <w:p w14:paraId="32F756D5">
      <w:pPr>
        <w:spacing w:line="340" w:lineRule="atLeast"/>
        <w:outlineLvl w:val="0"/>
        <w:rPr>
          <w:rFonts w:ascii="黑体" w:hAnsi="宋体" w:eastAsia="黑体" w:cs="宋体"/>
          <w:b/>
          <w:color w:val="000000"/>
          <w:sz w:val="32"/>
          <w:szCs w:val="32"/>
        </w:rPr>
      </w:pPr>
    </w:p>
    <w:p w14:paraId="074FF2A0">
      <w:pPr>
        <w:spacing w:line="340" w:lineRule="atLeast"/>
        <w:outlineLvl w:val="0"/>
        <w:rPr>
          <w:rFonts w:ascii="黑体" w:hAnsi="宋体" w:eastAsia="黑体" w:cs="宋体"/>
          <w:b/>
          <w:color w:val="000000"/>
          <w:sz w:val="32"/>
          <w:szCs w:val="32"/>
        </w:rPr>
      </w:pPr>
    </w:p>
    <w:p w14:paraId="424403E5">
      <w:pPr>
        <w:spacing w:line="340" w:lineRule="atLeast"/>
        <w:outlineLvl w:val="0"/>
        <w:rPr>
          <w:rFonts w:ascii="黑体" w:hAnsi="宋体" w:eastAsia="黑体" w:cs="宋体"/>
          <w:b/>
          <w:color w:val="000000"/>
          <w:sz w:val="32"/>
          <w:szCs w:val="32"/>
        </w:rPr>
      </w:pPr>
    </w:p>
    <w:p w14:paraId="4AE5720D">
      <w:pPr>
        <w:spacing w:line="340" w:lineRule="atLeast"/>
        <w:outlineLvl w:val="0"/>
        <w:rPr>
          <w:rFonts w:ascii="黑体" w:hAnsi="宋体" w:eastAsia="黑体" w:cs="宋体"/>
          <w:b/>
          <w:color w:val="000000"/>
          <w:sz w:val="32"/>
          <w:szCs w:val="32"/>
        </w:rPr>
      </w:pPr>
    </w:p>
    <w:p w14:paraId="3BBEC4BD">
      <w:pPr>
        <w:spacing w:line="340" w:lineRule="atLeast"/>
        <w:outlineLvl w:val="0"/>
        <w:rPr>
          <w:rFonts w:ascii="黑体" w:hAnsi="宋体" w:eastAsia="黑体" w:cs="宋体"/>
          <w:b/>
          <w:color w:val="000000"/>
          <w:sz w:val="32"/>
          <w:szCs w:val="32"/>
        </w:rPr>
      </w:pPr>
    </w:p>
    <w:p w14:paraId="572DFD87">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1D194B14">
      <w:pPr>
        <w:spacing w:line="480" w:lineRule="exact"/>
        <w:jc w:val="both"/>
        <w:rPr>
          <w:rFonts w:ascii="方正小标宋简体" w:eastAsia="方正小标宋简体"/>
          <w:color w:val="000000"/>
          <w:sz w:val="44"/>
          <w:szCs w:val="44"/>
        </w:rPr>
      </w:pPr>
    </w:p>
    <w:p w14:paraId="56E6C3BC">
      <w:pPr>
        <w:spacing w:line="480" w:lineRule="exact"/>
        <w:jc w:val="center"/>
        <w:rPr>
          <w:rFonts w:ascii="方正小标宋简体" w:eastAsia="方正小标宋简体"/>
          <w:color w:val="000000"/>
          <w:sz w:val="44"/>
          <w:szCs w:val="44"/>
        </w:rPr>
      </w:pPr>
    </w:p>
    <w:p w14:paraId="224D5086">
      <w:pPr>
        <w:spacing w:line="580" w:lineRule="exact"/>
        <w:rPr>
          <w:rFonts w:ascii="仿宋_GB2312" w:eastAsia="仿宋_GB2312"/>
          <w:color w:val="000000"/>
          <w:sz w:val="30"/>
          <w:szCs w:val="30"/>
          <w:u w:val="single"/>
        </w:rPr>
      </w:pPr>
    </w:p>
    <w:p w14:paraId="3D39B7AB">
      <w:pPr>
        <w:pStyle w:val="15"/>
        <w:rPr>
          <w:rFonts w:ascii="黑体" w:eastAsia="黑体"/>
          <w:color w:val="000000"/>
          <w:sz w:val="32"/>
          <w:szCs w:val="32"/>
        </w:rPr>
      </w:pPr>
    </w:p>
    <w:p w14:paraId="3B8AF103">
      <w:pPr>
        <w:pStyle w:val="15"/>
        <w:rPr>
          <w:rFonts w:ascii="黑体" w:eastAsia="黑体"/>
          <w:color w:val="000000"/>
          <w:sz w:val="32"/>
          <w:szCs w:val="32"/>
        </w:rPr>
      </w:pPr>
    </w:p>
    <w:p w14:paraId="5C06E0FB">
      <w:pPr>
        <w:spacing w:line="500" w:lineRule="exact"/>
        <w:rPr>
          <w:rFonts w:hint="eastAsia" w:ascii="方正小标宋简体" w:eastAsia="方正小标宋简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r>
        <w:rPr>
          <w:rFonts w:hint="eastAsia" w:ascii="黑体" w:eastAsia="黑体"/>
          <w:color w:val="000000"/>
          <w:sz w:val="32"/>
          <w:szCs w:val="32"/>
        </w:rPr>
        <w:t xml:space="preserve">               </w:t>
      </w:r>
      <w:r>
        <w:rPr>
          <w:rFonts w:hint="eastAsia" w:ascii="方正小标宋简体" w:eastAsia="方正小标宋简体"/>
          <w:color w:val="000000"/>
          <w:sz w:val="44"/>
          <w:szCs w:val="44"/>
          <w:lang w:eastAsia="zh-CN"/>
        </w:rPr>
        <w:t>报价表</w:t>
      </w:r>
    </w:p>
    <w:p w14:paraId="0A95B6B9">
      <w:pPr>
        <w:spacing w:line="500" w:lineRule="exact"/>
        <w:rPr>
          <w:rFonts w:hint="eastAsia" w:ascii="方正小标宋简体" w:eastAsia="方正小标宋简体"/>
          <w:color w:val="000000"/>
          <w:sz w:val="44"/>
          <w:szCs w:val="44"/>
          <w:lang w:eastAsia="zh-CN"/>
        </w:rPr>
      </w:pPr>
    </w:p>
    <w:p w14:paraId="5C2FF941">
      <w:pPr>
        <w:pStyle w:val="15"/>
        <w:rPr>
          <w:rFonts w:ascii="黑体" w:eastAsia="黑体"/>
          <w:color w:val="000000"/>
          <w:sz w:val="32"/>
          <w:szCs w:val="32"/>
        </w:rPr>
      </w:pPr>
    </w:p>
    <w:tbl>
      <w:tblPr>
        <w:tblStyle w:val="9"/>
        <w:tblpPr w:leftFromText="180" w:rightFromText="180" w:vertAnchor="text" w:horzAnchor="page" w:tblpX="1735" w:tblpY="250"/>
        <w:tblOverlap w:val="never"/>
        <w:tblW w:w="8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0"/>
        <w:gridCol w:w="1350"/>
        <w:gridCol w:w="3090"/>
        <w:gridCol w:w="2745"/>
      </w:tblGrid>
      <w:tr w14:paraId="58E0A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70" w:type="dxa"/>
            <w:tcBorders>
              <w:top w:val="single" w:color="000000" w:sz="8" w:space="0"/>
              <w:left w:val="single" w:color="000000" w:sz="8" w:space="0"/>
              <w:bottom w:val="single" w:color="000000" w:sz="8" w:space="0"/>
              <w:right w:val="single" w:color="000000" w:sz="8" w:space="0"/>
            </w:tcBorders>
            <w:noWrap w:val="0"/>
            <w:vAlign w:val="center"/>
          </w:tcPr>
          <w:p w14:paraId="231B5914">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50" w:type="dxa"/>
            <w:tcBorders>
              <w:top w:val="single" w:color="000000" w:sz="8" w:space="0"/>
              <w:left w:val="nil"/>
              <w:bottom w:val="single" w:color="000000" w:sz="8" w:space="0"/>
              <w:right w:val="single" w:color="000000" w:sz="8" w:space="0"/>
            </w:tcBorders>
            <w:noWrap w:val="0"/>
            <w:vAlign w:val="center"/>
          </w:tcPr>
          <w:p w14:paraId="6E894B93">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车牌号</w:t>
            </w:r>
          </w:p>
        </w:tc>
        <w:tc>
          <w:tcPr>
            <w:tcW w:w="3090" w:type="dxa"/>
            <w:tcBorders>
              <w:top w:val="single" w:color="000000" w:sz="8" w:space="0"/>
              <w:left w:val="nil"/>
              <w:bottom w:val="single" w:color="000000" w:sz="8" w:space="0"/>
              <w:right w:val="single" w:color="000000" w:sz="8" w:space="0"/>
            </w:tcBorders>
            <w:noWrap w:val="0"/>
            <w:vAlign w:val="center"/>
          </w:tcPr>
          <w:p w14:paraId="37C40C4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交强险（元）</w:t>
            </w:r>
          </w:p>
        </w:tc>
        <w:tc>
          <w:tcPr>
            <w:tcW w:w="2745" w:type="dxa"/>
            <w:tcBorders>
              <w:top w:val="single" w:color="000000" w:sz="8" w:space="0"/>
              <w:left w:val="nil"/>
              <w:bottom w:val="single" w:color="000000" w:sz="8" w:space="0"/>
              <w:right w:val="single" w:color="000000" w:sz="8" w:space="0"/>
            </w:tcBorders>
            <w:noWrap w:val="0"/>
            <w:vAlign w:val="center"/>
          </w:tcPr>
          <w:p w14:paraId="5902C0B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商业险（元）</w:t>
            </w:r>
          </w:p>
        </w:tc>
      </w:tr>
      <w:tr w14:paraId="51EBF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70" w:type="dxa"/>
            <w:tcBorders>
              <w:top w:val="nil"/>
              <w:left w:val="single" w:color="000000" w:sz="8" w:space="0"/>
              <w:bottom w:val="single" w:color="000000" w:sz="8" w:space="0"/>
              <w:right w:val="single" w:color="000000" w:sz="8" w:space="0"/>
            </w:tcBorders>
            <w:noWrap w:val="0"/>
            <w:vAlign w:val="center"/>
          </w:tcPr>
          <w:p w14:paraId="675D0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0" w:type="dxa"/>
            <w:tcBorders>
              <w:top w:val="nil"/>
              <w:left w:val="nil"/>
              <w:bottom w:val="single" w:color="000000" w:sz="8" w:space="0"/>
              <w:right w:val="single" w:color="000000" w:sz="8" w:space="0"/>
            </w:tcBorders>
            <w:noWrap w:val="0"/>
            <w:vAlign w:val="center"/>
          </w:tcPr>
          <w:p w14:paraId="4101A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豫A1D2OJ</w:t>
            </w:r>
          </w:p>
        </w:tc>
        <w:tc>
          <w:tcPr>
            <w:tcW w:w="3090" w:type="dxa"/>
            <w:tcBorders>
              <w:top w:val="nil"/>
              <w:left w:val="nil"/>
              <w:bottom w:val="single" w:color="000000" w:sz="8" w:space="0"/>
              <w:right w:val="single" w:color="000000" w:sz="8" w:space="0"/>
            </w:tcBorders>
            <w:noWrap w:val="0"/>
            <w:vAlign w:val="center"/>
          </w:tcPr>
          <w:p w14:paraId="47251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0D04A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89B4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70" w:type="dxa"/>
            <w:tcBorders>
              <w:top w:val="nil"/>
              <w:left w:val="single" w:color="000000" w:sz="8" w:space="0"/>
              <w:bottom w:val="single" w:color="000000" w:sz="8" w:space="0"/>
              <w:right w:val="single" w:color="000000" w:sz="8" w:space="0"/>
            </w:tcBorders>
            <w:noWrap w:val="0"/>
            <w:vAlign w:val="center"/>
          </w:tcPr>
          <w:p w14:paraId="5B8A5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0" w:type="dxa"/>
            <w:tcBorders>
              <w:top w:val="nil"/>
              <w:left w:val="nil"/>
              <w:bottom w:val="single" w:color="000000" w:sz="8" w:space="0"/>
              <w:right w:val="single" w:color="000000" w:sz="8" w:space="0"/>
            </w:tcBorders>
            <w:noWrap w:val="0"/>
            <w:vAlign w:val="center"/>
          </w:tcPr>
          <w:p w14:paraId="2A815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豫AE2A52</w:t>
            </w:r>
          </w:p>
        </w:tc>
        <w:tc>
          <w:tcPr>
            <w:tcW w:w="3090" w:type="dxa"/>
            <w:tcBorders>
              <w:top w:val="nil"/>
              <w:left w:val="nil"/>
              <w:bottom w:val="single" w:color="000000" w:sz="8" w:space="0"/>
              <w:right w:val="single" w:color="000000" w:sz="8" w:space="0"/>
            </w:tcBorders>
            <w:noWrap w:val="0"/>
            <w:vAlign w:val="center"/>
          </w:tcPr>
          <w:p w14:paraId="5BAEE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4699F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2CAC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870" w:type="dxa"/>
            <w:tcBorders>
              <w:top w:val="nil"/>
              <w:left w:val="single" w:color="000000" w:sz="8" w:space="0"/>
              <w:bottom w:val="single" w:color="000000" w:sz="8" w:space="0"/>
              <w:right w:val="single" w:color="000000" w:sz="8" w:space="0"/>
            </w:tcBorders>
            <w:noWrap w:val="0"/>
            <w:vAlign w:val="center"/>
          </w:tcPr>
          <w:p w14:paraId="2A6DC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50" w:type="dxa"/>
            <w:tcBorders>
              <w:top w:val="nil"/>
              <w:left w:val="nil"/>
              <w:bottom w:val="single" w:color="000000" w:sz="8" w:space="0"/>
              <w:right w:val="single" w:color="000000" w:sz="8" w:space="0"/>
            </w:tcBorders>
            <w:noWrap w:val="0"/>
            <w:vAlign w:val="center"/>
          </w:tcPr>
          <w:p w14:paraId="25097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豫AQ120V</w:t>
            </w:r>
          </w:p>
        </w:tc>
        <w:tc>
          <w:tcPr>
            <w:tcW w:w="3090" w:type="dxa"/>
            <w:tcBorders>
              <w:top w:val="nil"/>
              <w:left w:val="nil"/>
              <w:bottom w:val="single" w:color="000000" w:sz="8" w:space="0"/>
              <w:right w:val="single" w:color="000000" w:sz="8" w:space="0"/>
            </w:tcBorders>
            <w:noWrap w:val="0"/>
            <w:vAlign w:val="center"/>
          </w:tcPr>
          <w:p w14:paraId="03F3F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7F80F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302A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70" w:type="dxa"/>
            <w:tcBorders>
              <w:top w:val="nil"/>
              <w:left w:val="single" w:color="000000" w:sz="8" w:space="0"/>
              <w:bottom w:val="single" w:color="000000" w:sz="8" w:space="0"/>
              <w:right w:val="single" w:color="000000" w:sz="8" w:space="0"/>
            </w:tcBorders>
            <w:noWrap w:val="0"/>
            <w:vAlign w:val="center"/>
          </w:tcPr>
          <w:p w14:paraId="35ADA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50" w:type="dxa"/>
            <w:tcBorders>
              <w:top w:val="nil"/>
              <w:left w:val="nil"/>
              <w:bottom w:val="single" w:color="000000" w:sz="8" w:space="0"/>
              <w:right w:val="single" w:color="000000" w:sz="8" w:space="0"/>
            </w:tcBorders>
            <w:noWrap w:val="0"/>
            <w:vAlign w:val="center"/>
          </w:tcPr>
          <w:p w14:paraId="41499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豫AS639W</w:t>
            </w:r>
          </w:p>
        </w:tc>
        <w:tc>
          <w:tcPr>
            <w:tcW w:w="3090" w:type="dxa"/>
            <w:tcBorders>
              <w:top w:val="nil"/>
              <w:left w:val="nil"/>
              <w:bottom w:val="single" w:color="000000" w:sz="8" w:space="0"/>
              <w:right w:val="single" w:color="000000" w:sz="8" w:space="0"/>
            </w:tcBorders>
            <w:noWrap w:val="0"/>
            <w:vAlign w:val="center"/>
          </w:tcPr>
          <w:p w14:paraId="74718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4D7DB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316A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70" w:type="dxa"/>
            <w:tcBorders>
              <w:top w:val="nil"/>
              <w:left w:val="single" w:color="000000" w:sz="8" w:space="0"/>
              <w:bottom w:val="single" w:color="000000" w:sz="8" w:space="0"/>
              <w:right w:val="single" w:color="000000" w:sz="8" w:space="0"/>
            </w:tcBorders>
            <w:noWrap w:val="0"/>
            <w:vAlign w:val="center"/>
          </w:tcPr>
          <w:p w14:paraId="3CC71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50" w:type="dxa"/>
            <w:tcBorders>
              <w:top w:val="nil"/>
              <w:left w:val="nil"/>
              <w:bottom w:val="single" w:color="000000" w:sz="8" w:space="0"/>
              <w:right w:val="single" w:color="000000" w:sz="8" w:space="0"/>
            </w:tcBorders>
            <w:noWrap w:val="0"/>
            <w:vAlign w:val="center"/>
          </w:tcPr>
          <w:p w14:paraId="643D3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豫VJ22V0</w:t>
            </w:r>
          </w:p>
        </w:tc>
        <w:tc>
          <w:tcPr>
            <w:tcW w:w="3090" w:type="dxa"/>
            <w:tcBorders>
              <w:top w:val="nil"/>
              <w:left w:val="nil"/>
              <w:bottom w:val="single" w:color="000000" w:sz="8" w:space="0"/>
              <w:right w:val="single" w:color="000000" w:sz="8" w:space="0"/>
            </w:tcBorders>
            <w:noWrap w:val="0"/>
            <w:vAlign w:val="center"/>
          </w:tcPr>
          <w:p w14:paraId="199C4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15BAF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4F4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70" w:type="dxa"/>
            <w:tcBorders>
              <w:top w:val="nil"/>
              <w:left w:val="single" w:color="000000" w:sz="8" w:space="0"/>
              <w:bottom w:val="single" w:color="000000" w:sz="8" w:space="0"/>
              <w:right w:val="single" w:color="000000" w:sz="8" w:space="0"/>
            </w:tcBorders>
            <w:noWrap w:val="0"/>
            <w:vAlign w:val="center"/>
          </w:tcPr>
          <w:p w14:paraId="127CF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50" w:type="dxa"/>
            <w:tcBorders>
              <w:top w:val="nil"/>
              <w:left w:val="nil"/>
              <w:bottom w:val="single" w:color="000000" w:sz="8" w:space="0"/>
              <w:right w:val="single" w:color="000000" w:sz="8" w:space="0"/>
            </w:tcBorders>
            <w:noWrap w:val="0"/>
            <w:vAlign w:val="center"/>
          </w:tcPr>
          <w:p w14:paraId="2A5B2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豫AT060M</w:t>
            </w:r>
          </w:p>
        </w:tc>
        <w:tc>
          <w:tcPr>
            <w:tcW w:w="3090" w:type="dxa"/>
            <w:tcBorders>
              <w:top w:val="nil"/>
              <w:left w:val="nil"/>
              <w:bottom w:val="single" w:color="000000" w:sz="8" w:space="0"/>
              <w:right w:val="single" w:color="000000" w:sz="8" w:space="0"/>
            </w:tcBorders>
            <w:noWrap w:val="0"/>
            <w:vAlign w:val="center"/>
          </w:tcPr>
          <w:p w14:paraId="00DA9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4B002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21B5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70" w:type="dxa"/>
            <w:tcBorders>
              <w:top w:val="nil"/>
              <w:left w:val="single" w:color="000000" w:sz="8" w:space="0"/>
              <w:bottom w:val="single" w:color="000000" w:sz="8" w:space="0"/>
              <w:right w:val="single" w:color="000000" w:sz="8" w:space="0"/>
            </w:tcBorders>
            <w:noWrap w:val="0"/>
            <w:vAlign w:val="center"/>
          </w:tcPr>
          <w:p w14:paraId="16138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50" w:type="dxa"/>
            <w:tcBorders>
              <w:top w:val="nil"/>
              <w:left w:val="nil"/>
              <w:bottom w:val="single" w:color="000000" w:sz="8" w:space="0"/>
              <w:right w:val="single" w:color="000000" w:sz="8" w:space="0"/>
            </w:tcBorders>
            <w:noWrap w:val="0"/>
            <w:vAlign w:val="center"/>
          </w:tcPr>
          <w:p w14:paraId="24E91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豫A1E02Q</w:t>
            </w:r>
          </w:p>
        </w:tc>
        <w:tc>
          <w:tcPr>
            <w:tcW w:w="3090" w:type="dxa"/>
            <w:tcBorders>
              <w:top w:val="nil"/>
              <w:left w:val="nil"/>
              <w:bottom w:val="single" w:color="000000" w:sz="8" w:space="0"/>
              <w:right w:val="single" w:color="000000" w:sz="8" w:space="0"/>
            </w:tcBorders>
            <w:noWrap w:val="0"/>
            <w:vAlign w:val="center"/>
          </w:tcPr>
          <w:p w14:paraId="4E76C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05DFC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C93A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870" w:type="dxa"/>
            <w:tcBorders>
              <w:top w:val="nil"/>
              <w:left w:val="single" w:color="000000" w:sz="8" w:space="0"/>
              <w:bottom w:val="single" w:color="000000" w:sz="8" w:space="0"/>
              <w:right w:val="single" w:color="000000" w:sz="8" w:space="0"/>
            </w:tcBorders>
            <w:noWrap w:val="0"/>
            <w:vAlign w:val="center"/>
          </w:tcPr>
          <w:p w14:paraId="293E6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50" w:type="dxa"/>
            <w:tcBorders>
              <w:top w:val="nil"/>
              <w:left w:val="nil"/>
              <w:bottom w:val="single" w:color="000000" w:sz="8" w:space="0"/>
              <w:right w:val="single" w:color="000000" w:sz="8" w:space="0"/>
            </w:tcBorders>
            <w:noWrap w:val="0"/>
            <w:vAlign w:val="center"/>
          </w:tcPr>
          <w:p w14:paraId="7745E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豫A120FA</w:t>
            </w:r>
          </w:p>
        </w:tc>
        <w:tc>
          <w:tcPr>
            <w:tcW w:w="3090" w:type="dxa"/>
            <w:tcBorders>
              <w:top w:val="nil"/>
              <w:left w:val="nil"/>
              <w:bottom w:val="single" w:color="000000" w:sz="8" w:space="0"/>
              <w:right w:val="single" w:color="000000" w:sz="8" w:space="0"/>
            </w:tcBorders>
            <w:noWrap w:val="0"/>
            <w:vAlign w:val="center"/>
          </w:tcPr>
          <w:p w14:paraId="58015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352FA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11E6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0" w:type="dxa"/>
            <w:tcBorders>
              <w:top w:val="nil"/>
              <w:left w:val="single" w:color="000000" w:sz="8" w:space="0"/>
              <w:bottom w:val="single" w:color="000000" w:sz="8" w:space="0"/>
              <w:right w:val="single" w:color="000000" w:sz="8" w:space="0"/>
            </w:tcBorders>
            <w:noWrap w:val="0"/>
            <w:vAlign w:val="center"/>
          </w:tcPr>
          <w:p w14:paraId="5CDF4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50" w:type="dxa"/>
            <w:tcBorders>
              <w:top w:val="nil"/>
              <w:left w:val="nil"/>
              <w:bottom w:val="single" w:color="000000" w:sz="8" w:space="0"/>
              <w:right w:val="single" w:color="000000" w:sz="8" w:space="0"/>
            </w:tcBorders>
            <w:noWrap w:val="0"/>
            <w:vAlign w:val="center"/>
          </w:tcPr>
          <w:p w14:paraId="5C128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豫A09865D</w:t>
            </w:r>
          </w:p>
        </w:tc>
        <w:tc>
          <w:tcPr>
            <w:tcW w:w="3090" w:type="dxa"/>
            <w:tcBorders>
              <w:top w:val="nil"/>
              <w:left w:val="nil"/>
              <w:bottom w:val="single" w:color="000000" w:sz="8" w:space="0"/>
              <w:right w:val="single" w:color="000000" w:sz="8" w:space="0"/>
            </w:tcBorders>
            <w:noWrap w:val="0"/>
            <w:vAlign w:val="center"/>
          </w:tcPr>
          <w:p w14:paraId="51B7E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4DA0E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AF57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0" w:type="dxa"/>
            <w:tcBorders>
              <w:top w:val="nil"/>
              <w:left w:val="single" w:color="000000" w:sz="8" w:space="0"/>
              <w:bottom w:val="single" w:color="000000" w:sz="8" w:space="0"/>
              <w:right w:val="single" w:color="000000" w:sz="8" w:space="0"/>
            </w:tcBorders>
            <w:noWrap w:val="0"/>
            <w:vAlign w:val="center"/>
          </w:tcPr>
          <w:p w14:paraId="4C33D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0" w:type="dxa"/>
            <w:tcBorders>
              <w:top w:val="nil"/>
              <w:left w:val="nil"/>
              <w:bottom w:val="single" w:color="000000" w:sz="8" w:space="0"/>
              <w:right w:val="single" w:color="000000" w:sz="8" w:space="0"/>
            </w:tcBorders>
            <w:noWrap w:val="0"/>
            <w:vAlign w:val="center"/>
          </w:tcPr>
          <w:p w14:paraId="3B0E5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豫A09887D</w:t>
            </w:r>
          </w:p>
        </w:tc>
        <w:tc>
          <w:tcPr>
            <w:tcW w:w="3090" w:type="dxa"/>
            <w:tcBorders>
              <w:top w:val="nil"/>
              <w:left w:val="nil"/>
              <w:bottom w:val="single" w:color="000000" w:sz="8" w:space="0"/>
              <w:right w:val="single" w:color="000000" w:sz="8" w:space="0"/>
            </w:tcBorders>
            <w:noWrap w:val="0"/>
            <w:vAlign w:val="center"/>
          </w:tcPr>
          <w:p w14:paraId="45416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64F7A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06D9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0" w:type="dxa"/>
            <w:tcBorders>
              <w:top w:val="nil"/>
              <w:left w:val="single" w:color="000000" w:sz="8" w:space="0"/>
              <w:bottom w:val="single" w:color="000000" w:sz="8" w:space="0"/>
              <w:right w:val="single" w:color="000000" w:sz="8" w:space="0"/>
            </w:tcBorders>
            <w:noWrap w:val="0"/>
            <w:vAlign w:val="center"/>
          </w:tcPr>
          <w:p w14:paraId="087B0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50" w:type="dxa"/>
            <w:tcBorders>
              <w:top w:val="nil"/>
              <w:left w:val="nil"/>
              <w:bottom w:val="single" w:color="000000" w:sz="8" w:space="0"/>
              <w:right w:val="single" w:color="000000" w:sz="8" w:space="0"/>
            </w:tcBorders>
            <w:noWrap w:val="0"/>
            <w:vAlign w:val="center"/>
          </w:tcPr>
          <w:p w14:paraId="6F274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豫A09869D</w:t>
            </w:r>
          </w:p>
        </w:tc>
        <w:tc>
          <w:tcPr>
            <w:tcW w:w="3090" w:type="dxa"/>
            <w:tcBorders>
              <w:top w:val="nil"/>
              <w:left w:val="nil"/>
              <w:bottom w:val="single" w:color="000000" w:sz="8" w:space="0"/>
              <w:right w:val="single" w:color="000000" w:sz="8" w:space="0"/>
            </w:tcBorders>
            <w:noWrap w:val="0"/>
            <w:vAlign w:val="center"/>
          </w:tcPr>
          <w:p w14:paraId="6E12A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7BA37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927C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0" w:type="dxa"/>
            <w:tcBorders>
              <w:top w:val="nil"/>
              <w:left w:val="single" w:color="000000" w:sz="8" w:space="0"/>
              <w:bottom w:val="single" w:color="000000" w:sz="8" w:space="0"/>
              <w:right w:val="single" w:color="000000" w:sz="8" w:space="0"/>
            </w:tcBorders>
            <w:noWrap w:val="0"/>
            <w:vAlign w:val="center"/>
          </w:tcPr>
          <w:p w14:paraId="528FA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50" w:type="dxa"/>
            <w:tcBorders>
              <w:top w:val="nil"/>
              <w:left w:val="nil"/>
              <w:bottom w:val="single" w:color="000000" w:sz="8" w:space="0"/>
              <w:right w:val="single" w:color="000000" w:sz="8" w:space="0"/>
            </w:tcBorders>
            <w:noWrap w:val="0"/>
            <w:vAlign w:val="center"/>
          </w:tcPr>
          <w:p w14:paraId="09C41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豫A3221E</w:t>
            </w:r>
          </w:p>
        </w:tc>
        <w:tc>
          <w:tcPr>
            <w:tcW w:w="3090" w:type="dxa"/>
            <w:tcBorders>
              <w:top w:val="nil"/>
              <w:left w:val="nil"/>
              <w:bottom w:val="single" w:color="000000" w:sz="8" w:space="0"/>
              <w:right w:val="single" w:color="000000" w:sz="8" w:space="0"/>
            </w:tcBorders>
            <w:noWrap w:val="0"/>
            <w:vAlign w:val="center"/>
          </w:tcPr>
          <w:p w14:paraId="57AF3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4FEB7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9C65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70" w:type="dxa"/>
            <w:tcBorders>
              <w:top w:val="nil"/>
              <w:left w:val="single" w:color="000000" w:sz="8" w:space="0"/>
              <w:bottom w:val="single" w:color="000000" w:sz="8" w:space="0"/>
              <w:right w:val="single" w:color="000000" w:sz="8" w:space="0"/>
            </w:tcBorders>
            <w:noWrap w:val="0"/>
            <w:vAlign w:val="center"/>
          </w:tcPr>
          <w:p w14:paraId="7DBB0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50" w:type="dxa"/>
            <w:tcBorders>
              <w:top w:val="nil"/>
              <w:left w:val="nil"/>
              <w:bottom w:val="single" w:color="000000" w:sz="8" w:space="0"/>
              <w:right w:val="single" w:color="000000" w:sz="8" w:space="0"/>
            </w:tcBorders>
            <w:noWrap w:val="0"/>
            <w:vAlign w:val="center"/>
          </w:tcPr>
          <w:p w14:paraId="55F79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豫A5658X</w:t>
            </w:r>
          </w:p>
        </w:tc>
        <w:tc>
          <w:tcPr>
            <w:tcW w:w="3090" w:type="dxa"/>
            <w:tcBorders>
              <w:top w:val="nil"/>
              <w:left w:val="nil"/>
              <w:bottom w:val="single" w:color="000000" w:sz="8" w:space="0"/>
              <w:right w:val="single" w:color="000000" w:sz="8" w:space="0"/>
            </w:tcBorders>
            <w:noWrap w:val="0"/>
            <w:vAlign w:val="center"/>
          </w:tcPr>
          <w:p w14:paraId="1415E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7FFA2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11B3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70" w:type="dxa"/>
            <w:tcBorders>
              <w:top w:val="nil"/>
              <w:left w:val="single" w:color="000000" w:sz="8" w:space="0"/>
              <w:bottom w:val="single" w:color="000000" w:sz="8" w:space="0"/>
              <w:right w:val="single" w:color="000000" w:sz="8" w:space="0"/>
            </w:tcBorders>
            <w:noWrap w:val="0"/>
            <w:vAlign w:val="center"/>
          </w:tcPr>
          <w:p w14:paraId="22B84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50" w:type="dxa"/>
            <w:tcBorders>
              <w:top w:val="nil"/>
              <w:left w:val="nil"/>
              <w:bottom w:val="single" w:color="000000" w:sz="8" w:space="0"/>
              <w:right w:val="single" w:color="000000" w:sz="8" w:space="0"/>
            </w:tcBorders>
            <w:noWrap w:val="0"/>
            <w:vAlign w:val="center"/>
          </w:tcPr>
          <w:p w14:paraId="6F579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豫A8199P</w:t>
            </w:r>
          </w:p>
        </w:tc>
        <w:tc>
          <w:tcPr>
            <w:tcW w:w="3090" w:type="dxa"/>
            <w:tcBorders>
              <w:top w:val="nil"/>
              <w:left w:val="nil"/>
              <w:bottom w:val="single" w:color="000000" w:sz="8" w:space="0"/>
              <w:right w:val="single" w:color="000000" w:sz="8" w:space="0"/>
            </w:tcBorders>
            <w:noWrap w:val="0"/>
            <w:vAlign w:val="center"/>
          </w:tcPr>
          <w:p w14:paraId="21ED8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45" w:type="dxa"/>
            <w:tcBorders>
              <w:top w:val="nil"/>
              <w:left w:val="nil"/>
              <w:bottom w:val="single" w:color="000000" w:sz="8" w:space="0"/>
              <w:right w:val="single" w:color="000000" w:sz="8" w:space="0"/>
            </w:tcBorders>
            <w:noWrap w:val="0"/>
            <w:vAlign w:val="center"/>
          </w:tcPr>
          <w:p w14:paraId="78A14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9B3B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70" w:type="dxa"/>
            <w:tcBorders>
              <w:top w:val="nil"/>
              <w:left w:val="single" w:color="000000" w:sz="8" w:space="0"/>
              <w:bottom w:val="single" w:color="000000" w:sz="8" w:space="0"/>
              <w:right w:val="single" w:color="000000" w:sz="8" w:space="0"/>
            </w:tcBorders>
            <w:shd w:val="clear" w:color="auto" w:fill="auto"/>
            <w:noWrap w:val="0"/>
            <w:vAlign w:val="center"/>
          </w:tcPr>
          <w:p w14:paraId="3E99F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350" w:type="dxa"/>
            <w:tcBorders>
              <w:top w:val="nil"/>
              <w:left w:val="nil"/>
              <w:bottom w:val="single" w:color="000000" w:sz="8" w:space="0"/>
              <w:right w:val="single" w:color="000000" w:sz="8" w:space="0"/>
            </w:tcBorders>
            <w:shd w:val="clear" w:color="auto" w:fill="auto"/>
            <w:noWrap w:val="0"/>
            <w:vAlign w:val="center"/>
          </w:tcPr>
          <w:p w14:paraId="176C16F7">
            <w:pPr>
              <w:jc w:val="center"/>
              <w:rPr>
                <w:rFonts w:hint="eastAsia" w:ascii="宋体" w:hAnsi="宋体" w:eastAsia="宋体" w:cs="宋体"/>
                <w:i w:val="0"/>
                <w:iCs w:val="0"/>
                <w:color w:val="000000"/>
                <w:sz w:val="16"/>
                <w:szCs w:val="16"/>
                <w:u w:val="none"/>
              </w:rPr>
            </w:pPr>
          </w:p>
        </w:tc>
        <w:tc>
          <w:tcPr>
            <w:tcW w:w="3090" w:type="dxa"/>
            <w:tcBorders>
              <w:top w:val="nil"/>
              <w:left w:val="nil"/>
              <w:bottom w:val="single" w:color="000000" w:sz="8" w:space="0"/>
              <w:right w:val="single" w:color="000000" w:sz="8" w:space="0"/>
            </w:tcBorders>
            <w:shd w:val="clear" w:color="auto" w:fill="FFFF00"/>
            <w:noWrap w:val="0"/>
            <w:vAlign w:val="center"/>
          </w:tcPr>
          <w:p w14:paraId="6D0319FD">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p>
        </w:tc>
        <w:tc>
          <w:tcPr>
            <w:tcW w:w="2745" w:type="dxa"/>
            <w:tcBorders>
              <w:top w:val="nil"/>
              <w:left w:val="nil"/>
              <w:bottom w:val="single" w:color="000000" w:sz="8" w:space="0"/>
              <w:right w:val="single" w:color="000000" w:sz="8" w:space="0"/>
            </w:tcBorders>
            <w:shd w:val="clear" w:color="auto" w:fill="FFFF00"/>
            <w:noWrap w:val="0"/>
            <w:vAlign w:val="center"/>
          </w:tcPr>
          <w:p w14:paraId="09E446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bl>
    <w:p w14:paraId="1B865BB6">
      <w:pPr>
        <w:pStyle w:val="15"/>
        <w:rPr>
          <w:rFonts w:ascii="黑体" w:eastAsia="黑体"/>
          <w:color w:val="000000"/>
          <w:sz w:val="32"/>
          <w:szCs w:val="32"/>
        </w:rPr>
      </w:pPr>
    </w:p>
    <w:p w14:paraId="2AC33A87">
      <w:pPr>
        <w:pStyle w:val="15"/>
        <w:rPr>
          <w:rFonts w:ascii="黑体" w:eastAsia="黑体"/>
          <w:color w:val="000000"/>
          <w:sz w:val="32"/>
          <w:szCs w:val="32"/>
        </w:rPr>
      </w:pPr>
    </w:p>
    <w:p w14:paraId="1A8E5593">
      <w:pPr>
        <w:pStyle w:val="15"/>
        <w:rPr>
          <w:rFonts w:ascii="黑体" w:eastAsia="黑体"/>
          <w:color w:val="000000"/>
          <w:sz w:val="32"/>
          <w:szCs w:val="32"/>
        </w:rPr>
      </w:pPr>
    </w:p>
    <w:p w14:paraId="5C7AF759">
      <w:pPr>
        <w:pStyle w:val="15"/>
        <w:rPr>
          <w:rFonts w:ascii="黑体" w:eastAsia="黑体"/>
          <w:color w:val="000000"/>
          <w:sz w:val="32"/>
          <w:szCs w:val="32"/>
        </w:rPr>
      </w:pPr>
    </w:p>
    <w:p w14:paraId="59A39905">
      <w:pPr>
        <w:pStyle w:val="15"/>
        <w:rPr>
          <w:rFonts w:ascii="黑体" w:eastAsia="黑体"/>
          <w:color w:val="000000"/>
          <w:sz w:val="32"/>
          <w:szCs w:val="32"/>
        </w:rPr>
      </w:pPr>
    </w:p>
    <w:p w14:paraId="408A2B4D">
      <w:pPr>
        <w:pStyle w:val="15"/>
        <w:rPr>
          <w:rFonts w:ascii="黑体" w:eastAsia="黑体"/>
          <w:color w:val="000000"/>
          <w:sz w:val="32"/>
          <w:szCs w:val="32"/>
        </w:rPr>
      </w:pPr>
    </w:p>
    <w:p w14:paraId="30D6CCBB">
      <w:pPr>
        <w:pStyle w:val="15"/>
        <w:rPr>
          <w:rFonts w:ascii="黑体" w:eastAsia="黑体"/>
          <w:color w:val="000000"/>
          <w:sz w:val="32"/>
          <w:szCs w:val="32"/>
        </w:rPr>
      </w:pPr>
    </w:p>
    <w:p w14:paraId="38E29104">
      <w:pPr>
        <w:pStyle w:val="15"/>
        <w:rPr>
          <w:rFonts w:ascii="黑体" w:eastAsia="黑体"/>
          <w:color w:val="000000"/>
          <w:sz w:val="32"/>
          <w:szCs w:val="32"/>
        </w:rPr>
      </w:pPr>
    </w:p>
    <w:p w14:paraId="20EC751B">
      <w:pPr>
        <w:pStyle w:val="15"/>
        <w:rPr>
          <w:rFonts w:ascii="黑体" w:eastAsia="黑体"/>
          <w:color w:val="000000"/>
          <w:sz w:val="32"/>
          <w:szCs w:val="32"/>
        </w:rPr>
      </w:pPr>
    </w:p>
    <w:p w14:paraId="6E891F35">
      <w:pPr>
        <w:pStyle w:val="15"/>
        <w:rPr>
          <w:rFonts w:ascii="黑体" w:eastAsia="黑体"/>
          <w:color w:val="000000"/>
          <w:sz w:val="32"/>
          <w:szCs w:val="32"/>
        </w:rPr>
      </w:pPr>
    </w:p>
    <w:p w14:paraId="08580F2C">
      <w:pPr>
        <w:pStyle w:val="15"/>
        <w:rPr>
          <w:rFonts w:ascii="黑体" w:eastAsia="黑体"/>
          <w:color w:val="000000"/>
          <w:sz w:val="32"/>
          <w:szCs w:val="32"/>
        </w:rPr>
      </w:pPr>
    </w:p>
    <w:p w14:paraId="03A19687">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14:paraId="77FE65CD">
      <w:pPr>
        <w:spacing w:line="580" w:lineRule="exact"/>
        <w:rPr>
          <w:rFonts w:ascii="仿宋_GB2312" w:eastAsia="仿宋_GB2312"/>
          <w:color w:val="000000"/>
          <w:sz w:val="30"/>
          <w:szCs w:val="30"/>
          <w:u w:val="single"/>
        </w:rPr>
      </w:pPr>
    </w:p>
    <w:p w14:paraId="31AFED25">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E52681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14:paraId="0229F736">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25B076AA">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14:paraId="10E29A3E">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14:paraId="7FA9C892">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6B401968">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10F724CC">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215D5315">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6ADD13B2">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4D928B87">
      <w:pPr>
        <w:spacing w:line="580" w:lineRule="exact"/>
        <w:ind w:firstLine="600" w:firstLineChars="200"/>
        <w:rPr>
          <w:rFonts w:ascii="仿宋_GB2312" w:eastAsia="仿宋_GB2312"/>
          <w:color w:val="000000"/>
          <w:sz w:val="30"/>
          <w:szCs w:val="30"/>
          <w:u w:val="single"/>
        </w:rPr>
      </w:pPr>
    </w:p>
    <w:p w14:paraId="733DF062">
      <w:pPr>
        <w:spacing w:line="440" w:lineRule="exact"/>
        <w:outlineLvl w:val="0"/>
        <w:rPr>
          <w:rFonts w:ascii="黑体" w:eastAsia="黑体"/>
          <w:color w:val="000000"/>
          <w:sz w:val="32"/>
          <w:szCs w:val="32"/>
        </w:rPr>
      </w:pPr>
    </w:p>
    <w:p w14:paraId="18981625">
      <w:pPr>
        <w:spacing w:line="440" w:lineRule="exact"/>
        <w:outlineLvl w:val="0"/>
        <w:rPr>
          <w:rFonts w:ascii="黑体" w:eastAsia="黑体"/>
          <w:color w:val="000000"/>
          <w:sz w:val="32"/>
          <w:szCs w:val="32"/>
        </w:rPr>
      </w:pPr>
    </w:p>
    <w:p w14:paraId="7E41480B">
      <w:pPr>
        <w:pStyle w:val="15"/>
        <w:rPr>
          <w:rFonts w:ascii="黑体" w:eastAsia="黑体"/>
          <w:color w:val="000000"/>
          <w:sz w:val="32"/>
          <w:szCs w:val="32"/>
        </w:rPr>
      </w:pPr>
    </w:p>
    <w:p w14:paraId="1CCE0CC9">
      <w:pPr>
        <w:pStyle w:val="15"/>
        <w:rPr>
          <w:rFonts w:ascii="黑体" w:eastAsia="黑体"/>
          <w:color w:val="000000"/>
          <w:sz w:val="32"/>
          <w:szCs w:val="32"/>
        </w:rPr>
      </w:pPr>
    </w:p>
    <w:p w14:paraId="5A0B8AB4">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5DDB565">
      <w:pPr>
        <w:spacing w:line="500" w:lineRule="exact"/>
        <w:jc w:val="center"/>
        <w:rPr>
          <w:rFonts w:ascii="方正小标宋简体" w:hAnsi="宋体" w:eastAsia="方正小标宋简体"/>
          <w:color w:val="000000"/>
          <w:sz w:val="44"/>
          <w:szCs w:val="44"/>
        </w:rPr>
      </w:pPr>
    </w:p>
    <w:p w14:paraId="5149ED83">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0CB8C77C">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14C5FDB">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14:paraId="4F3890BE">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71702B76">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6F8F0EAE">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6D9FEA8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FEE2391">
      <w:pPr>
        <w:spacing w:line="520" w:lineRule="exact"/>
        <w:ind w:left="420"/>
        <w:rPr>
          <w:rFonts w:ascii="仿宋_GB2312" w:hAnsi="宋体" w:eastAsia="仿宋_GB2312"/>
          <w:color w:val="000000"/>
          <w:sz w:val="30"/>
          <w:szCs w:val="30"/>
        </w:rPr>
      </w:pPr>
    </w:p>
    <w:p w14:paraId="2F23395E">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010834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735965B8">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C03C55F">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1932D4">
                            <w:pPr>
                              <w:ind w:firstLine="1050" w:firstLineChars="500"/>
                            </w:pPr>
                          </w:p>
                          <w:p w14:paraId="62620008">
                            <w:pPr>
                              <w:jc w:val="center"/>
                            </w:pPr>
                            <w:r>
                              <w:rPr>
                                <w:rFonts w:hint="eastAsia"/>
                              </w:rPr>
                              <w:t>法人代表</w:t>
                            </w:r>
                          </w:p>
                          <w:p w14:paraId="56E75FB9">
                            <w:pPr>
                              <w:jc w:val="center"/>
                            </w:pPr>
                            <w:r>
                              <w:rPr>
                                <w:rFonts w:hint="eastAsia"/>
                              </w:rPr>
                              <w:t>身份证复印件背面</w:t>
                            </w:r>
                          </w:p>
                          <w:p w14:paraId="5CBC782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D1932D4">
                      <w:pPr>
                        <w:ind w:firstLine="1050" w:firstLineChars="500"/>
                      </w:pPr>
                    </w:p>
                    <w:p w14:paraId="62620008">
                      <w:pPr>
                        <w:jc w:val="center"/>
                      </w:pPr>
                      <w:r>
                        <w:rPr>
                          <w:rFonts w:hint="eastAsia"/>
                        </w:rPr>
                        <w:t>法人代表</w:t>
                      </w:r>
                    </w:p>
                    <w:p w14:paraId="56E75FB9">
                      <w:pPr>
                        <w:jc w:val="center"/>
                      </w:pPr>
                      <w:r>
                        <w:rPr>
                          <w:rFonts w:hint="eastAsia"/>
                        </w:rPr>
                        <w:t>身份证复印件背面</w:t>
                      </w:r>
                    </w:p>
                    <w:p w14:paraId="5CBC782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0FE85D">
                            <w:pPr>
                              <w:jc w:val="center"/>
                            </w:pPr>
                          </w:p>
                          <w:p w14:paraId="66A5A875">
                            <w:pPr>
                              <w:jc w:val="center"/>
                            </w:pPr>
                            <w:r>
                              <w:rPr>
                                <w:rFonts w:hint="eastAsia"/>
                              </w:rPr>
                              <w:t>法人代表</w:t>
                            </w:r>
                          </w:p>
                          <w:p w14:paraId="622540B1">
                            <w:pPr>
                              <w:jc w:val="center"/>
                            </w:pPr>
                            <w:r>
                              <w:rPr>
                                <w:rFonts w:hint="eastAsia"/>
                              </w:rPr>
                              <w:t>身份证复印件正面</w:t>
                            </w:r>
                          </w:p>
                          <w:p w14:paraId="5EDF94B7">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540FE85D">
                      <w:pPr>
                        <w:jc w:val="center"/>
                      </w:pPr>
                    </w:p>
                    <w:p w14:paraId="66A5A875">
                      <w:pPr>
                        <w:jc w:val="center"/>
                      </w:pPr>
                      <w:r>
                        <w:rPr>
                          <w:rFonts w:hint="eastAsia"/>
                        </w:rPr>
                        <w:t>法人代表</w:t>
                      </w:r>
                    </w:p>
                    <w:p w14:paraId="622540B1">
                      <w:pPr>
                        <w:jc w:val="center"/>
                      </w:pPr>
                      <w:r>
                        <w:rPr>
                          <w:rFonts w:hint="eastAsia"/>
                        </w:rPr>
                        <w:t>身份证复印件正面</w:t>
                      </w:r>
                    </w:p>
                    <w:p w14:paraId="5EDF94B7">
                      <w:pPr>
                        <w:jc w:val="center"/>
                      </w:pPr>
                      <w:r>
                        <w:rPr>
                          <w:rFonts w:hint="eastAsia"/>
                        </w:rPr>
                        <w:t>粘贴此处</w:t>
                      </w:r>
                    </w:p>
                  </w:txbxContent>
                </v:textbox>
              </v:rect>
            </w:pict>
          </mc:Fallback>
        </mc:AlternateContent>
      </w:r>
    </w:p>
    <w:p w14:paraId="533622B2">
      <w:pPr>
        <w:rPr>
          <w:rFonts w:ascii="仿宋_GB2312" w:hAnsi="宋体" w:eastAsia="仿宋_GB2312"/>
          <w:color w:val="000000"/>
          <w:sz w:val="32"/>
          <w:szCs w:val="32"/>
        </w:rPr>
      </w:pPr>
    </w:p>
    <w:p w14:paraId="6B4A1AB8">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6B4E8F19">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3C31BA">
                            <w:pPr>
                              <w:jc w:val="center"/>
                            </w:pPr>
                          </w:p>
                          <w:p w14:paraId="4DEB2006">
                            <w:pPr>
                              <w:ind w:firstLine="1470" w:firstLineChars="700"/>
                            </w:pPr>
                            <w:r>
                              <w:rPr>
                                <w:rFonts w:hint="eastAsia"/>
                              </w:rPr>
                              <w:t>被授权人</w:t>
                            </w:r>
                          </w:p>
                          <w:p w14:paraId="0F506A43">
                            <w:pPr>
                              <w:jc w:val="center"/>
                            </w:pPr>
                            <w:r>
                              <w:rPr>
                                <w:rFonts w:hint="eastAsia"/>
                              </w:rPr>
                              <w:t>身份证复印件正面</w:t>
                            </w:r>
                          </w:p>
                          <w:p w14:paraId="2380C1E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033C31BA">
                      <w:pPr>
                        <w:jc w:val="center"/>
                      </w:pPr>
                    </w:p>
                    <w:p w14:paraId="4DEB2006">
                      <w:pPr>
                        <w:ind w:firstLine="1470" w:firstLineChars="700"/>
                      </w:pPr>
                      <w:r>
                        <w:rPr>
                          <w:rFonts w:hint="eastAsia"/>
                        </w:rPr>
                        <w:t>被授权人</w:t>
                      </w:r>
                    </w:p>
                    <w:p w14:paraId="0F506A43">
                      <w:pPr>
                        <w:jc w:val="center"/>
                      </w:pPr>
                      <w:r>
                        <w:rPr>
                          <w:rFonts w:hint="eastAsia"/>
                        </w:rPr>
                        <w:t>身份证复印件正面</w:t>
                      </w:r>
                    </w:p>
                    <w:p w14:paraId="2380C1E5">
                      <w:pPr>
                        <w:jc w:val="center"/>
                      </w:pPr>
                      <w:r>
                        <w:rPr>
                          <w:rFonts w:hint="eastAsia"/>
                        </w:rPr>
                        <w:t>粘贴此处</w:t>
                      </w:r>
                    </w:p>
                  </w:txbxContent>
                </v:textbox>
              </v:rect>
            </w:pict>
          </mc:Fallback>
        </mc:AlternateContent>
      </w:r>
    </w:p>
    <w:p w14:paraId="53FE6485">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7DAA09">
                            <w:pPr>
                              <w:jc w:val="center"/>
                            </w:pPr>
                          </w:p>
                          <w:p w14:paraId="4DB88F1A">
                            <w:pPr>
                              <w:ind w:firstLine="1470" w:firstLineChars="700"/>
                            </w:pPr>
                            <w:r>
                              <w:rPr>
                                <w:rFonts w:hint="eastAsia"/>
                              </w:rPr>
                              <w:t>被授权人</w:t>
                            </w:r>
                          </w:p>
                          <w:p w14:paraId="29C09E87">
                            <w:pPr>
                              <w:jc w:val="center"/>
                            </w:pPr>
                            <w:r>
                              <w:rPr>
                                <w:rFonts w:hint="eastAsia"/>
                              </w:rPr>
                              <w:t>身份证复印件正面</w:t>
                            </w:r>
                          </w:p>
                          <w:p w14:paraId="5435F907">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1D7DAA09">
                      <w:pPr>
                        <w:jc w:val="center"/>
                      </w:pPr>
                    </w:p>
                    <w:p w14:paraId="4DB88F1A">
                      <w:pPr>
                        <w:ind w:firstLine="1470" w:firstLineChars="700"/>
                      </w:pPr>
                      <w:r>
                        <w:rPr>
                          <w:rFonts w:hint="eastAsia"/>
                        </w:rPr>
                        <w:t>被授权人</w:t>
                      </w:r>
                    </w:p>
                    <w:p w14:paraId="29C09E87">
                      <w:pPr>
                        <w:jc w:val="center"/>
                      </w:pPr>
                      <w:r>
                        <w:rPr>
                          <w:rFonts w:hint="eastAsia"/>
                        </w:rPr>
                        <w:t>身份证复印件正面</w:t>
                      </w:r>
                    </w:p>
                    <w:p w14:paraId="5435F907">
                      <w:pPr>
                        <w:jc w:val="center"/>
                      </w:pPr>
                      <w:r>
                        <w:rPr>
                          <w:rFonts w:hint="eastAsia"/>
                        </w:rPr>
                        <w:t>粘贴此处</w:t>
                      </w:r>
                    </w:p>
                  </w:txbxContent>
                </v:textbox>
              </v:rect>
            </w:pict>
          </mc:Fallback>
        </mc:AlternateContent>
      </w:r>
    </w:p>
    <w:p w14:paraId="2930D9D0">
      <w:pPr>
        <w:jc w:val="right"/>
        <w:rPr>
          <w:rFonts w:ascii="仿宋_GB2312" w:hAnsi="宋体" w:eastAsia="仿宋_GB2312"/>
          <w:color w:val="000000"/>
          <w:sz w:val="32"/>
          <w:szCs w:val="32"/>
        </w:rPr>
      </w:pPr>
    </w:p>
    <w:p w14:paraId="6871B95E">
      <w:pPr>
        <w:wordWrap w:val="0"/>
        <w:jc w:val="right"/>
        <w:rPr>
          <w:rFonts w:ascii="仿宋_GB2312" w:hAnsi="宋体" w:eastAsia="仿宋_GB2312"/>
          <w:color w:val="000000"/>
          <w:sz w:val="32"/>
          <w:szCs w:val="32"/>
          <w:u w:val="single"/>
        </w:rPr>
      </w:pPr>
    </w:p>
    <w:p w14:paraId="450A34B8">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9D8E92B">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7B6B1146">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2BA0A4F2">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116CDF32">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14:paraId="1053645F">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14:paraId="7A13738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073B8B0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14:paraId="194480F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0AE3DB1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1095AA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10B0857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14:paraId="756FC47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FB6FDC9">
      <w:pPr>
        <w:jc w:val="left"/>
        <w:rPr>
          <w:rFonts w:ascii="仿宋_GB2312" w:hAnsi="宋体" w:eastAsia="仿宋_GB2312"/>
          <w:color w:val="000000"/>
          <w:sz w:val="32"/>
          <w:szCs w:val="32"/>
        </w:rPr>
      </w:pPr>
    </w:p>
    <w:p w14:paraId="76315A9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6DF5D2AD">
      <w:pPr>
        <w:ind w:firstLine="4960" w:firstLineChars="1550"/>
        <w:jc w:val="left"/>
        <w:rPr>
          <w:rFonts w:ascii="仿宋_GB2312" w:hAnsi="宋体" w:eastAsia="仿宋_GB2312"/>
          <w:color w:val="000000"/>
          <w:sz w:val="32"/>
          <w:szCs w:val="32"/>
        </w:rPr>
      </w:pPr>
    </w:p>
    <w:p w14:paraId="3CA67804">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65BE562E">
      <w:pPr>
        <w:ind w:firstLine="4960" w:firstLineChars="1550"/>
        <w:jc w:val="left"/>
        <w:rPr>
          <w:rFonts w:hint="eastAsia" w:ascii="仿宋_GB2312" w:hAnsi="宋体" w:eastAsia="仿宋_GB2312"/>
          <w:color w:val="000000"/>
          <w:sz w:val="32"/>
          <w:szCs w:val="32"/>
        </w:rPr>
      </w:pPr>
    </w:p>
    <w:p w14:paraId="70E5DE21">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14:paraId="3E8CEE54">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AD3FBF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EBF099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1C84783B">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E8FDF89">
      <w:pPr>
        <w:pStyle w:val="21"/>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3505ECB5">
      <w:pPr>
        <w:pStyle w:val="21"/>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4F8693C2">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541F28B3">
      <w:pPr>
        <w:pStyle w:val="21"/>
      </w:pPr>
    </w:p>
    <w:p w14:paraId="5D5BD081">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34564238">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30358984">
      <w:pPr>
        <w:ind w:firstLine="4960" w:firstLineChars="1550"/>
        <w:jc w:val="left"/>
        <w:rPr>
          <w:rFonts w:ascii="仿宋_GB2312" w:hAnsi="宋体" w:eastAsia="仿宋_GB2312"/>
          <w:color w:val="000000"/>
          <w:sz w:val="32"/>
          <w:szCs w:val="32"/>
        </w:rPr>
      </w:pPr>
    </w:p>
    <w:p w14:paraId="00BF6145">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4D05E66D">
      <w:pPr>
        <w:jc w:val="left"/>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A1F75">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395E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4E395E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F5F59E80"/>
    <w:multiLevelType w:val="singleLevel"/>
    <w:tmpl w:val="F5F59E80"/>
    <w:lvl w:ilvl="0" w:tentative="0">
      <w:start w:val="1"/>
      <w:numFmt w:val="decimal"/>
      <w:suff w:val="space"/>
      <w:lvlText w:val="%1."/>
      <w:lvlJc w:val="left"/>
    </w:lvl>
  </w:abstractNum>
  <w:abstractNum w:abstractNumId="3">
    <w:nsid w:val="3636DBDA"/>
    <w:multiLevelType w:val="singleLevel"/>
    <w:tmpl w:val="3636DBDA"/>
    <w:lvl w:ilvl="0" w:tentative="0">
      <w:start w:val="1"/>
      <w:numFmt w:val="chineseCounting"/>
      <w:suff w:val="space"/>
      <w:lvlText w:val="第%1章"/>
      <w:lvlJc w:val="left"/>
      <w:rPr>
        <w:rFonts w:hint="eastAsia"/>
      </w:rPr>
    </w:lvl>
  </w:abstractNum>
  <w:abstractNum w:abstractNumId="4">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23161CC"/>
    <w:rsid w:val="03C05FE9"/>
    <w:rsid w:val="041C0681"/>
    <w:rsid w:val="054C2A9E"/>
    <w:rsid w:val="06AB0CBE"/>
    <w:rsid w:val="07115D57"/>
    <w:rsid w:val="07A779E9"/>
    <w:rsid w:val="08492771"/>
    <w:rsid w:val="08B25A56"/>
    <w:rsid w:val="091E4C98"/>
    <w:rsid w:val="09954E0D"/>
    <w:rsid w:val="09984B6B"/>
    <w:rsid w:val="0B9D1095"/>
    <w:rsid w:val="0BC31244"/>
    <w:rsid w:val="0BD8254C"/>
    <w:rsid w:val="0CE95F36"/>
    <w:rsid w:val="0CFB4C25"/>
    <w:rsid w:val="0E5B26BC"/>
    <w:rsid w:val="0E9016D0"/>
    <w:rsid w:val="0E93621F"/>
    <w:rsid w:val="111B0067"/>
    <w:rsid w:val="114C35D9"/>
    <w:rsid w:val="11953DFF"/>
    <w:rsid w:val="11C31BE9"/>
    <w:rsid w:val="12895A04"/>
    <w:rsid w:val="12A11F66"/>
    <w:rsid w:val="14682D8B"/>
    <w:rsid w:val="15CF22E6"/>
    <w:rsid w:val="16A35C46"/>
    <w:rsid w:val="170D04F7"/>
    <w:rsid w:val="17D81E85"/>
    <w:rsid w:val="188744A6"/>
    <w:rsid w:val="1965314B"/>
    <w:rsid w:val="1A0C71E7"/>
    <w:rsid w:val="1B824EF8"/>
    <w:rsid w:val="1BCA7DF5"/>
    <w:rsid w:val="1C900C49"/>
    <w:rsid w:val="1D0E0123"/>
    <w:rsid w:val="1D5D013B"/>
    <w:rsid w:val="1D995826"/>
    <w:rsid w:val="1E4C6245"/>
    <w:rsid w:val="1F1178C8"/>
    <w:rsid w:val="1F1D4095"/>
    <w:rsid w:val="1FB778BC"/>
    <w:rsid w:val="200603BB"/>
    <w:rsid w:val="20A22F02"/>
    <w:rsid w:val="213D0813"/>
    <w:rsid w:val="22023BDE"/>
    <w:rsid w:val="22401398"/>
    <w:rsid w:val="2293325E"/>
    <w:rsid w:val="22CF07BD"/>
    <w:rsid w:val="22D9658F"/>
    <w:rsid w:val="238915DA"/>
    <w:rsid w:val="245F44FD"/>
    <w:rsid w:val="246624B2"/>
    <w:rsid w:val="24DF7354"/>
    <w:rsid w:val="24FE3AD7"/>
    <w:rsid w:val="25AE1347"/>
    <w:rsid w:val="25E13CF1"/>
    <w:rsid w:val="2643733F"/>
    <w:rsid w:val="264A511E"/>
    <w:rsid w:val="278100C0"/>
    <w:rsid w:val="288B4898"/>
    <w:rsid w:val="2A7E0BB7"/>
    <w:rsid w:val="2B0A7B44"/>
    <w:rsid w:val="2B7126E7"/>
    <w:rsid w:val="2CC10C2D"/>
    <w:rsid w:val="2E8063E8"/>
    <w:rsid w:val="2ED21247"/>
    <w:rsid w:val="2EDE7F3C"/>
    <w:rsid w:val="2F632DBF"/>
    <w:rsid w:val="30217C48"/>
    <w:rsid w:val="311B0235"/>
    <w:rsid w:val="31384F13"/>
    <w:rsid w:val="31827FC3"/>
    <w:rsid w:val="32367AE2"/>
    <w:rsid w:val="328D1D08"/>
    <w:rsid w:val="336D573F"/>
    <w:rsid w:val="33F956F6"/>
    <w:rsid w:val="35235DD9"/>
    <w:rsid w:val="35803DCD"/>
    <w:rsid w:val="359022EB"/>
    <w:rsid w:val="36575E75"/>
    <w:rsid w:val="384A7AD5"/>
    <w:rsid w:val="386A5034"/>
    <w:rsid w:val="3A8B1E9F"/>
    <w:rsid w:val="3AD243FA"/>
    <w:rsid w:val="3B2A4846"/>
    <w:rsid w:val="3B5373B6"/>
    <w:rsid w:val="3BB65E97"/>
    <w:rsid w:val="3C8F1C55"/>
    <w:rsid w:val="3CCF593D"/>
    <w:rsid w:val="3DA0606C"/>
    <w:rsid w:val="3EDC78BB"/>
    <w:rsid w:val="3EEB7664"/>
    <w:rsid w:val="3F3B5A5C"/>
    <w:rsid w:val="3F915F54"/>
    <w:rsid w:val="42D0116E"/>
    <w:rsid w:val="433263AE"/>
    <w:rsid w:val="44044A8E"/>
    <w:rsid w:val="441A492A"/>
    <w:rsid w:val="44504B88"/>
    <w:rsid w:val="44B67130"/>
    <w:rsid w:val="456841B6"/>
    <w:rsid w:val="45A75909"/>
    <w:rsid w:val="4656733B"/>
    <w:rsid w:val="46BB2C0A"/>
    <w:rsid w:val="47552A75"/>
    <w:rsid w:val="486D7AF7"/>
    <w:rsid w:val="494804BB"/>
    <w:rsid w:val="4A236D89"/>
    <w:rsid w:val="4A2A20B9"/>
    <w:rsid w:val="4B4638AD"/>
    <w:rsid w:val="4B9C1C97"/>
    <w:rsid w:val="4BC500AA"/>
    <w:rsid w:val="4C1C5AD5"/>
    <w:rsid w:val="4C7946C4"/>
    <w:rsid w:val="4FCE5CD6"/>
    <w:rsid w:val="514F77D3"/>
    <w:rsid w:val="53204AE1"/>
    <w:rsid w:val="53501B3C"/>
    <w:rsid w:val="550B217C"/>
    <w:rsid w:val="563E288F"/>
    <w:rsid w:val="57162389"/>
    <w:rsid w:val="57575861"/>
    <w:rsid w:val="584B45E2"/>
    <w:rsid w:val="5AD50E25"/>
    <w:rsid w:val="5B1F6C69"/>
    <w:rsid w:val="5C0E34F4"/>
    <w:rsid w:val="5CEA2A63"/>
    <w:rsid w:val="5D327E39"/>
    <w:rsid w:val="5D4D3632"/>
    <w:rsid w:val="5E347783"/>
    <w:rsid w:val="5ED90E8F"/>
    <w:rsid w:val="615523A0"/>
    <w:rsid w:val="61DC62AA"/>
    <w:rsid w:val="62BF2CDF"/>
    <w:rsid w:val="649D2897"/>
    <w:rsid w:val="64BF3E0B"/>
    <w:rsid w:val="64E26821"/>
    <w:rsid w:val="65207F71"/>
    <w:rsid w:val="66016CC0"/>
    <w:rsid w:val="66757ADA"/>
    <w:rsid w:val="66AB01D4"/>
    <w:rsid w:val="67C71CC5"/>
    <w:rsid w:val="68713E48"/>
    <w:rsid w:val="695C7637"/>
    <w:rsid w:val="6A67750E"/>
    <w:rsid w:val="6AD23BE6"/>
    <w:rsid w:val="6B907ECA"/>
    <w:rsid w:val="6C036BCC"/>
    <w:rsid w:val="6CD8518D"/>
    <w:rsid w:val="6ECA7999"/>
    <w:rsid w:val="6F8E4227"/>
    <w:rsid w:val="702C7F58"/>
    <w:rsid w:val="70E04A7D"/>
    <w:rsid w:val="70F03E6A"/>
    <w:rsid w:val="713A4D9B"/>
    <w:rsid w:val="71B367CA"/>
    <w:rsid w:val="73E471F6"/>
    <w:rsid w:val="745F5922"/>
    <w:rsid w:val="77F35741"/>
    <w:rsid w:val="78481C82"/>
    <w:rsid w:val="78BC0632"/>
    <w:rsid w:val="78BE0AF1"/>
    <w:rsid w:val="792701E6"/>
    <w:rsid w:val="798E357B"/>
    <w:rsid w:val="79F41180"/>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outlineLvl w:val="1"/>
    </w:pPr>
    <w:rPr>
      <w:rFonts w:ascii="Arial" w:hAnsi="Arial" w:eastAsia="黑体"/>
      <w:b/>
      <w:sz w:val="24"/>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pPr>
      <w:ind w:left="117"/>
    </w:pPr>
    <w:rPr>
      <w:sz w:val="23"/>
      <w:szCs w:val="23"/>
    </w:rPr>
  </w:style>
  <w:style w:type="paragraph" w:styleId="5">
    <w:name w:val="Body Text Indent 2"/>
    <w:basedOn w:val="1"/>
    <w:qFormat/>
    <w:uiPriority w:val="0"/>
    <w:pPr>
      <w:spacing w:line="360" w:lineRule="auto"/>
      <w:ind w:firstLine="480" w:firstLineChars="200"/>
    </w:pPr>
    <w:rPr>
      <w:rFonts w:eastAsia="楷体_GB2312"/>
      <w:bCs/>
      <w:sz w:val="24"/>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444444"/>
      <w:sz w:val="21"/>
      <w:szCs w:val="21"/>
      <w:u w:val="none"/>
    </w:rPr>
  </w:style>
  <w:style w:type="character" w:styleId="13">
    <w:name w:val="Hyperlink"/>
    <w:basedOn w:val="11"/>
    <w:semiHidden/>
    <w:unhideWhenUsed/>
    <w:qFormat/>
    <w:uiPriority w:val="99"/>
    <w:rPr>
      <w:rFonts w:ascii="微软雅黑" w:hAnsi="微软雅黑" w:eastAsia="微软雅黑" w:cs="微软雅黑"/>
      <w:color w:val="02396F"/>
      <w:u w:val="single"/>
    </w:rPr>
  </w:style>
  <w:style w:type="character" w:styleId="14">
    <w:name w:val="annotation reference"/>
    <w:basedOn w:val="11"/>
    <w:qFormat/>
    <w:uiPriority w:val="0"/>
    <w:rPr>
      <w:sz w:val="21"/>
      <w:szCs w:val="21"/>
    </w:rPr>
  </w:style>
  <w:style w:type="paragraph" w:customStyle="1" w:styleId="15">
    <w:name w:val="No Spacing"/>
    <w:basedOn w:val="1"/>
    <w:qFormat/>
    <w:uiPriority w:val="1"/>
    <w:pPr>
      <w:spacing w:after="0" w:line="400" w:lineRule="exact"/>
    </w:pPr>
    <w:rPr>
      <w:rFonts w:eastAsia="宋体"/>
      <w:sz w:val="24"/>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1"/>
    <w:link w:val="6"/>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1"/>
    <w:qFormat/>
    <w:uiPriority w:val="0"/>
  </w:style>
  <w:style w:type="paragraph" w:customStyle="1" w:styleId="20">
    <w:name w:val="无间隔1"/>
    <w:basedOn w:val="1"/>
    <w:qFormat/>
    <w:uiPriority w:val="1"/>
    <w:pPr>
      <w:spacing w:line="400" w:lineRule="exact"/>
    </w:pPr>
    <w:rPr>
      <w:rFonts w:ascii="Calibri" w:hAnsi="Calibri"/>
      <w:sz w:val="24"/>
      <w:szCs w:val="22"/>
    </w:rPr>
  </w:style>
  <w:style w:type="paragraph" w:customStyle="1" w:styleId="21">
    <w:name w:val="表格文字"/>
    <w:basedOn w:val="1"/>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1573</Words>
  <Characters>1766</Characters>
  <Lines>55</Lines>
  <Paragraphs>15</Paragraphs>
  <TotalTime>20</TotalTime>
  <ScaleCrop>false</ScaleCrop>
  <LinksUpToDate>false</LinksUpToDate>
  <CharactersWithSpaces>1826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财务部</cp:lastModifiedBy>
  <cp:lastPrinted>2023-12-26T03:38:00Z</cp:lastPrinted>
  <dcterms:modified xsi:type="dcterms:W3CDTF">2025-02-28T01:00:11Z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493DB46D37854FBB97BA6C655364FCA7</vt:lpwstr>
  </property>
  <property fmtid="{D5CDD505-2E9C-101B-9397-08002B2CF9AE}" pid="4" name="KSOTemplateDocerSaveRecord">
    <vt:lpwstr>eyJoZGlkIjoiOGEyMThhM2Q3MGZmZjNkNjhhYzMwMTlhMjU3NTQzZTIifQ==</vt:lpwstr>
  </property>
</Properties>
</file>