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352B752D">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软水盐供应采购项目</w:t>
      </w:r>
    </w:p>
    <w:p w14:paraId="2333438F">
      <w:pPr>
        <w:jc w:val="center"/>
        <w:rPr>
          <w:rFonts w:hint="eastAsia" w:ascii="黑体" w:hAnsi="黑体" w:eastAsia="黑体" w:cs="黑体"/>
          <w:sz w:val="52"/>
          <w:szCs w:val="52"/>
          <w:lang w:val="en-US" w:eastAsia="zh-CN"/>
        </w:rPr>
      </w:pPr>
    </w:p>
    <w:p w14:paraId="0E385F2E">
      <w:pPr>
        <w:jc w:val="center"/>
        <w:rPr>
          <w:rFonts w:ascii="黑体" w:hAnsi="黑体" w:eastAsia="黑体" w:cs="黑体"/>
          <w:sz w:val="52"/>
          <w:szCs w:val="52"/>
        </w:rPr>
      </w:pPr>
      <w:bookmarkStart w:id="15" w:name="_GoBack"/>
      <w:bookmarkEnd w:id="15"/>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6"/>
        <w:rPr>
          <w:rFonts w:hint="eastAsia"/>
        </w:rPr>
      </w:pPr>
    </w:p>
    <w:p w14:paraId="51DFD13F">
      <w:pPr>
        <w:pStyle w:val="16"/>
        <w:rPr>
          <w:rFonts w:hint="eastAsia"/>
        </w:rPr>
      </w:pPr>
    </w:p>
    <w:p w14:paraId="640394F0">
      <w:pPr>
        <w:pStyle w:val="16"/>
        <w:rPr>
          <w:rFonts w:hint="eastAsia"/>
        </w:rPr>
      </w:pPr>
    </w:p>
    <w:p w14:paraId="45253FFC">
      <w:pPr>
        <w:jc w:val="center"/>
        <w:rPr>
          <w:rFonts w:ascii="黑体" w:hAnsi="黑体" w:eastAsia="黑体" w:cs="黑体"/>
          <w:sz w:val="52"/>
          <w:szCs w:val="52"/>
        </w:rPr>
      </w:pPr>
    </w:p>
    <w:p w14:paraId="293299E1">
      <w:pPr>
        <w:pStyle w:val="16"/>
        <w:rPr>
          <w:rFonts w:ascii="黑体" w:hAnsi="黑体" w:eastAsia="黑体" w:cs="黑体"/>
          <w:sz w:val="52"/>
          <w:szCs w:val="52"/>
        </w:rPr>
      </w:pPr>
    </w:p>
    <w:p w14:paraId="3AF48064">
      <w:pPr>
        <w:pStyle w:val="16"/>
        <w:rPr>
          <w:rFonts w:ascii="黑体" w:hAnsi="黑体" w:eastAsia="黑体" w:cs="黑体"/>
          <w:sz w:val="52"/>
          <w:szCs w:val="52"/>
        </w:rPr>
      </w:pPr>
    </w:p>
    <w:p w14:paraId="196B21A2">
      <w:pPr>
        <w:jc w:val="center"/>
        <w:rPr>
          <w:rFonts w:ascii="黑体" w:hAnsi="黑体" w:eastAsia="黑体" w:cs="黑体"/>
          <w:sz w:val="52"/>
          <w:szCs w:val="52"/>
        </w:rPr>
      </w:pPr>
    </w:p>
    <w:p w14:paraId="2AD0323A">
      <w:pPr>
        <w:jc w:val="center"/>
        <w:rPr>
          <w:rFonts w:ascii="黑体" w:hAnsi="黑体" w:eastAsia="黑体" w:cs="黑体"/>
          <w:sz w:val="52"/>
          <w:szCs w:val="52"/>
        </w:rPr>
      </w:pPr>
    </w:p>
    <w:p w14:paraId="7689A16F">
      <w:pPr>
        <w:pStyle w:val="16"/>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2024年10月16日</w:t>
      </w:r>
    </w:p>
    <w:p w14:paraId="299ECC37">
      <w:pPr>
        <w:pStyle w:val="16"/>
        <w:rPr>
          <w:rFonts w:hint="eastAsia"/>
          <w:lang w:val="en-US" w:eastAsia="zh-CN"/>
        </w:rPr>
      </w:pPr>
    </w:p>
    <w:p w14:paraId="7BD17DB1">
      <w:pPr>
        <w:pStyle w:val="16"/>
        <w:rPr>
          <w:rFonts w:hint="eastAsia" w:ascii="黑体" w:hAnsi="黑体" w:eastAsia="黑体" w:cs="黑体"/>
          <w:sz w:val="32"/>
          <w:szCs w:val="32"/>
          <w:lang w:val="en-US" w:eastAsia="zh-CN"/>
        </w:rPr>
      </w:pPr>
    </w:p>
    <w:p w14:paraId="563372E1">
      <w:pPr>
        <w:pStyle w:val="16"/>
        <w:rPr>
          <w:rFonts w:hint="eastAsia" w:ascii="黑体" w:hAnsi="黑体" w:eastAsia="黑体" w:cs="黑体"/>
          <w:sz w:val="32"/>
          <w:szCs w:val="32"/>
          <w:lang w:val="en-US" w:eastAsia="zh-CN"/>
        </w:rPr>
      </w:pPr>
    </w:p>
    <w:p w14:paraId="543CEFA7">
      <w:pPr>
        <w:pStyle w:val="16"/>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6"/>
        <w:rPr>
          <w:rFonts w:ascii="黑体" w:hAnsi="黑体" w:eastAsia="黑体" w:cs="黑体"/>
          <w:sz w:val="32"/>
          <w:szCs w:val="32"/>
        </w:rPr>
      </w:pPr>
    </w:p>
    <w:p w14:paraId="42E35922">
      <w:pPr>
        <w:pStyle w:val="16"/>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6"/>
      </w:pPr>
    </w:p>
    <w:p w14:paraId="13D317E2">
      <w:pPr>
        <w:rPr>
          <w:rFonts w:ascii="黑体" w:hAnsi="黑体" w:eastAsia="黑体" w:cs="黑体"/>
          <w:sz w:val="32"/>
          <w:szCs w:val="32"/>
        </w:rPr>
      </w:pPr>
    </w:p>
    <w:p w14:paraId="6F36E2ED">
      <w:pPr>
        <w:pStyle w:val="16"/>
        <w:rPr>
          <w:rFonts w:ascii="黑体" w:hAnsi="黑体" w:eastAsia="黑体" w:cs="黑体"/>
          <w:sz w:val="32"/>
          <w:szCs w:val="32"/>
        </w:rPr>
      </w:pPr>
    </w:p>
    <w:p w14:paraId="69C8D2B0">
      <w:pPr>
        <w:pStyle w:val="16"/>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3922A317">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软水盐供应采购项目</w:t>
      </w:r>
      <w:r>
        <w:rPr>
          <w:rFonts w:hint="eastAsia" w:ascii="仿宋_GB2312" w:eastAsia="仿宋_GB2312"/>
          <w:sz w:val="32"/>
          <w:szCs w:val="32"/>
          <w:lang w:eastAsia="zh-CN"/>
        </w:rPr>
        <w:t>，具体事宜公布如下：</w:t>
      </w:r>
    </w:p>
    <w:p w14:paraId="4394C784">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62D756D4">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软水盐供应采购项目</w:t>
      </w:r>
      <w:r>
        <w:rPr>
          <w:rFonts w:hint="eastAsia" w:ascii="仿宋_GB2312" w:eastAsia="仿宋_GB2312"/>
          <w:sz w:val="32"/>
          <w:szCs w:val="32"/>
        </w:rPr>
        <w:t>。</w:t>
      </w:r>
    </w:p>
    <w:p w14:paraId="79B14DBB">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pPr w:leftFromText="180" w:rightFromText="180" w:vertAnchor="text" w:horzAnchor="page" w:tblpX="2417" w:tblpY="279"/>
        <w:tblOverlap w:val="never"/>
        <w:tblW w:w="6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1"/>
        <w:gridCol w:w="1950"/>
        <w:gridCol w:w="2337"/>
        <w:gridCol w:w="1213"/>
      </w:tblGrid>
      <w:tr w14:paraId="7B4D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70A631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77327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14:paraId="21C314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59FB0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60E8F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6A97C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296D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软水盐</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14:paraId="2A33EFB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氯化钠含量≥99%</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FAAAEA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kg</w:t>
            </w:r>
          </w:p>
        </w:tc>
      </w:tr>
    </w:tbl>
    <w:p w14:paraId="1E160723">
      <w:pPr>
        <w:keepNext w:val="0"/>
        <w:keepLines w:val="0"/>
        <w:pageBreakBefore w:val="0"/>
        <w:numPr>
          <w:ilvl w:val="0"/>
          <w:numId w:val="0"/>
        </w:numPr>
        <w:kinsoku/>
        <w:wordWrap/>
        <w:overflowPunct/>
        <w:topLinePunct w:val="0"/>
        <w:autoSpaceDE/>
        <w:autoSpaceDN/>
        <w:bidi w:val="0"/>
        <w:snapToGrid/>
        <w:spacing w:line="560" w:lineRule="exact"/>
        <w:ind w:firstLine="640"/>
        <w:textAlignment w:val="auto"/>
        <w:outlineLvl w:val="9"/>
        <w:rPr>
          <w:rFonts w:hint="eastAsia" w:ascii="仿宋_GB2312" w:eastAsia="仿宋_GB2312"/>
          <w:sz w:val="32"/>
          <w:szCs w:val="32"/>
          <w:lang w:val="en-US" w:eastAsia="zh-CN"/>
        </w:rPr>
      </w:pPr>
    </w:p>
    <w:p w14:paraId="3645C3EC">
      <w:pPr>
        <w:pStyle w:val="2"/>
        <w:rPr>
          <w:rFonts w:hint="eastAsia" w:ascii="仿宋_GB2312" w:eastAsia="仿宋_GB2312"/>
          <w:sz w:val="32"/>
          <w:szCs w:val="32"/>
          <w:lang w:val="en-US" w:eastAsia="zh-CN"/>
        </w:rPr>
      </w:pPr>
    </w:p>
    <w:p w14:paraId="04FE3698">
      <w:pPr>
        <w:pStyle w:val="2"/>
        <w:rPr>
          <w:rFonts w:hint="eastAsia" w:ascii="仿宋_GB2312" w:eastAsia="仿宋_GB2312"/>
          <w:sz w:val="32"/>
          <w:szCs w:val="32"/>
          <w:lang w:val="en-US" w:eastAsia="zh-CN"/>
        </w:rPr>
      </w:pPr>
    </w:p>
    <w:p w14:paraId="4D5679DC">
      <w:pPr>
        <w:pStyle w:val="2"/>
        <w:rPr>
          <w:rFonts w:hint="eastAsia" w:ascii="仿宋_GB2312" w:eastAsia="仿宋_GB2312"/>
          <w:sz w:val="32"/>
          <w:szCs w:val="32"/>
          <w:lang w:val="en-US" w:eastAsia="zh-CN"/>
        </w:rPr>
      </w:pPr>
    </w:p>
    <w:p w14:paraId="50F20BAD">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1DB3D341">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3D5742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1D49825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45E64F47">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5610DB3A">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04D2F1A0">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1D032955">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3BFEA94">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14:paraId="0FEF0A84">
      <w:pPr>
        <w:pStyle w:val="16"/>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1E650A3E">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14066F25">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7EF9A56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2319577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4DD576B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6413CA1D">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2E679916">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3F87617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2F50D3D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5C8CC9F8">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3C2245C8">
      <w:pPr>
        <w:pStyle w:val="16"/>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264E450B">
      <w:pPr>
        <w:pStyle w:val="16"/>
        <w:rPr>
          <w:rFonts w:hint="default" w:ascii="仿宋_GB2312" w:eastAsia="仿宋_GB2312"/>
          <w:b/>
          <w:sz w:val="32"/>
          <w:szCs w:val="32"/>
        </w:rPr>
      </w:pPr>
    </w:p>
    <w:p w14:paraId="16F7E0AD">
      <w:pPr>
        <w:pStyle w:val="16"/>
        <w:rPr>
          <w:rFonts w:hint="default" w:ascii="仿宋_GB2312" w:eastAsia="仿宋_GB2312"/>
          <w:b/>
          <w:sz w:val="32"/>
          <w:szCs w:val="32"/>
        </w:rPr>
      </w:pPr>
    </w:p>
    <w:p w14:paraId="74A1C76A">
      <w:pPr>
        <w:pStyle w:val="16"/>
        <w:rPr>
          <w:rFonts w:hint="default" w:ascii="仿宋_GB2312" w:eastAsia="仿宋_GB2312"/>
          <w:b/>
          <w:sz w:val="32"/>
          <w:szCs w:val="32"/>
        </w:rPr>
      </w:pPr>
    </w:p>
    <w:p w14:paraId="6EF6B5C1">
      <w:pPr>
        <w:pStyle w:val="16"/>
        <w:rPr>
          <w:rFonts w:hint="default" w:ascii="仿宋_GB2312" w:eastAsia="仿宋_GB2312"/>
          <w:b/>
          <w:sz w:val="32"/>
          <w:szCs w:val="32"/>
        </w:rPr>
      </w:pPr>
    </w:p>
    <w:p w14:paraId="38888D1E">
      <w:pPr>
        <w:pStyle w:val="16"/>
        <w:rPr>
          <w:rFonts w:hint="default" w:ascii="仿宋_GB2312" w:eastAsia="仿宋_GB2312"/>
          <w:b/>
          <w:sz w:val="32"/>
          <w:szCs w:val="32"/>
        </w:rPr>
      </w:pPr>
    </w:p>
    <w:p w14:paraId="417B4977">
      <w:pPr>
        <w:pStyle w:val="16"/>
        <w:rPr>
          <w:rFonts w:hint="default" w:ascii="仿宋_GB2312" w:eastAsia="仿宋_GB2312"/>
          <w:b/>
          <w:sz w:val="32"/>
          <w:szCs w:val="32"/>
        </w:rPr>
      </w:pPr>
    </w:p>
    <w:p w14:paraId="33444850">
      <w:pPr>
        <w:pStyle w:val="16"/>
        <w:rPr>
          <w:rFonts w:hint="default" w:ascii="仿宋_GB2312" w:eastAsia="仿宋_GB2312"/>
          <w:b/>
          <w:sz w:val="32"/>
          <w:szCs w:val="32"/>
        </w:rPr>
      </w:pPr>
    </w:p>
    <w:p w14:paraId="2FE6095D">
      <w:pPr>
        <w:pStyle w:val="16"/>
        <w:rPr>
          <w:rFonts w:hint="default" w:ascii="仿宋_GB2312" w:eastAsia="仿宋_GB2312"/>
          <w:b/>
          <w:sz w:val="32"/>
          <w:szCs w:val="32"/>
        </w:rPr>
      </w:pPr>
    </w:p>
    <w:p w14:paraId="6A6BE5B3">
      <w:pPr>
        <w:pStyle w:val="16"/>
        <w:rPr>
          <w:rFonts w:hint="default" w:ascii="仿宋_GB2312" w:eastAsia="仿宋_GB2312"/>
          <w:b/>
          <w:sz w:val="32"/>
          <w:szCs w:val="32"/>
        </w:rPr>
      </w:pPr>
    </w:p>
    <w:p w14:paraId="0D9396F7">
      <w:pPr>
        <w:pStyle w:val="16"/>
        <w:rPr>
          <w:rFonts w:hint="default" w:ascii="仿宋_GB2312" w:eastAsia="仿宋_GB2312"/>
          <w:b/>
          <w:sz w:val="32"/>
          <w:szCs w:val="32"/>
        </w:rPr>
      </w:pPr>
    </w:p>
    <w:p w14:paraId="413B5812">
      <w:pPr>
        <w:pStyle w:val="16"/>
        <w:rPr>
          <w:rFonts w:hint="default" w:ascii="仿宋_GB2312" w:eastAsia="仿宋_GB2312"/>
          <w:b/>
          <w:sz w:val="32"/>
          <w:szCs w:val="32"/>
        </w:rPr>
      </w:pPr>
    </w:p>
    <w:p w14:paraId="09A6D356">
      <w:pPr>
        <w:pStyle w:val="16"/>
        <w:rPr>
          <w:rFonts w:hint="default" w:ascii="仿宋_GB2312" w:eastAsia="仿宋_GB2312"/>
          <w:b/>
          <w:sz w:val="32"/>
          <w:szCs w:val="32"/>
        </w:rPr>
      </w:pPr>
    </w:p>
    <w:p w14:paraId="44ED81AD">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36E0FA9">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5DEA0852">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6"/>
      </w:pPr>
    </w:p>
    <w:p w14:paraId="3E0F4FEF">
      <w:pPr>
        <w:pStyle w:val="16"/>
      </w:pPr>
    </w:p>
    <w:p w14:paraId="79DB7D0F">
      <w:pPr>
        <w:pStyle w:val="16"/>
      </w:pPr>
    </w:p>
    <w:p w14:paraId="3633E66A">
      <w:pPr>
        <w:pStyle w:val="16"/>
      </w:pPr>
    </w:p>
    <w:p w14:paraId="0C46A4AC">
      <w:pPr>
        <w:pStyle w:val="16"/>
      </w:pPr>
    </w:p>
    <w:p w14:paraId="41567DAC">
      <w:pPr>
        <w:pStyle w:val="16"/>
      </w:pPr>
    </w:p>
    <w:p w14:paraId="63F8263A">
      <w:pPr>
        <w:pStyle w:val="16"/>
      </w:pPr>
    </w:p>
    <w:p w14:paraId="50A7A504">
      <w:pPr>
        <w:pStyle w:val="16"/>
      </w:pPr>
    </w:p>
    <w:p w14:paraId="3E379A21">
      <w:pPr>
        <w:pStyle w:val="16"/>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055"/>
        <w:gridCol w:w="2101"/>
        <w:gridCol w:w="5157"/>
      </w:tblGrid>
      <w:tr w14:paraId="4635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809" w:type="dxa"/>
            <w:gridSpan w:val="2"/>
            <w:vAlign w:val="center"/>
          </w:tcPr>
          <w:p w14:paraId="24D26AB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101" w:type="dxa"/>
            <w:vAlign w:val="center"/>
          </w:tcPr>
          <w:p w14:paraId="3A055553">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592149D3">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231B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1809" w:type="dxa"/>
            <w:gridSpan w:val="2"/>
            <w:vAlign w:val="center"/>
          </w:tcPr>
          <w:p w14:paraId="244AD475">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101" w:type="dxa"/>
            <w:vAlign w:val="center"/>
          </w:tcPr>
          <w:p w14:paraId="7C9E3FAC">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364B922D">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2E9291D8">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323CDAA7">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112F999">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30F9F05">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4D97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809" w:type="dxa"/>
            <w:gridSpan w:val="2"/>
            <w:vAlign w:val="center"/>
          </w:tcPr>
          <w:p w14:paraId="4468FDE2">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101" w:type="dxa"/>
            <w:vAlign w:val="center"/>
          </w:tcPr>
          <w:p w14:paraId="241C1C0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4706BB77">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C4BE1F0">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14:paraId="3FF537FA">
            <w:pPr>
              <w:spacing w:line="360" w:lineRule="auto"/>
              <w:jc w:val="left"/>
              <w:rPr>
                <w:rFonts w:ascii="宋体" w:hAnsi="宋体" w:eastAsia="宋体" w:cs="宋体"/>
                <w:b/>
                <w:color w:val="000000" w:themeColor="text1"/>
                <w:szCs w:val="21"/>
                <w14:textFill>
                  <w14:solidFill>
                    <w14:schemeClr w14:val="tx1"/>
                  </w14:solidFill>
                </w14:textFill>
              </w:rPr>
            </w:pPr>
          </w:p>
        </w:tc>
      </w:tr>
      <w:tr w14:paraId="09DC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809" w:type="dxa"/>
            <w:gridSpan w:val="2"/>
            <w:vAlign w:val="center"/>
          </w:tcPr>
          <w:p w14:paraId="3A224134">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101" w:type="dxa"/>
            <w:vAlign w:val="center"/>
          </w:tcPr>
          <w:p w14:paraId="2E025FEB">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6742C3B8">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w:t>
            </w:r>
            <w:r>
              <w:rPr>
                <w:rFonts w:hint="eastAsia" w:ascii="宋体" w:hAnsi="宋体" w:cs="宋体"/>
                <w:color w:val="000000" w:themeColor="text1"/>
                <w:szCs w:val="21"/>
                <w:lang w:val="en-US" w:eastAsia="zh-CN"/>
                <w14:textFill>
                  <w14:solidFill>
                    <w14:schemeClr w14:val="tx1"/>
                  </w14:solidFill>
                </w14:textFill>
              </w:rPr>
              <w:t>质量层次</w:t>
            </w:r>
            <w:r>
              <w:rPr>
                <w:rFonts w:hint="eastAsia" w:ascii="宋体" w:hAnsi="宋体" w:cs="宋体"/>
                <w:color w:val="000000" w:themeColor="text1"/>
                <w:szCs w:val="21"/>
                <w:lang w:eastAsia="zh-CN"/>
                <w14:textFill>
                  <w14:solidFill>
                    <w14:schemeClr w14:val="tx1"/>
                  </w14:solidFill>
                </w14:textFill>
              </w:rPr>
              <w:t>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5A9D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0AD76CD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1055" w:type="dxa"/>
            <w:vMerge w:val="restart"/>
            <w:vAlign w:val="center"/>
          </w:tcPr>
          <w:p w14:paraId="007F30D7">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101" w:type="dxa"/>
            <w:vAlign w:val="center"/>
          </w:tcPr>
          <w:p w14:paraId="30F566E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7A2678D">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77A5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54" w:type="dxa"/>
            <w:vMerge w:val="continue"/>
            <w:vAlign w:val="center"/>
          </w:tcPr>
          <w:p w14:paraId="1B692198">
            <w:pPr>
              <w:spacing w:before="120" w:after="120" w:line="360" w:lineRule="auto"/>
              <w:rPr>
                <w:rFonts w:ascii="宋体" w:hAnsi="宋体" w:cs="宋体"/>
                <w:color w:val="000000" w:themeColor="text1"/>
                <w:szCs w:val="21"/>
                <w14:textFill>
                  <w14:solidFill>
                    <w14:schemeClr w14:val="tx1"/>
                  </w14:solidFill>
                </w14:textFill>
              </w:rPr>
            </w:pPr>
          </w:p>
        </w:tc>
        <w:tc>
          <w:tcPr>
            <w:tcW w:w="1055" w:type="dxa"/>
            <w:vMerge w:val="continue"/>
            <w:vAlign w:val="center"/>
          </w:tcPr>
          <w:p w14:paraId="61670CE0">
            <w:pPr>
              <w:spacing w:before="120" w:after="120" w:line="360" w:lineRule="auto"/>
              <w:rPr>
                <w:rFonts w:ascii="宋体" w:hAnsi="宋体" w:cs="宋体"/>
                <w:color w:val="000000" w:themeColor="text1"/>
                <w:szCs w:val="21"/>
                <w14:textFill>
                  <w14:solidFill>
                    <w14:schemeClr w14:val="tx1"/>
                  </w14:solidFill>
                </w14:textFill>
              </w:rPr>
            </w:pPr>
          </w:p>
        </w:tc>
        <w:tc>
          <w:tcPr>
            <w:tcW w:w="2101" w:type="dxa"/>
            <w:vAlign w:val="center"/>
          </w:tcPr>
          <w:p w14:paraId="1C71C5DB">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16DA6F12">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7B3F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15A4FC36">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1055" w:type="dxa"/>
            <w:vAlign w:val="center"/>
          </w:tcPr>
          <w:p w14:paraId="0471456A">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101" w:type="dxa"/>
            <w:vAlign w:val="center"/>
          </w:tcPr>
          <w:p w14:paraId="1811363B">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1830B040">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根据产品的配送速度在0-4分范围内进行打分</w:t>
            </w:r>
          </w:p>
          <w:p w14:paraId="3836A24D">
            <w:pPr>
              <w:pStyle w:val="16"/>
              <w:numPr>
                <w:ilvl w:val="0"/>
                <w:numId w:val="7"/>
              </w:num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根据产品的售后方案在0-</w:t>
            </w:r>
            <w:r>
              <w:rPr>
                <w:rFonts w:hint="eastAsia" w:eastAsiaTheme="minorEastAsia" w:cstheme="minorBidi"/>
                <w:kern w:val="2"/>
                <w:sz w:val="21"/>
                <w:szCs w:val="24"/>
                <w:lang w:val="en-US" w:eastAsia="zh-CN" w:bidi="ar-SA"/>
              </w:rPr>
              <w:t>4</w:t>
            </w:r>
            <w:r>
              <w:rPr>
                <w:rFonts w:hint="eastAsia" w:asciiTheme="minorHAnsi" w:hAnsiTheme="minorHAnsi" w:eastAsiaTheme="minorEastAsia" w:cstheme="minorBidi"/>
                <w:kern w:val="2"/>
                <w:sz w:val="21"/>
                <w:szCs w:val="24"/>
                <w:lang w:val="en-US" w:eastAsia="zh-CN" w:bidi="ar-SA"/>
              </w:rPr>
              <w:t>分范围内进行打分</w:t>
            </w:r>
          </w:p>
          <w:p w14:paraId="4D913DF2">
            <w:pPr>
              <w:pStyle w:val="16"/>
              <w:numPr>
                <w:ilvl w:val="0"/>
                <w:numId w:val="7"/>
              </w:numPr>
              <w:rPr>
                <w:rFonts w:hint="eastAsia"/>
                <w:lang w:val="en-US" w:eastAsia="zh-CN"/>
              </w:rPr>
            </w:pPr>
            <w:r>
              <w:rPr>
                <w:rFonts w:hint="eastAsia" w:asciiTheme="minorHAnsi" w:hAnsiTheme="minorHAnsi" w:eastAsiaTheme="minorEastAsia" w:cstheme="minorBidi"/>
                <w:kern w:val="2"/>
                <w:sz w:val="21"/>
                <w:szCs w:val="24"/>
                <w:lang w:val="en-US" w:eastAsia="zh-CN" w:bidi="ar-SA"/>
              </w:rPr>
              <w:t>根据其他优惠条件在0-</w:t>
            </w:r>
            <w:r>
              <w:rPr>
                <w:rFonts w:hint="eastAsia" w:eastAsiaTheme="minor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分范围内打分</w:t>
            </w:r>
          </w:p>
        </w:tc>
      </w:tr>
    </w:tbl>
    <w:p w14:paraId="2DB5E151">
      <w:pPr>
        <w:pStyle w:val="16"/>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26C163AB">
      <w:pPr>
        <w:pStyle w:val="16"/>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1CBEED04">
      <w:pPr>
        <w:pStyle w:val="16"/>
        <w:rPr>
          <w:rFonts w:hint="eastAsia" w:ascii="黑体" w:hAnsi="黑体" w:eastAsia="黑体" w:cs="黑体"/>
          <w:sz w:val="32"/>
          <w:szCs w:val="32"/>
          <w:lang w:eastAsia="zh-CN"/>
        </w:rPr>
      </w:pPr>
    </w:p>
    <w:p w14:paraId="49139182">
      <w:pPr>
        <w:pStyle w:val="16"/>
        <w:rPr>
          <w:rFonts w:hint="eastAsia" w:ascii="黑体" w:hAnsi="黑体" w:eastAsia="黑体" w:cs="黑体"/>
          <w:sz w:val="32"/>
          <w:szCs w:val="32"/>
          <w:lang w:eastAsia="zh-CN"/>
        </w:rPr>
      </w:pPr>
    </w:p>
    <w:p w14:paraId="70445293">
      <w:pPr>
        <w:pStyle w:val="16"/>
        <w:rPr>
          <w:rFonts w:hint="eastAsia" w:ascii="黑体" w:hAnsi="黑体" w:eastAsia="黑体" w:cs="黑体"/>
          <w:sz w:val="32"/>
          <w:szCs w:val="32"/>
          <w:lang w:eastAsia="zh-CN"/>
        </w:rPr>
      </w:pPr>
    </w:p>
    <w:p w14:paraId="3B3D3A2C">
      <w:pPr>
        <w:pStyle w:val="16"/>
        <w:rPr>
          <w:rFonts w:hint="eastAsia" w:ascii="黑体" w:hAnsi="黑体" w:eastAsia="黑体" w:cs="黑体"/>
          <w:sz w:val="32"/>
          <w:szCs w:val="32"/>
          <w:lang w:eastAsia="zh-CN"/>
        </w:rPr>
      </w:pPr>
    </w:p>
    <w:p w14:paraId="7EE06C30">
      <w:pPr>
        <w:pStyle w:val="16"/>
        <w:rPr>
          <w:rFonts w:hint="eastAsia" w:ascii="黑体" w:hAnsi="黑体" w:eastAsia="黑体" w:cs="黑体"/>
          <w:sz w:val="32"/>
          <w:szCs w:val="32"/>
          <w:lang w:eastAsia="zh-CN"/>
        </w:rPr>
      </w:pPr>
    </w:p>
    <w:p w14:paraId="3F348D12">
      <w:pPr>
        <w:pStyle w:val="16"/>
        <w:rPr>
          <w:rFonts w:hint="eastAsia" w:ascii="黑体" w:hAnsi="黑体" w:eastAsia="黑体" w:cs="黑体"/>
          <w:sz w:val="32"/>
          <w:szCs w:val="32"/>
          <w:lang w:eastAsia="zh-CN"/>
        </w:rPr>
      </w:pPr>
    </w:p>
    <w:p w14:paraId="11359417">
      <w:pPr>
        <w:pStyle w:val="16"/>
        <w:rPr>
          <w:rFonts w:hint="eastAsia" w:ascii="黑体" w:hAnsi="黑体" w:eastAsia="黑体" w:cs="黑体"/>
          <w:sz w:val="32"/>
          <w:szCs w:val="32"/>
          <w:lang w:eastAsia="zh-CN"/>
        </w:rPr>
      </w:pPr>
    </w:p>
    <w:p w14:paraId="2D8C5F80">
      <w:pPr>
        <w:pStyle w:val="16"/>
        <w:rPr>
          <w:rFonts w:hint="eastAsia" w:ascii="黑体" w:hAnsi="黑体" w:eastAsia="黑体" w:cs="黑体"/>
          <w:sz w:val="32"/>
          <w:szCs w:val="32"/>
          <w:lang w:eastAsia="zh-CN"/>
        </w:rPr>
      </w:pPr>
    </w:p>
    <w:p w14:paraId="47574C9A">
      <w:pPr>
        <w:pStyle w:val="16"/>
        <w:rPr>
          <w:rFonts w:hint="eastAsia" w:ascii="黑体" w:hAnsi="黑体" w:eastAsia="黑体" w:cs="黑体"/>
          <w:sz w:val="32"/>
          <w:szCs w:val="32"/>
          <w:lang w:eastAsia="zh-CN"/>
        </w:rPr>
      </w:pPr>
    </w:p>
    <w:p w14:paraId="0A5B681B">
      <w:pPr>
        <w:pStyle w:val="16"/>
        <w:rPr>
          <w:rFonts w:hint="eastAsia" w:ascii="黑体" w:hAnsi="黑体" w:eastAsia="黑体" w:cs="黑体"/>
          <w:sz w:val="32"/>
          <w:szCs w:val="32"/>
          <w:lang w:eastAsia="zh-CN"/>
        </w:rPr>
      </w:pPr>
    </w:p>
    <w:p w14:paraId="178CEE06">
      <w:pPr>
        <w:pStyle w:val="16"/>
        <w:rPr>
          <w:rFonts w:hint="eastAsia" w:ascii="黑体" w:hAnsi="黑体" w:eastAsia="黑体" w:cs="黑体"/>
          <w:sz w:val="32"/>
          <w:szCs w:val="32"/>
          <w:lang w:eastAsia="zh-CN"/>
        </w:rPr>
      </w:pPr>
    </w:p>
    <w:p w14:paraId="26BF43A7">
      <w:pPr>
        <w:pStyle w:val="16"/>
        <w:rPr>
          <w:rFonts w:hint="eastAsia" w:ascii="黑体" w:hAnsi="黑体" w:eastAsia="黑体" w:cs="黑体"/>
          <w:sz w:val="32"/>
          <w:szCs w:val="32"/>
          <w:lang w:eastAsia="zh-CN"/>
        </w:rPr>
      </w:pPr>
    </w:p>
    <w:p w14:paraId="4B45EC41">
      <w:pPr>
        <w:pStyle w:val="16"/>
        <w:rPr>
          <w:rFonts w:hint="eastAsia" w:ascii="黑体" w:hAnsi="黑体" w:eastAsia="黑体" w:cs="黑体"/>
          <w:sz w:val="32"/>
          <w:szCs w:val="32"/>
          <w:lang w:eastAsia="zh-CN"/>
        </w:rPr>
      </w:pPr>
    </w:p>
    <w:p w14:paraId="02A46BF6">
      <w:pPr>
        <w:pStyle w:val="16"/>
        <w:rPr>
          <w:rFonts w:hint="eastAsia" w:ascii="黑体" w:hAnsi="黑体" w:eastAsia="黑体" w:cs="黑体"/>
          <w:sz w:val="32"/>
          <w:szCs w:val="32"/>
          <w:lang w:eastAsia="zh-CN"/>
        </w:rPr>
      </w:pPr>
    </w:p>
    <w:p w14:paraId="0CFCB1A1">
      <w:pPr>
        <w:pStyle w:val="16"/>
        <w:rPr>
          <w:rFonts w:hint="eastAsia" w:ascii="黑体" w:hAnsi="黑体" w:eastAsia="黑体" w:cs="黑体"/>
          <w:sz w:val="32"/>
          <w:szCs w:val="32"/>
          <w:lang w:eastAsia="zh-CN"/>
        </w:rPr>
      </w:pPr>
    </w:p>
    <w:p w14:paraId="319BBC66">
      <w:pPr>
        <w:pStyle w:val="16"/>
        <w:rPr>
          <w:rFonts w:hint="eastAsia" w:ascii="黑体" w:hAnsi="黑体" w:eastAsia="黑体" w:cs="黑体"/>
          <w:sz w:val="32"/>
          <w:szCs w:val="32"/>
          <w:lang w:eastAsia="zh-CN"/>
        </w:rPr>
      </w:pPr>
    </w:p>
    <w:p w14:paraId="64A27E1E">
      <w:pPr>
        <w:pStyle w:val="16"/>
        <w:rPr>
          <w:rFonts w:hint="eastAsia" w:ascii="黑体" w:hAnsi="黑体" w:eastAsia="黑体" w:cs="黑体"/>
          <w:sz w:val="32"/>
          <w:szCs w:val="32"/>
          <w:lang w:eastAsia="zh-CN"/>
        </w:rPr>
      </w:pPr>
    </w:p>
    <w:p w14:paraId="3C491C05">
      <w:pPr>
        <w:pStyle w:val="16"/>
        <w:rPr>
          <w:rFonts w:hint="eastAsia" w:ascii="黑体" w:hAnsi="黑体" w:eastAsia="黑体" w:cs="黑体"/>
          <w:sz w:val="32"/>
          <w:szCs w:val="32"/>
          <w:lang w:eastAsia="zh-CN"/>
        </w:rPr>
      </w:pPr>
    </w:p>
    <w:p w14:paraId="64F11A74">
      <w:pPr>
        <w:pStyle w:val="16"/>
        <w:rPr>
          <w:rFonts w:hint="eastAsia" w:ascii="黑体" w:hAnsi="黑体" w:eastAsia="黑体" w:cs="黑体"/>
          <w:sz w:val="32"/>
          <w:szCs w:val="32"/>
          <w:lang w:eastAsia="zh-CN"/>
        </w:rPr>
      </w:pPr>
    </w:p>
    <w:p w14:paraId="528FD4AE">
      <w:pPr>
        <w:pStyle w:val="16"/>
        <w:rPr>
          <w:rFonts w:hint="eastAsia" w:ascii="黑体" w:hAnsi="黑体" w:eastAsia="黑体" w:cs="黑体"/>
          <w:sz w:val="32"/>
          <w:szCs w:val="32"/>
          <w:lang w:eastAsia="zh-CN"/>
        </w:rPr>
      </w:pPr>
    </w:p>
    <w:p w14:paraId="765B10E4">
      <w:pPr>
        <w:pStyle w:val="16"/>
        <w:rPr>
          <w:rFonts w:hint="eastAsia" w:ascii="黑体" w:hAnsi="黑体" w:eastAsia="黑体" w:cs="黑体"/>
          <w:sz w:val="32"/>
          <w:szCs w:val="32"/>
          <w:lang w:eastAsia="zh-CN"/>
        </w:rPr>
      </w:pPr>
    </w:p>
    <w:p w14:paraId="6FBABEDE">
      <w:pPr>
        <w:pStyle w:val="16"/>
        <w:rPr>
          <w:rFonts w:hint="eastAsia" w:ascii="黑体" w:hAnsi="黑体" w:eastAsia="黑体" w:cs="黑体"/>
          <w:sz w:val="32"/>
          <w:szCs w:val="32"/>
          <w:lang w:eastAsia="zh-CN"/>
        </w:rPr>
      </w:pPr>
    </w:p>
    <w:p w14:paraId="5573663D">
      <w:pPr>
        <w:pStyle w:val="16"/>
        <w:rPr>
          <w:rFonts w:hint="eastAsia" w:ascii="黑体" w:hAnsi="黑体" w:eastAsia="黑体" w:cs="黑体"/>
          <w:sz w:val="32"/>
          <w:szCs w:val="32"/>
          <w:lang w:eastAsia="zh-CN"/>
        </w:rPr>
      </w:pPr>
    </w:p>
    <w:p w14:paraId="1D999B69">
      <w:pPr>
        <w:pStyle w:val="16"/>
        <w:rPr>
          <w:rFonts w:hint="eastAsia" w:ascii="黑体" w:hAnsi="黑体" w:eastAsia="黑体" w:cs="黑体"/>
          <w:sz w:val="32"/>
          <w:szCs w:val="32"/>
          <w:lang w:eastAsia="zh-CN"/>
        </w:rPr>
      </w:pPr>
    </w:p>
    <w:p w14:paraId="4FB2C440">
      <w:pPr>
        <w:pStyle w:val="16"/>
        <w:rPr>
          <w:rFonts w:hint="eastAsia" w:ascii="黑体" w:hAnsi="黑体" w:eastAsia="黑体" w:cs="黑体"/>
          <w:sz w:val="32"/>
          <w:szCs w:val="32"/>
          <w:lang w:eastAsia="zh-CN"/>
        </w:rPr>
      </w:pPr>
    </w:p>
    <w:p w14:paraId="215FF3E0">
      <w:pPr>
        <w:pStyle w:val="16"/>
        <w:rPr>
          <w:rFonts w:hint="eastAsia" w:ascii="黑体" w:hAnsi="黑体" w:eastAsia="黑体" w:cs="黑体"/>
          <w:sz w:val="32"/>
          <w:szCs w:val="32"/>
          <w:lang w:eastAsia="zh-CN"/>
        </w:rPr>
      </w:pPr>
    </w:p>
    <w:p w14:paraId="01C5D6D0">
      <w:pPr>
        <w:pStyle w:val="16"/>
        <w:rPr>
          <w:rFonts w:hint="eastAsia" w:ascii="黑体" w:hAnsi="黑体" w:eastAsia="黑体" w:cs="黑体"/>
          <w:sz w:val="32"/>
          <w:szCs w:val="32"/>
          <w:lang w:eastAsia="zh-CN"/>
        </w:rPr>
      </w:pPr>
    </w:p>
    <w:p w14:paraId="1259208E">
      <w:pPr>
        <w:pStyle w:val="16"/>
        <w:rPr>
          <w:rFonts w:hint="eastAsia" w:ascii="黑体" w:hAnsi="黑体" w:eastAsia="黑体" w:cs="黑体"/>
          <w:sz w:val="32"/>
          <w:szCs w:val="32"/>
          <w:lang w:eastAsia="zh-CN"/>
        </w:rPr>
      </w:pPr>
    </w:p>
    <w:p w14:paraId="0839D21B">
      <w:pPr>
        <w:pStyle w:val="16"/>
        <w:rPr>
          <w:rFonts w:hint="eastAsia" w:ascii="黑体" w:hAnsi="黑体" w:eastAsia="黑体" w:cs="黑体"/>
          <w:sz w:val="32"/>
          <w:szCs w:val="32"/>
          <w:lang w:eastAsia="zh-CN"/>
        </w:rPr>
      </w:pPr>
    </w:p>
    <w:p w14:paraId="4535C17B">
      <w:pPr>
        <w:pStyle w:val="16"/>
        <w:rPr>
          <w:rFonts w:hint="eastAsia" w:ascii="黑体" w:hAnsi="黑体" w:eastAsia="黑体" w:cs="黑体"/>
          <w:sz w:val="32"/>
          <w:szCs w:val="32"/>
          <w:lang w:eastAsia="zh-CN"/>
        </w:rPr>
      </w:pPr>
    </w:p>
    <w:p w14:paraId="2EFF7BFC">
      <w:pPr>
        <w:pStyle w:val="16"/>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6"/>
        <w:rPr>
          <w:rFonts w:hint="eastAsia" w:ascii="宋体" w:hAnsi="宋体"/>
          <w:b/>
          <w:color w:val="000000"/>
          <w:sz w:val="32"/>
          <w:szCs w:val="32"/>
        </w:rPr>
      </w:pPr>
    </w:p>
    <w:p w14:paraId="4F7C6526">
      <w:pPr>
        <w:pStyle w:val="16"/>
        <w:rPr>
          <w:rFonts w:hint="eastAsia" w:ascii="宋体" w:hAnsi="宋体"/>
          <w:b/>
          <w:color w:val="000000"/>
          <w:sz w:val="32"/>
          <w:szCs w:val="32"/>
        </w:rPr>
      </w:pPr>
    </w:p>
    <w:p w14:paraId="06BD7B87">
      <w:pPr>
        <w:pStyle w:val="16"/>
        <w:rPr>
          <w:rFonts w:hint="eastAsia" w:ascii="宋体" w:hAnsi="宋体"/>
          <w:b/>
          <w:color w:val="000000"/>
          <w:sz w:val="32"/>
          <w:szCs w:val="32"/>
        </w:rPr>
      </w:pPr>
    </w:p>
    <w:p w14:paraId="4192C0A8">
      <w:pPr>
        <w:pStyle w:val="16"/>
        <w:rPr>
          <w:rFonts w:hint="eastAsia" w:ascii="宋体" w:hAnsi="宋体"/>
          <w:b/>
          <w:color w:val="000000"/>
          <w:sz w:val="32"/>
          <w:szCs w:val="32"/>
        </w:rPr>
      </w:pPr>
    </w:p>
    <w:p w14:paraId="79B1FDF4">
      <w:pPr>
        <w:pStyle w:val="16"/>
        <w:rPr>
          <w:rFonts w:hint="eastAsia" w:ascii="宋体" w:hAnsi="宋体"/>
          <w:b/>
          <w:color w:val="000000"/>
          <w:sz w:val="32"/>
          <w:szCs w:val="32"/>
        </w:rPr>
      </w:pPr>
    </w:p>
    <w:p w14:paraId="44A81838">
      <w:pPr>
        <w:pStyle w:val="16"/>
        <w:rPr>
          <w:rFonts w:hint="eastAsia" w:ascii="宋体" w:hAnsi="宋体"/>
          <w:b/>
          <w:color w:val="000000"/>
          <w:sz w:val="32"/>
          <w:szCs w:val="32"/>
        </w:rPr>
      </w:pPr>
    </w:p>
    <w:p w14:paraId="38692C81">
      <w:pPr>
        <w:pStyle w:val="16"/>
        <w:rPr>
          <w:rFonts w:hint="eastAsia" w:ascii="宋体" w:hAnsi="宋体"/>
          <w:b/>
          <w:color w:val="000000"/>
          <w:sz w:val="32"/>
          <w:szCs w:val="32"/>
        </w:rPr>
      </w:pPr>
    </w:p>
    <w:p w14:paraId="2B035729">
      <w:pPr>
        <w:pStyle w:val="16"/>
        <w:rPr>
          <w:rFonts w:hint="eastAsia" w:ascii="宋体" w:hAnsi="宋体"/>
          <w:b/>
          <w:color w:val="000000"/>
          <w:sz w:val="32"/>
          <w:szCs w:val="32"/>
        </w:rPr>
      </w:pPr>
    </w:p>
    <w:p w14:paraId="41C6967D">
      <w:pPr>
        <w:pStyle w:val="16"/>
        <w:rPr>
          <w:rFonts w:hint="eastAsia" w:ascii="宋体" w:hAnsi="宋体"/>
          <w:b/>
          <w:color w:val="000000"/>
          <w:sz w:val="32"/>
          <w:szCs w:val="32"/>
        </w:rPr>
      </w:pPr>
    </w:p>
    <w:p w14:paraId="65588999">
      <w:pPr>
        <w:pStyle w:val="16"/>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07ABF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6FD3C07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76BDEE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545CC56F">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48F4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6C1DE835">
            <w:pPr>
              <w:jc w:val="center"/>
              <w:rPr>
                <w:rFonts w:ascii="仿宋" w:hAnsi="仿宋" w:eastAsia="仿宋"/>
                <w:b/>
                <w:color w:val="C00000"/>
                <w:sz w:val="22"/>
                <w:szCs w:val="21"/>
              </w:rPr>
            </w:pPr>
          </w:p>
        </w:tc>
        <w:tc>
          <w:tcPr>
            <w:tcW w:w="3685" w:type="dxa"/>
            <w:vAlign w:val="center"/>
          </w:tcPr>
          <w:p w14:paraId="7A6C5743">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8FBC0A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7952E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6EDF1C70">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09A8C24">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7CF38E1E">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产品序号及产品名称不能变动</w:t>
            </w:r>
          </w:p>
        </w:tc>
      </w:tr>
      <w:tr w14:paraId="149A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4A2D1B52">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6721C8F1">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5D35DEB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39A18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7C57835E">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013E44B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1A8A6844">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5BD2B773">
            <w:pPr>
              <w:jc w:val="left"/>
              <w:rPr>
                <w:rFonts w:ascii="仿宋" w:hAnsi="仿宋" w:eastAsia="仿宋"/>
                <w:b/>
                <w:color w:val="C00000"/>
                <w:sz w:val="22"/>
                <w:szCs w:val="21"/>
              </w:rPr>
            </w:pPr>
          </w:p>
        </w:tc>
      </w:tr>
      <w:tr w14:paraId="4AF6E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5E01846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16D44EDA">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1924A0E">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15C62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4C09CDEE">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65EEDD39">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w:t>
            </w:r>
            <w:r>
              <w:rPr>
                <w:rFonts w:hint="eastAsia" w:ascii="仿宋" w:hAnsi="仿宋" w:eastAsia="仿宋"/>
                <w:b/>
                <w:color w:val="C00000"/>
                <w:sz w:val="22"/>
                <w:szCs w:val="21"/>
                <w:lang w:eastAsia="zh-CN"/>
              </w:rPr>
              <w:t>详情</w:t>
            </w:r>
          </w:p>
        </w:tc>
        <w:tc>
          <w:tcPr>
            <w:tcW w:w="5229" w:type="dxa"/>
            <w:vAlign w:val="center"/>
          </w:tcPr>
          <w:p w14:paraId="53325A3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包含产品参数、图片、合格证等相关信息</w:t>
            </w:r>
          </w:p>
        </w:tc>
      </w:tr>
      <w:tr w14:paraId="43B5E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3A0391F4">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453319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58DB846B">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2D265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0E21D788">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6951FAD2">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3C622590">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569FF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5F813C9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6353D408">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60C66905">
            <w:pPr>
              <w:jc w:val="center"/>
              <w:rPr>
                <w:rFonts w:ascii="仿宋" w:hAnsi="仿宋" w:eastAsia="仿宋" w:cs="宋体"/>
                <w:b/>
                <w:bCs/>
                <w:color w:val="C00000"/>
                <w:kern w:val="0"/>
                <w:sz w:val="22"/>
                <w:szCs w:val="21"/>
              </w:rPr>
            </w:pPr>
          </w:p>
        </w:tc>
      </w:tr>
      <w:tr w14:paraId="2B7D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F7DE73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087765AD">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7DD941A5">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747DB186">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5259E36C">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60CA9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8F0BC9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313BC3C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FE88837">
            <w:pPr>
              <w:jc w:val="center"/>
              <w:rPr>
                <w:rFonts w:ascii="仿宋" w:hAnsi="仿宋" w:eastAsia="仿宋" w:cs="宋体"/>
                <w:b/>
                <w:bCs/>
                <w:color w:val="C00000"/>
                <w:kern w:val="0"/>
                <w:sz w:val="22"/>
                <w:szCs w:val="21"/>
              </w:rPr>
            </w:pPr>
          </w:p>
        </w:tc>
      </w:tr>
    </w:tbl>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6"/>
        <w:rPr>
          <w:rFonts w:ascii="仿宋_GB2312" w:eastAsia="仿宋_GB2312"/>
          <w:color w:val="000000"/>
          <w:sz w:val="28"/>
          <w:szCs w:val="28"/>
        </w:rPr>
      </w:pPr>
    </w:p>
    <w:p w14:paraId="5A0482F5">
      <w:pPr>
        <w:pStyle w:val="16"/>
        <w:rPr>
          <w:rFonts w:ascii="仿宋_GB2312" w:eastAsia="仿宋_GB2312"/>
          <w:color w:val="000000"/>
          <w:sz w:val="28"/>
          <w:szCs w:val="28"/>
        </w:rPr>
      </w:pPr>
    </w:p>
    <w:p w14:paraId="3DEF051B">
      <w:pPr>
        <w:pStyle w:val="16"/>
        <w:rPr>
          <w:rFonts w:ascii="仿宋_GB2312" w:eastAsia="仿宋_GB2312"/>
          <w:color w:val="000000"/>
          <w:sz w:val="28"/>
          <w:szCs w:val="28"/>
        </w:rPr>
      </w:pPr>
    </w:p>
    <w:p w14:paraId="610FEB66">
      <w:pPr>
        <w:pStyle w:val="16"/>
        <w:rPr>
          <w:rFonts w:ascii="仿宋_GB2312" w:eastAsia="仿宋_GB2312"/>
          <w:color w:val="000000"/>
          <w:sz w:val="28"/>
          <w:szCs w:val="28"/>
        </w:rPr>
      </w:pPr>
    </w:p>
    <w:p w14:paraId="74F4C9C6">
      <w:pPr>
        <w:pStyle w:val="16"/>
        <w:rPr>
          <w:rFonts w:ascii="仿宋_GB2312" w:eastAsia="仿宋_GB2312"/>
          <w:color w:val="000000"/>
          <w:sz w:val="28"/>
          <w:szCs w:val="28"/>
        </w:rPr>
      </w:pPr>
    </w:p>
    <w:p w14:paraId="4048F544">
      <w:pPr>
        <w:pStyle w:val="16"/>
        <w:rPr>
          <w:rFonts w:ascii="仿宋_GB2312" w:eastAsia="仿宋_GB2312"/>
          <w:color w:val="000000"/>
          <w:sz w:val="28"/>
          <w:szCs w:val="28"/>
        </w:rPr>
      </w:pPr>
    </w:p>
    <w:p w14:paraId="29FB5311">
      <w:pPr>
        <w:pStyle w:val="16"/>
        <w:rPr>
          <w:rFonts w:ascii="仿宋_GB2312" w:eastAsia="仿宋_GB2312"/>
          <w:color w:val="000000"/>
          <w:sz w:val="28"/>
          <w:szCs w:val="28"/>
        </w:rPr>
      </w:pPr>
    </w:p>
    <w:p w14:paraId="2403A12A">
      <w:pPr>
        <w:pStyle w:val="16"/>
        <w:rPr>
          <w:rFonts w:ascii="仿宋_GB2312" w:eastAsia="仿宋_GB2312"/>
          <w:color w:val="000000"/>
          <w:sz w:val="28"/>
          <w:szCs w:val="28"/>
        </w:rPr>
      </w:pPr>
    </w:p>
    <w:p w14:paraId="6D85B8BE">
      <w:pPr>
        <w:pStyle w:val="16"/>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304219257"/>
      <w:bookmarkStart w:id="1" w:name="_Toc15313"/>
      <w:bookmarkStart w:id="2" w:name="_Toc9548"/>
      <w:bookmarkStart w:id="3" w:name="_Toc248896063"/>
      <w:bookmarkStart w:id="4" w:name="_Toc10762"/>
      <w:bookmarkStart w:id="5" w:name="_Toc258360158"/>
      <w:bookmarkStart w:id="6" w:name="_Toc219626747"/>
      <w:bookmarkStart w:id="7" w:name="_Toc258360269"/>
      <w:bookmarkStart w:id="8" w:name="_Toc261708863"/>
      <w:bookmarkStart w:id="9" w:name="_Toc337554724"/>
      <w:bookmarkStart w:id="10" w:name="_Toc258333636"/>
      <w:bookmarkStart w:id="11" w:name="_Toc337475854"/>
      <w:bookmarkStart w:id="12" w:name="_Toc320878640"/>
      <w:bookmarkStart w:id="13" w:name="_Toc258354146"/>
      <w:bookmarkStart w:id="14" w:name="_Toc17030"/>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6"/>
        <w:rPr>
          <w:rFonts w:ascii="黑体" w:hAnsi="宋体" w:eastAsia="黑体" w:cs="宋体"/>
          <w:b/>
          <w:color w:val="000000"/>
          <w:sz w:val="32"/>
          <w:szCs w:val="32"/>
        </w:rPr>
      </w:pPr>
    </w:p>
    <w:p w14:paraId="70B0294F">
      <w:pPr>
        <w:pStyle w:val="16"/>
        <w:rPr>
          <w:rFonts w:ascii="黑体" w:hAnsi="宋体" w:eastAsia="黑体" w:cs="宋体"/>
          <w:b/>
          <w:color w:val="000000"/>
          <w:sz w:val="32"/>
          <w:szCs w:val="32"/>
        </w:rPr>
      </w:pPr>
    </w:p>
    <w:p w14:paraId="19C133FA">
      <w:pPr>
        <w:pStyle w:val="16"/>
        <w:rPr>
          <w:rFonts w:ascii="黑体" w:hAnsi="宋体" w:eastAsia="黑体" w:cs="宋体"/>
          <w:b/>
          <w:color w:val="000000"/>
          <w:sz w:val="32"/>
          <w:szCs w:val="32"/>
        </w:rPr>
      </w:pPr>
    </w:p>
    <w:p w14:paraId="4CD23EF4">
      <w:pPr>
        <w:pStyle w:val="16"/>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4FEB4CD3">
      <w:pPr>
        <w:pStyle w:val="16"/>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16"/>
        <w:rPr>
          <w:rFonts w:ascii="方正小标宋简体" w:eastAsia="方正小标宋简体"/>
          <w:color w:val="000000"/>
          <w:sz w:val="44"/>
          <w:szCs w:val="44"/>
        </w:rPr>
      </w:pPr>
    </w:p>
    <w:p w14:paraId="29EEE8D6">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7A44228C">
      <w:pPr>
        <w:pStyle w:val="16"/>
        <w:rPr>
          <w:rFonts w:ascii="黑体" w:eastAsia="黑体"/>
          <w:color w:val="000000"/>
          <w:sz w:val="32"/>
          <w:szCs w:val="32"/>
        </w:rPr>
      </w:pPr>
    </w:p>
    <w:tbl>
      <w:tblPr>
        <w:tblStyle w:val="10"/>
        <w:tblW w:w="8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965"/>
        <w:gridCol w:w="2340"/>
        <w:gridCol w:w="1365"/>
        <w:gridCol w:w="630"/>
        <w:gridCol w:w="840"/>
        <w:gridCol w:w="1140"/>
      </w:tblGrid>
      <w:tr w14:paraId="4C855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42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CA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61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5B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6B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41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461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生产厂家</w:t>
            </w:r>
          </w:p>
        </w:tc>
      </w:tr>
      <w:tr w14:paraId="3BC7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56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2DB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2D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DF2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945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49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24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76B39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476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66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48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0F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717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3D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38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66A9F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34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66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724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52E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58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C50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B4F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271E9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3C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08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E2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E11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85E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A7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3E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119E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9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FEE2B9">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单价合计总价：</w:t>
            </w:r>
          </w:p>
        </w:tc>
      </w:tr>
    </w:tbl>
    <w:p w14:paraId="10A35E51">
      <w:pPr>
        <w:pStyle w:val="16"/>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6"/>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6"/>
        <w:rPr>
          <w:rFonts w:ascii="黑体" w:eastAsia="黑体"/>
          <w:color w:val="000000"/>
          <w:sz w:val="32"/>
          <w:szCs w:val="32"/>
        </w:rPr>
      </w:pPr>
    </w:p>
    <w:p w14:paraId="7CA673A9">
      <w:pPr>
        <w:pStyle w:val="16"/>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7"/>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7"/>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7"/>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7"/>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16"/>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AED3806"/>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94B17CA"/>
    <w:rsid w:val="2A7E0BB7"/>
    <w:rsid w:val="2A826BC7"/>
    <w:rsid w:val="2B0A7B44"/>
    <w:rsid w:val="2B964CE9"/>
    <w:rsid w:val="2CC10CAE"/>
    <w:rsid w:val="2DBE1BD6"/>
    <w:rsid w:val="2DD96E57"/>
    <w:rsid w:val="2EA25753"/>
    <w:rsid w:val="2ED21247"/>
    <w:rsid w:val="2F632DBF"/>
    <w:rsid w:val="30217C48"/>
    <w:rsid w:val="311B0235"/>
    <w:rsid w:val="31384F13"/>
    <w:rsid w:val="31827FC3"/>
    <w:rsid w:val="32367AE2"/>
    <w:rsid w:val="33567AA4"/>
    <w:rsid w:val="33F956F6"/>
    <w:rsid w:val="33FD14C3"/>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C8F1C55"/>
    <w:rsid w:val="3CCF593D"/>
    <w:rsid w:val="3D75578A"/>
    <w:rsid w:val="3DA0606C"/>
    <w:rsid w:val="3DEC493C"/>
    <w:rsid w:val="3EC01209"/>
    <w:rsid w:val="3EDC78BB"/>
    <w:rsid w:val="3EEB7664"/>
    <w:rsid w:val="406D02E5"/>
    <w:rsid w:val="41CC4DDA"/>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33D08A8"/>
    <w:rsid w:val="53501B3C"/>
    <w:rsid w:val="53C2558E"/>
    <w:rsid w:val="53EC32EF"/>
    <w:rsid w:val="550B217C"/>
    <w:rsid w:val="55803735"/>
    <w:rsid w:val="563E288F"/>
    <w:rsid w:val="563F1F11"/>
    <w:rsid w:val="57162389"/>
    <w:rsid w:val="57575861"/>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25B1732"/>
    <w:rsid w:val="646749E6"/>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ECA7999"/>
    <w:rsid w:val="6F7B0CA4"/>
    <w:rsid w:val="6F8E4227"/>
    <w:rsid w:val="6FEC0000"/>
    <w:rsid w:val="70201765"/>
    <w:rsid w:val="70E04A7D"/>
    <w:rsid w:val="70F03E6A"/>
    <w:rsid w:val="71B367CA"/>
    <w:rsid w:val="72975FEA"/>
    <w:rsid w:val="72AF20B0"/>
    <w:rsid w:val="73B95B82"/>
    <w:rsid w:val="73BA7E96"/>
    <w:rsid w:val="745F5922"/>
    <w:rsid w:val="75441CAA"/>
    <w:rsid w:val="77F35741"/>
    <w:rsid w:val="78481C82"/>
    <w:rsid w:val="78BC0632"/>
    <w:rsid w:val="78BE0AF1"/>
    <w:rsid w:val="792701E6"/>
    <w:rsid w:val="798E357B"/>
    <w:rsid w:val="79D27142"/>
    <w:rsid w:val="7A8647EE"/>
    <w:rsid w:val="7AAF3F89"/>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basedOn w:val="1"/>
    <w:autoRedefine/>
    <w:qFormat/>
    <w:uiPriority w:val="1"/>
    <w:pPr>
      <w:spacing w:line="400" w:lineRule="exact"/>
    </w:pPr>
    <w:rPr>
      <w:rFonts w:ascii="Calibri" w:hAnsi="Calibri"/>
      <w:sz w:val="24"/>
      <w:szCs w:val="22"/>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9"/>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No Spacing"/>
    <w:basedOn w:val="1"/>
    <w:autoRedefine/>
    <w:qFormat/>
    <w:uiPriority w:val="1"/>
    <w:pPr>
      <w:spacing w:after="0" w:line="400" w:lineRule="exact"/>
    </w:pPr>
    <w:rPr>
      <w:rFonts w:eastAsia="宋体"/>
      <w:sz w:val="24"/>
    </w:rPr>
  </w:style>
  <w:style w:type="paragraph" w:customStyle="1" w:styleId="17">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8">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9">
    <w:name w:val="页脚 字符"/>
    <w:basedOn w:val="12"/>
    <w:link w:val="7"/>
    <w:autoRedefine/>
    <w:qFormat/>
    <w:uiPriority w:val="0"/>
    <w:rPr>
      <w:rFonts w:asciiTheme="minorHAnsi" w:hAnsiTheme="minorHAnsi" w:eastAsiaTheme="minorEastAsia" w:cstheme="minorBidi"/>
      <w:kern w:val="2"/>
      <w:sz w:val="18"/>
      <w:szCs w:val="18"/>
    </w:rPr>
  </w:style>
  <w:style w:type="paragraph" w:styleId="20">
    <w:name w:val="List Paragraph"/>
    <w:basedOn w:val="1"/>
    <w:autoRedefine/>
    <w:qFormat/>
    <w:uiPriority w:val="99"/>
    <w:pPr>
      <w:ind w:firstLine="420" w:firstLineChars="200"/>
    </w:pPr>
  </w:style>
  <w:style w:type="character" w:customStyle="1" w:styleId="21">
    <w:name w:val="hover15"/>
    <w:basedOn w:val="12"/>
    <w:autoRedefine/>
    <w:qFormat/>
    <w:uiPriority w:val="0"/>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 w:type="character" w:customStyle="1" w:styleId="28">
    <w:name w:val="font51"/>
    <w:basedOn w:val="1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4277</Words>
  <Characters>5995</Characters>
  <Lines>55</Lines>
  <Paragraphs>15</Paragraphs>
  <TotalTime>0</TotalTime>
  <ScaleCrop>false</ScaleCrop>
  <LinksUpToDate>false</LinksUpToDate>
  <CharactersWithSpaces>6454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2023-03-27T02:27:00Z</cp:lastPrinted>
  <dcterms:modified xsi:type="dcterms:W3CDTF">2024-10-22T03:09:09Z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E6A2FF7469C34CCFA3EAF4844D973B23_13</vt:lpwstr>
  </property>
</Properties>
</file>